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4E" w:rsidRDefault="0000794E" w:rsidP="006345BC">
      <w:pPr>
        <w:spacing w:line="229" w:lineRule="exact"/>
        <w:ind w:right="4054"/>
        <w:rPr>
          <w:rFonts w:ascii="Arial" w:hAnsi="Arial" w:cs="Arial"/>
          <w:b/>
          <w:sz w:val="20"/>
        </w:rPr>
      </w:pPr>
    </w:p>
    <w:p w:rsidR="00E35E56" w:rsidRDefault="001B2DFB" w:rsidP="001B2DFB">
      <w:pPr>
        <w:pStyle w:val="BodyText"/>
        <w:rPr>
          <w:rFonts w:ascii="Arial" w:hAnsi="Arial" w:cs="Arial"/>
        </w:rPr>
      </w:pPr>
      <w:r w:rsidRPr="00901B3E">
        <w:rPr>
          <w:rFonts w:ascii="Arial" w:hAnsi="Arial" w:cs="Arial"/>
        </w:rPr>
        <w:t xml:space="preserve">    </w:t>
      </w:r>
    </w:p>
    <w:p w:rsidR="001B2DFB" w:rsidRPr="00E35E56" w:rsidRDefault="001B2DFB" w:rsidP="00041F18">
      <w:pPr>
        <w:pStyle w:val="BodyText"/>
        <w:jc w:val="center"/>
        <w:rPr>
          <w:rFonts w:ascii="Arial" w:hAnsi="Arial" w:cs="Arial"/>
        </w:rPr>
      </w:pPr>
      <w:r w:rsidRPr="00901B3E">
        <w:rPr>
          <w:rFonts w:ascii="Arial" w:hAnsi="Arial" w:cs="Arial"/>
          <w:b/>
          <w:bCs/>
        </w:rPr>
        <w:t>Hydro</w:t>
      </w:r>
      <w:r w:rsidRPr="00901B3E">
        <w:rPr>
          <w:rFonts w:ascii="Arial" w:hAnsi="Arial" w:cs="Arial"/>
          <w:b/>
          <w:bCs/>
          <w:spacing w:val="-3"/>
        </w:rPr>
        <w:t xml:space="preserve"> </w:t>
      </w:r>
      <w:r w:rsidRPr="00901B3E">
        <w:rPr>
          <w:rFonts w:ascii="Arial" w:hAnsi="Arial" w:cs="Arial"/>
          <w:b/>
          <w:bCs/>
        </w:rPr>
        <w:t>Capacity</w:t>
      </w:r>
      <w:r w:rsidRPr="00901B3E">
        <w:rPr>
          <w:rFonts w:ascii="Arial" w:hAnsi="Arial" w:cs="Arial"/>
          <w:b/>
          <w:bCs/>
          <w:spacing w:val="-2"/>
        </w:rPr>
        <w:t xml:space="preserve"> </w:t>
      </w:r>
      <w:r w:rsidRPr="00901B3E">
        <w:rPr>
          <w:rFonts w:ascii="Arial" w:hAnsi="Arial" w:cs="Arial"/>
          <w:b/>
          <w:bCs/>
        </w:rPr>
        <w:t>Addition</w:t>
      </w:r>
      <w:r w:rsidRPr="00901B3E">
        <w:rPr>
          <w:rFonts w:ascii="Arial" w:hAnsi="Arial" w:cs="Arial"/>
          <w:b/>
          <w:bCs/>
          <w:spacing w:val="-1"/>
        </w:rPr>
        <w:t xml:space="preserve"> </w:t>
      </w:r>
      <w:proofErr w:type="spellStart"/>
      <w:r w:rsidRPr="00901B3E">
        <w:rPr>
          <w:rFonts w:ascii="Arial" w:hAnsi="Arial" w:cs="Arial"/>
          <w:b/>
          <w:bCs/>
        </w:rPr>
        <w:t>Programme</w:t>
      </w:r>
      <w:proofErr w:type="spellEnd"/>
      <w:r w:rsidRPr="00901B3E">
        <w:rPr>
          <w:rFonts w:ascii="Arial" w:hAnsi="Arial" w:cs="Arial"/>
          <w:b/>
          <w:bCs/>
          <w:spacing w:val="-3"/>
        </w:rPr>
        <w:t xml:space="preserve"> </w:t>
      </w:r>
      <w:r w:rsidRPr="00901B3E">
        <w:rPr>
          <w:rFonts w:ascii="Arial" w:hAnsi="Arial" w:cs="Arial"/>
          <w:b/>
          <w:bCs/>
        </w:rPr>
        <w:t>for</w:t>
      </w:r>
      <w:r w:rsidRPr="00901B3E">
        <w:rPr>
          <w:rFonts w:ascii="Arial" w:hAnsi="Arial" w:cs="Arial"/>
          <w:b/>
          <w:bCs/>
          <w:spacing w:val="-2"/>
        </w:rPr>
        <w:t xml:space="preserve"> </w:t>
      </w:r>
      <w:r w:rsidR="00A922EC">
        <w:rPr>
          <w:rFonts w:ascii="Arial" w:hAnsi="Arial" w:cs="Arial"/>
          <w:b/>
          <w:bCs/>
        </w:rPr>
        <w:t>2026-27</w:t>
      </w:r>
    </w:p>
    <w:p w:rsidR="001B2DFB" w:rsidRPr="00901B3E" w:rsidRDefault="001B2DFB" w:rsidP="001B2DFB">
      <w:pPr>
        <w:pStyle w:val="BodyText"/>
        <w:spacing w:before="8" w:after="1"/>
        <w:rPr>
          <w:rFonts w:ascii="Arial" w:hAnsi="Arial" w:cs="Arial"/>
          <w:b/>
          <w:sz w:val="20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1623"/>
        <w:gridCol w:w="2065"/>
        <w:gridCol w:w="738"/>
        <w:gridCol w:w="884"/>
        <w:gridCol w:w="1028"/>
        <w:gridCol w:w="2254"/>
      </w:tblGrid>
      <w:tr w:rsidR="00E03B15" w:rsidRPr="00AB3FCF" w:rsidTr="00E92F1A">
        <w:trPr>
          <w:trHeight w:val="640"/>
          <w:jc w:val="center"/>
        </w:trPr>
        <w:tc>
          <w:tcPr>
            <w:tcW w:w="759" w:type="dxa"/>
            <w:vAlign w:val="center"/>
          </w:tcPr>
          <w:p w:rsidR="00E03B15" w:rsidRPr="00E92F1A" w:rsidRDefault="00E03B15" w:rsidP="00E92F1A">
            <w:pPr>
              <w:spacing w:before="1"/>
              <w:ind w:right="209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Sl.</w:t>
            </w:r>
          </w:p>
          <w:p w:rsidR="00E03B15" w:rsidRPr="00E92F1A" w:rsidRDefault="00E03B15" w:rsidP="00E92F1A">
            <w:pPr>
              <w:ind w:right="209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623" w:type="dxa"/>
            <w:vAlign w:val="center"/>
          </w:tcPr>
          <w:p w:rsidR="00E03B15" w:rsidRPr="00E92F1A" w:rsidRDefault="00E03B15" w:rsidP="00E92F1A">
            <w:pPr>
              <w:ind w:left="107" w:hanging="8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Name</w:t>
            </w:r>
            <w:r w:rsidRPr="00E92F1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of</w:t>
            </w:r>
            <w:r w:rsidRPr="00E92F1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Project</w:t>
            </w:r>
          </w:p>
        </w:tc>
        <w:tc>
          <w:tcPr>
            <w:tcW w:w="2065" w:type="dxa"/>
            <w:vAlign w:val="center"/>
          </w:tcPr>
          <w:p w:rsidR="00E03B15" w:rsidRPr="00E92F1A" w:rsidRDefault="00E03B15" w:rsidP="00E92F1A">
            <w:pPr>
              <w:spacing w:before="1"/>
              <w:ind w:left="312" w:right="297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State/</w:t>
            </w:r>
            <w:r w:rsidRPr="00E92F1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E92F1A">
              <w:rPr>
                <w:rFonts w:ascii="Times New Roman" w:hAnsi="Times New Roman" w:cs="Times New Roman"/>
                <w:b/>
              </w:rPr>
              <w:t>Implem</w:t>
            </w:r>
            <w:proofErr w:type="spellEnd"/>
            <w:r w:rsidRPr="00E92F1A">
              <w:rPr>
                <w:rFonts w:ascii="Times New Roman" w:hAnsi="Times New Roman" w:cs="Times New Roman"/>
                <w:b/>
              </w:rPr>
              <w:t>.</w:t>
            </w:r>
            <w:r w:rsidRPr="00E92F1A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Agency</w:t>
            </w:r>
          </w:p>
        </w:tc>
        <w:tc>
          <w:tcPr>
            <w:tcW w:w="738" w:type="dxa"/>
            <w:vAlign w:val="center"/>
          </w:tcPr>
          <w:p w:rsidR="00E03B15" w:rsidRPr="00E92F1A" w:rsidRDefault="00E03B15" w:rsidP="00E92F1A">
            <w:pPr>
              <w:ind w:left="136" w:hanging="136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Unit</w:t>
            </w:r>
            <w:r w:rsidRPr="00E92F1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912" w:type="dxa"/>
            <w:gridSpan w:val="2"/>
            <w:vAlign w:val="center"/>
          </w:tcPr>
          <w:p w:rsidR="00E03B15" w:rsidRPr="00E92F1A" w:rsidRDefault="00E03B15" w:rsidP="00E92F1A">
            <w:pPr>
              <w:spacing w:line="256" w:lineRule="auto"/>
              <w:ind w:left="213" w:right="200"/>
              <w:jc w:val="center"/>
              <w:rPr>
                <w:rFonts w:ascii="Times New Roman" w:hAnsi="Times New Roman" w:cs="Times New Roman"/>
                <w:b/>
                <w:lang w:bidi="hi-IN"/>
              </w:rPr>
            </w:pPr>
            <w:r w:rsidRPr="00E92F1A">
              <w:rPr>
                <w:rFonts w:ascii="Times New Roman" w:hAnsi="Times New Roman" w:cs="Times New Roman"/>
                <w:b/>
              </w:rPr>
              <w:t>Capacity</w:t>
            </w:r>
            <w:r w:rsidRPr="00E92F1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(MW)</w:t>
            </w:r>
          </w:p>
        </w:tc>
        <w:tc>
          <w:tcPr>
            <w:tcW w:w="2254" w:type="dxa"/>
            <w:vAlign w:val="center"/>
          </w:tcPr>
          <w:p w:rsidR="00E03B15" w:rsidRPr="00E92F1A" w:rsidRDefault="00E03B15" w:rsidP="00E92F1A">
            <w:pPr>
              <w:ind w:left="-108" w:right="-108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 w:eastAsia="en-GB"/>
              </w:rPr>
            </w:pPr>
            <w:r w:rsidRPr="00E92F1A">
              <w:rPr>
                <w:rFonts w:ascii="Bookman Old Style" w:eastAsia="Times New Roman" w:hAnsi="Bookman Old Style" w:cs="Times New Roman"/>
                <w:b/>
                <w:bCs/>
                <w:color w:val="000000"/>
                <w:lang w:val="en-IN" w:eastAsia="en-GB"/>
              </w:rPr>
              <w:t>Capacity Addition</w:t>
            </w:r>
          </w:p>
          <w:p w:rsidR="00E03B15" w:rsidRPr="00E92F1A" w:rsidRDefault="00E03B15" w:rsidP="00E92F1A">
            <w:pPr>
              <w:spacing w:before="112"/>
              <w:ind w:left="178" w:right="159"/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E03B15" w:rsidRPr="00AB3FCF" w:rsidTr="00E92F1A">
        <w:trPr>
          <w:trHeight w:val="562"/>
          <w:jc w:val="center"/>
        </w:trPr>
        <w:tc>
          <w:tcPr>
            <w:tcW w:w="759" w:type="dxa"/>
            <w:vAlign w:val="center"/>
          </w:tcPr>
          <w:p w:rsidR="00E03B15" w:rsidRPr="00E92F1A" w:rsidRDefault="00E03B15" w:rsidP="00E92F1A">
            <w:pPr>
              <w:spacing w:before="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  <w:vAlign w:val="center"/>
          </w:tcPr>
          <w:p w:rsidR="00E03B15" w:rsidRPr="00E92F1A" w:rsidRDefault="00E03B15" w:rsidP="00E92F1A">
            <w:pPr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vAlign w:val="center"/>
          </w:tcPr>
          <w:p w:rsidR="00E03B15" w:rsidRPr="00E92F1A" w:rsidRDefault="00E03B15" w:rsidP="00E92F1A">
            <w:pPr>
              <w:spacing w:before="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vAlign w:val="center"/>
          </w:tcPr>
          <w:p w:rsidR="00E03B15" w:rsidRPr="00E92F1A" w:rsidRDefault="00E03B15" w:rsidP="00E92F1A">
            <w:pPr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vAlign w:val="center"/>
          </w:tcPr>
          <w:p w:rsidR="00E03B15" w:rsidRPr="00E92F1A" w:rsidRDefault="00E03B15" w:rsidP="00E92F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GB"/>
              </w:rPr>
            </w:pPr>
            <w:r w:rsidRPr="00E92F1A">
              <w:rPr>
                <w:rFonts w:ascii="Times New Roman" w:eastAsia="Times New Roman" w:hAnsi="Times New Roman" w:cs="Times New Roman"/>
                <w:b/>
                <w:bCs/>
                <w:lang w:val="en-IN" w:eastAsia="en-GB"/>
              </w:rPr>
              <w:t>Target</w:t>
            </w:r>
          </w:p>
        </w:tc>
        <w:tc>
          <w:tcPr>
            <w:tcW w:w="1028" w:type="dxa"/>
            <w:vAlign w:val="center"/>
          </w:tcPr>
          <w:p w:rsidR="00E03B15" w:rsidRPr="00E92F1A" w:rsidRDefault="00E03B15" w:rsidP="00E92F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IN" w:eastAsia="en-GB"/>
              </w:rPr>
            </w:pPr>
            <w:r w:rsidRPr="00E92F1A">
              <w:rPr>
                <w:rFonts w:ascii="Times New Roman" w:eastAsia="Times New Roman" w:hAnsi="Times New Roman" w:cs="Times New Roman"/>
                <w:b/>
                <w:bCs/>
                <w:lang w:val="en-IN" w:eastAsia="en-GB"/>
              </w:rPr>
              <w:t>Actual</w:t>
            </w:r>
          </w:p>
        </w:tc>
        <w:tc>
          <w:tcPr>
            <w:tcW w:w="2254" w:type="dxa"/>
            <w:vAlign w:val="center"/>
          </w:tcPr>
          <w:p w:rsidR="00E03B15" w:rsidRPr="00E92F1A" w:rsidRDefault="00E03B15" w:rsidP="00E92F1A">
            <w:pPr>
              <w:spacing w:line="256" w:lineRule="auto"/>
              <w:ind w:right="200"/>
              <w:jc w:val="center"/>
              <w:rPr>
                <w:rFonts w:ascii="Bookman Old Style" w:hAnsi="Bookman Old Style" w:cs="Times New Roman"/>
                <w:b/>
                <w:lang w:bidi="hi-IN"/>
              </w:rPr>
            </w:pPr>
            <w:r w:rsidRPr="00E92F1A">
              <w:rPr>
                <w:rFonts w:ascii="Bookman Old Style" w:hAnsi="Bookman Old Style" w:cs="Times New Roman"/>
                <w:b/>
                <w:bCs/>
                <w:color w:val="000000"/>
              </w:rPr>
              <w:t>As Programmed</w:t>
            </w:r>
            <w:r w:rsidRPr="00E92F1A">
              <w:rPr>
                <w:rFonts w:ascii="Bookman Old Style" w:hAnsi="Bookman Old Style" w:cs="Times New Roman"/>
                <w:b/>
                <w:bCs/>
              </w:rPr>
              <w:t>/ Anticipated</w:t>
            </w:r>
          </w:p>
        </w:tc>
      </w:tr>
      <w:tr w:rsidR="00E03B15" w:rsidRPr="00AB3FCF" w:rsidTr="00E92F1A">
        <w:trPr>
          <w:trHeight w:val="340"/>
          <w:jc w:val="center"/>
        </w:trPr>
        <w:tc>
          <w:tcPr>
            <w:tcW w:w="759" w:type="dxa"/>
            <w:vAlign w:val="center"/>
          </w:tcPr>
          <w:p w:rsidR="00E03B15" w:rsidRPr="00E92F1A" w:rsidRDefault="00E03B15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E03B15" w:rsidRPr="00E92F1A" w:rsidRDefault="00E03B15" w:rsidP="00E92F1A">
            <w:pPr>
              <w:spacing w:before="129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Central</w:t>
            </w:r>
            <w:r w:rsidRPr="00E92F1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Sector</w:t>
            </w:r>
          </w:p>
        </w:tc>
        <w:tc>
          <w:tcPr>
            <w:tcW w:w="2065" w:type="dxa"/>
            <w:vAlign w:val="center"/>
          </w:tcPr>
          <w:p w:rsidR="00E03B15" w:rsidRPr="00E92F1A" w:rsidRDefault="00E03B15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E03B15" w:rsidRPr="00E92F1A" w:rsidRDefault="00E03B15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E03B15" w:rsidRPr="00E92F1A" w:rsidRDefault="00E03B15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Align w:val="center"/>
          </w:tcPr>
          <w:p w:rsidR="00E03B15" w:rsidRPr="00E92F1A" w:rsidRDefault="00E03B15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:rsidR="00E03B15" w:rsidRPr="00E92F1A" w:rsidRDefault="00E03B15" w:rsidP="00E92F1A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:rsidR="00DB57C8" w:rsidRPr="00AB3FCF" w:rsidTr="00E92F1A">
        <w:trPr>
          <w:trHeight w:val="340"/>
          <w:jc w:val="center"/>
        </w:trPr>
        <w:tc>
          <w:tcPr>
            <w:tcW w:w="759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623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SUBANSIRI LOWER HEP</w:t>
            </w:r>
          </w:p>
        </w:tc>
        <w:tc>
          <w:tcPr>
            <w:tcW w:w="2065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Arunachal Pradesh</w:t>
            </w: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/NHPC</w:t>
            </w:r>
          </w:p>
        </w:tc>
        <w:tc>
          <w:tcPr>
            <w:tcW w:w="738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U-4 to 8</w:t>
            </w:r>
          </w:p>
        </w:tc>
        <w:tc>
          <w:tcPr>
            <w:tcW w:w="884" w:type="dxa"/>
            <w:vAlign w:val="center"/>
          </w:tcPr>
          <w:p w:rsidR="00DB57C8" w:rsidRPr="00E92F1A" w:rsidRDefault="00F74295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</w:t>
            </w:r>
            <w:r w:rsidR="00485F91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25</w:t>
            </w:r>
            <w:r w:rsidR="00A922EC"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0</w:t>
            </w:r>
          </w:p>
        </w:tc>
        <w:tc>
          <w:tcPr>
            <w:tcW w:w="1028" w:type="dxa"/>
            <w:vAlign w:val="center"/>
          </w:tcPr>
          <w:p w:rsidR="00DB57C8" w:rsidRPr="00E92F1A" w:rsidRDefault="00485F91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250</w:t>
            </w:r>
          </w:p>
        </w:tc>
        <w:tc>
          <w:tcPr>
            <w:tcW w:w="2254" w:type="dxa"/>
            <w:vAlign w:val="center"/>
          </w:tcPr>
          <w:p w:rsidR="009A69E6" w:rsidRDefault="0080443A" w:rsidP="00E92F1A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Mar'2027</w:t>
            </w:r>
          </w:p>
          <w:p w:rsidR="00C41CBB" w:rsidRPr="00E92F1A" w:rsidRDefault="004B762B" w:rsidP="00E92F1A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 xml:space="preserve">(U-4 </w:t>
            </w:r>
            <w:r w:rsidR="00C41CBB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Commissioned on 01 May</w:t>
            </w:r>
            <w:r w:rsidR="00C41CBB"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’2026</w:t>
            </w:r>
            <w:r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)</w:t>
            </w:r>
          </w:p>
        </w:tc>
      </w:tr>
      <w:tr w:rsidR="00A922EC" w:rsidRPr="00AB3FCF" w:rsidTr="00E92F1A">
        <w:trPr>
          <w:trHeight w:val="340"/>
          <w:jc w:val="center"/>
        </w:trPr>
        <w:tc>
          <w:tcPr>
            <w:tcW w:w="759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1623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proofErr w:type="spellStart"/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Rangit</w:t>
            </w:r>
            <w:proofErr w:type="spellEnd"/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-IV HEP</w:t>
            </w:r>
          </w:p>
        </w:tc>
        <w:tc>
          <w:tcPr>
            <w:tcW w:w="2065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Sikkim/NHPC</w:t>
            </w:r>
          </w:p>
        </w:tc>
        <w:tc>
          <w:tcPr>
            <w:tcW w:w="73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U-1 to 3</w:t>
            </w:r>
          </w:p>
        </w:tc>
        <w:tc>
          <w:tcPr>
            <w:tcW w:w="88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120</w:t>
            </w:r>
          </w:p>
        </w:tc>
        <w:tc>
          <w:tcPr>
            <w:tcW w:w="102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0</w:t>
            </w:r>
          </w:p>
        </w:tc>
        <w:tc>
          <w:tcPr>
            <w:tcW w:w="225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Nov’2026</w:t>
            </w:r>
          </w:p>
        </w:tc>
      </w:tr>
      <w:tr w:rsidR="00A922EC" w:rsidRPr="00AB3FCF" w:rsidTr="00E92F1A">
        <w:trPr>
          <w:trHeight w:val="340"/>
          <w:jc w:val="center"/>
        </w:trPr>
        <w:tc>
          <w:tcPr>
            <w:tcW w:w="759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1623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F1A">
              <w:rPr>
                <w:rFonts w:ascii="Times New Roman" w:hAnsi="Times New Roman" w:cs="Times New Roman"/>
              </w:rPr>
              <w:t>Pakal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F1A">
              <w:rPr>
                <w:rFonts w:ascii="Times New Roman" w:hAnsi="Times New Roman" w:cs="Times New Roman"/>
              </w:rPr>
              <w:t>Dul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HEP</w:t>
            </w:r>
          </w:p>
        </w:tc>
        <w:tc>
          <w:tcPr>
            <w:tcW w:w="2065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Jammu &amp; Kashmir/CVPPL</w:t>
            </w:r>
          </w:p>
        </w:tc>
        <w:tc>
          <w:tcPr>
            <w:tcW w:w="73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U-1 to  U-4</w:t>
            </w:r>
          </w:p>
        </w:tc>
        <w:tc>
          <w:tcPr>
            <w:tcW w:w="88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2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4" w:type="dxa"/>
            <w:vAlign w:val="center"/>
          </w:tcPr>
          <w:p w:rsidR="00A922EC" w:rsidRPr="00775798" w:rsidRDefault="00775798" w:rsidP="00E92F1A">
            <w:pPr>
              <w:jc w:val="center"/>
              <w:rPr>
                <w:rFonts w:ascii="Bookman Old Style" w:hAnsi="Bookman Old Style"/>
              </w:rPr>
            </w:pPr>
            <w:r w:rsidRPr="00775798">
              <w:rPr>
                <w:rFonts w:ascii="Bookman Old Style" w:hAnsi="Bookman Old Style"/>
              </w:rPr>
              <w:t>Mar'2027</w:t>
            </w:r>
          </w:p>
        </w:tc>
      </w:tr>
      <w:tr w:rsidR="00A922EC" w:rsidRPr="00AB3FCF" w:rsidTr="00E92F1A">
        <w:trPr>
          <w:trHeight w:val="340"/>
          <w:jc w:val="center"/>
        </w:trPr>
        <w:tc>
          <w:tcPr>
            <w:tcW w:w="759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1623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F1A">
              <w:rPr>
                <w:rFonts w:ascii="Times New Roman" w:hAnsi="Times New Roman" w:cs="Times New Roman"/>
              </w:rPr>
              <w:t>Kiru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HEP</w:t>
            </w:r>
          </w:p>
        </w:tc>
        <w:tc>
          <w:tcPr>
            <w:tcW w:w="2065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Jammu &amp; Kashmir/CVPPL</w:t>
            </w:r>
          </w:p>
        </w:tc>
        <w:tc>
          <w:tcPr>
            <w:tcW w:w="73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U-1 to 4</w:t>
            </w:r>
          </w:p>
        </w:tc>
        <w:tc>
          <w:tcPr>
            <w:tcW w:w="88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02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4" w:type="dxa"/>
            <w:vAlign w:val="center"/>
          </w:tcPr>
          <w:p w:rsidR="00A922EC" w:rsidRPr="00775798" w:rsidRDefault="00775798" w:rsidP="00E92F1A">
            <w:pPr>
              <w:jc w:val="center"/>
              <w:rPr>
                <w:rFonts w:ascii="Bookman Old Style" w:hAnsi="Bookman Old Style"/>
              </w:rPr>
            </w:pPr>
            <w:r w:rsidRPr="00775798">
              <w:rPr>
                <w:rFonts w:ascii="Bookman Old Style" w:hAnsi="Bookman Old Style"/>
              </w:rPr>
              <w:t>Mar'2027</w:t>
            </w:r>
          </w:p>
        </w:tc>
      </w:tr>
      <w:tr w:rsidR="00A922EC" w:rsidRPr="00AB3FCF" w:rsidTr="00E92F1A">
        <w:trPr>
          <w:trHeight w:val="340"/>
          <w:jc w:val="center"/>
        </w:trPr>
        <w:tc>
          <w:tcPr>
            <w:tcW w:w="759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1623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F1A">
              <w:rPr>
                <w:rFonts w:ascii="Times New Roman" w:hAnsi="Times New Roman" w:cs="Times New Roman"/>
              </w:rPr>
              <w:t>Dhaulasidh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 HEP</w:t>
            </w:r>
          </w:p>
        </w:tc>
        <w:tc>
          <w:tcPr>
            <w:tcW w:w="2065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Himachal Pradesh/SJVN</w:t>
            </w:r>
          </w:p>
        </w:tc>
        <w:tc>
          <w:tcPr>
            <w:tcW w:w="73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U-1 to 2</w:t>
            </w:r>
          </w:p>
        </w:tc>
        <w:tc>
          <w:tcPr>
            <w:tcW w:w="88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2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Bookman Old Style" w:hAnsi="Bookman Old Style"/>
              </w:rPr>
            </w:pPr>
            <w:r w:rsidRPr="00E92F1A">
              <w:rPr>
                <w:rFonts w:ascii="Bookman Old Style" w:hAnsi="Bookman Old Style"/>
              </w:rPr>
              <w:t>Mar'2027</w:t>
            </w:r>
          </w:p>
        </w:tc>
      </w:tr>
      <w:tr w:rsidR="00DB57C8" w:rsidRPr="00AB3FCF" w:rsidTr="00E92F1A">
        <w:trPr>
          <w:trHeight w:val="340"/>
          <w:jc w:val="center"/>
        </w:trPr>
        <w:tc>
          <w:tcPr>
            <w:tcW w:w="759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1623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Tehri</w:t>
            </w:r>
            <w:proofErr w:type="spellEnd"/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="00A922EC"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PSP</w:t>
            </w:r>
          </w:p>
          <w:p w:rsidR="00DB57C8" w:rsidRPr="00E92F1A" w:rsidRDefault="00DB57C8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  <w:tc>
          <w:tcPr>
            <w:tcW w:w="2065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E92F1A"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hi-IN"/>
              </w:rPr>
              <w:t>Uttarakhand</w:t>
            </w:r>
            <w:proofErr w:type="spellEnd"/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/THDC</w:t>
            </w:r>
          </w:p>
          <w:p w:rsidR="00DB57C8" w:rsidRPr="00E92F1A" w:rsidRDefault="00DB57C8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</w:p>
        </w:tc>
        <w:tc>
          <w:tcPr>
            <w:tcW w:w="738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hi-IN"/>
              </w:rPr>
              <w:t>U-4</w:t>
            </w:r>
          </w:p>
        </w:tc>
        <w:tc>
          <w:tcPr>
            <w:tcW w:w="884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250</w:t>
            </w:r>
          </w:p>
        </w:tc>
        <w:tc>
          <w:tcPr>
            <w:tcW w:w="1028" w:type="dxa"/>
            <w:vAlign w:val="center"/>
          </w:tcPr>
          <w:p w:rsidR="00DB57C8" w:rsidRPr="00E92F1A" w:rsidRDefault="00BE246F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250</w:t>
            </w:r>
          </w:p>
        </w:tc>
        <w:tc>
          <w:tcPr>
            <w:tcW w:w="2254" w:type="dxa"/>
            <w:vAlign w:val="center"/>
          </w:tcPr>
          <w:p w:rsidR="00AE2928" w:rsidRPr="00E92F1A" w:rsidRDefault="0037391A" w:rsidP="00E92F1A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 xml:space="preserve">Commissioned on 09 </w:t>
            </w:r>
            <w:r w:rsidR="00A922EC"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Ap</w:t>
            </w:r>
            <w:r w:rsidR="00361545"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r</w:t>
            </w:r>
            <w:r w:rsidR="009A69E6"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’2026</w:t>
            </w:r>
          </w:p>
        </w:tc>
        <w:bookmarkStart w:id="0" w:name="_GoBack"/>
        <w:bookmarkEnd w:id="0"/>
      </w:tr>
      <w:tr w:rsidR="00DB57C8" w:rsidRPr="00AB3FCF" w:rsidTr="00E92F1A">
        <w:trPr>
          <w:trHeight w:val="503"/>
          <w:jc w:val="center"/>
        </w:trPr>
        <w:tc>
          <w:tcPr>
            <w:tcW w:w="759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Align w:val="center"/>
          </w:tcPr>
          <w:p w:rsidR="00DB57C8" w:rsidRPr="00E92F1A" w:rsidRDefault="00DB57C8" w:rsidP="00E92F1A">
            <w:pPr>
              <w:ind w:left="127" w:right="122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Sub-</w:t>
            </w:r>
            <w:r w:rsidRPr="00E92F1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total</w:t>
            </w:r>
            <w:r w:rsidRPr="00E92F1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(Central):</w:t>
            </w:r>
          </w:p>
        </w:tc>
        <w:tc>
          <w:tcPr>
            <w:tcW w:w="738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B57C8" w:rsidRPr="00E92F1A" w:rsidRDefault="00E92F1A" w:rsidP="00E92F1A">
            <w:pPr>
              <w:spacing w:before="129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3310</w:t>
            </w:r>
          </w:p>
        </w:tc>
        <w:tc>
          <w:tcPr>
            <w:tcW w:w="1028" w:type="dxa"/>
            <w:vAlign w:val="center"/>
          </w:tcPr>
          <w:p w:rsidR="00DB57C8" w:rsidRPr="00E92F1A" w:rsidRDefault="00485F91" w:rsidP="00E92F1A">
            <w:pPr>
              <w:spacing w:before="129" w:line="256" w:lineRule="auto"/>
              <w:ind w:left="120" w:right="15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2254" w:type="dxa"/>
            <w:vAlign w:val="center"/>
          </w:tcPr>
          <w:p w:rsidR="00DB57C8" w:rsidRPr="00E92F1A" w:rsidRDefault="00DB57C8" w:rsidP="00E92F1A">
            <w:pPr>
              <w:spacing w:before="129" w:line="256" w:lineRule="auto"/>
              <w:ind w:left="120" w:right="159"/>
              <w:jc w:val="center"/>
              <w:rPr>
                <w:rFonts w:ascii="Bookman Old Style" w:hAnsi="Bookman Old Style" w:cs="Times New Roman"/>
                <w:b/>
                <w:color w:val="000000"/>
                <w:lang w:bidi="hi-IN"/>
              </w:rPr>
            </w:pPr>
          </w:p>
        </w:tc>
      </w:tr>
      <w:tr w:rsidR="00DB57C8" w:rsidRPr="00AB3FCF" w:rsidTr="00E92F1A">
        <w:trPr>
          <w:trHeight w:val="356"/>
          <w:jc w:val="center"/>
        </w:trPr>
        <w:tc>
          <w:tcPr>
            <w:tcW w:w="759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DB57C8" w:rsidRPr="00E92F1A" w:rsidRDefault="00DB57C8" w:rsidP="00E92F1A">
            <w:pPr>
              <w:spacing w:before="69"/>
              <w:ind w:left="107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State</w:t>
            </w:r>
            <w:r w:rsidRPr="00E92F1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Sector</w:t>
            </w:r>
          </w:p>
        </w:tc>
        <w:tc>
          <w:tcPr>
            <w:tcW w:w="2065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Bookman Old Style" w:hAnsi="Bookman Old Style" w:cs="Times New Roman"/>
                <w:color w:val="000000"/>
              </w:rPr>
            </w:pPr>
          </w:p>
        </w:tc>
      </w:tr>
      <w:tr w:rsidR="00DB57C8" w:rsidRPr="00AB3FCF" w:rsidTr="00E92F1A">
        <w:trPr>
          <w:trHeight w:val="473"/>
          <w:jc w:val="center"/>
        </w:trPr>
        <w:tc>
          <w:tcPr>
            <w:tcW w:w="759" w:type="dxa"/>
            <w:vAlign w:val="center"/>
          </w:tcPr>
          <w:p w:rsidR="00DB57C8" w:rsidRPr="00E92F1A" w:rsidRDefault="00F74295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1623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 xml:space="preserve">Lower </w:t>
            </w:r>
            <w:proofErr w:type="spellStart"/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Kopili</w:t>
            </w:r>
            <w:proofErr w:type="spellEnd"/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 xml:space="preserve"> HEP</w:t>
            </w:r>
          </w:p>
        </w:tc>
        <w:tc>
          <w:tcPr>
            <w:tcW w:w="2065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Assam/APGCL</w:t>
            </w:r>
          </w:p>
        </w:tc>
        <w:tc>
          <w:tcPr>
            <w:tcW w:w="738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U-1 to 5</w:t>
            </w:r>
          </w:p>
        </w:tc>
        <w:tc>
          <w:tcPr>
            <w:tcW w:w="884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12</w:t>
            </w:r>
            <w:r w:rsidR="00DB57C8"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0</w:t>
            </w:r>
          </w:p>
        </w:tc>
        <w:tc>
          <w:tcPr>
            <w:tcW w:w="1028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 w:bidi="hi-IN"/>
              </w:rPr>
              <w:t>0</w:t>
            </w:r>
          </w:p>
        </w:tc>
        <w:tc>
          <w:tcPr>
            <w:tcW w:w="2254" w:type="dxa"/>
            <w:vAlign w:val="center"/>
          </w:tcPr>
          <w:p w:rsidR="00DB57C8" w:rsidRPr="00E92F1A" w:rsidRDefault="00A922EC" w:rsidP="00E92F1A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</w:pPr>
            <w:r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Oct</w:t>
            </w:r>
            <w:r w:rsidR="00F74295"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'2026</w:t>
            </w:r>
          </w:p>
        </w:tc>
      </w:tr>
      <w:tr w:rsidR="00A922EC" w:rsidRPr="00AB3FCF" w:rsidTr="00E92F1A">
        <w:trPr>
          <w:trHeight w:val="473"/>
          <w:jc w:val="center"/>
        </w:trPr>
        <w:tc>
          <w:tcPr>
            <w:tcW w:w="759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1623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 xml:space="preserve">Lower </w:t>
            </w:r>
            <w:proofErr w:type="spellStart"/>
            <w:r w:rsidRPr="00E92F1A">
              <w:rPr>
                <w:rFonts w:ascii="Times New Roman" w:hAnsi="Times New Roman" w:cs="Times New Roman"/>
              </w:rPr>
              <w:t>Sileru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Extension HEP</w:t>
            </w:r>
          </w:p>
        </w:tc>
        <w:tc>
          <w:tcPr>
            <w:tcW w:w="2065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Andhra Pradesh/</w:t>
            </w:r>
            <w:r w:rsidR="00E92F1A" w:rsidRPr="00E92F1A">
              <w:rPr>
                <w:rFonts w:ascii="Times New Roman" w:hAnsi="Times New Roman" w:cs="Times New Roman"/>
              </w:rPr>
              <w:t xml:space="preserve"> </w:t>
            </w:r>
            <w:r w:rsidRPr="00E92F1A">
              <w:rPr>
                <w:rFonts w:ascii="Times New Roman" w:hAnsi="Times New Roman" w:cs="Times New Roman"/>
              </w:rPr>
              <w:t>APGENCO</w:t>
            </w:r>
          </w:p>
        </w:tc>
        <w:tc>
          <w:tcPr>
            <w:tcW w:w="73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U-1 to 2</w:t>
            </w:r>
          </w:p>
        </w:tc>
        <w:tc>
          <w:tcPr>
            <w:tcW w:w="88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2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Bookman Old Style" w:hAnsi="Bookman Old Style"/>
              </w:rPr>
            </w:pPr>
            <w:r w:rsidRPr="00E92F1A">
              <w:rPr>
                <w:rFonts w:ascii="Bookman Old Style" w:hAnsi="Bookman Old Style"/>
              </w:rPr>
              <w:t>Aug'2026</w:t>
            </w:r>
          </w:p>
        </w:tc>
      </w:tr>
      <w:tr w:rsidR="00A922EC" w:rsidRPr="00AB3FCF" w:rsidTr="00E92F1A">
        <w:trPr>
          <w:trHeight w:val="473"/>
          <w:jc w:val="center"/>
        </w:trPr>
        <w:tc>
          <w:tcPr>
            <w:tcW w:w="759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3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F1A">
              <w:rPr>
                <w:rFonts w:ascii="Times New Roman" w:hAnsi="Times New Roman" w:cs="Times New Roman"/>
              </w:rPr>
              <w:t>Kundah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PSP </w:t>
            </w:r>
            <w:r w:rsidRPr="00E92F1A"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hi-IN"/>
              </w:rPr>
              <w:t>(Phase-I, Phase-II &amp; Phase-III)</w:t>
            </w:r>
          </w:p>
        </w:tc>
        <w:tc>
          <w:tcPr>
            <w:tcW w:w="2065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Tamil</w:t>
            </w:r>
            <w:r w:rsidR="00E92F1A" w:rsidRPr="00E92F1A">
              <w:rPr>
                <w:rFonts w:ascii="Times New Roman" w:hAnsi="Times New Roman" w:cs="Times New Roman"/>
              </w:rPr>
              <w:t xml:space="preserve"> N</w:t>
            </w:r>
            <w:r w:rsidRPr="00E92F1A">
              <w:rPr>
                <w:rFonts w:ascii="Times New Roman" w:hAnsi="Times New Roman" w:cs="Times New Roman"/>
              </w:rPr>
              <w:t>adu</w:t>
            </w:r>
            <w:r w:rsidR="00E92F1A" w:rsidRPr="00E92F1A">
              <w:rPr>
                <w:rFonts w:ascii="Times New Roman" w:hAnsi="Times New Roman" w:cs="Times New Roman"/>
              </w:rPr>
              <w:t xml:space="preserve"> </w:t>
            </w:r>
            <w:r w:rsidRPr="00E92F1A">
              <w:rPr>
                <w:rFonts w:ascii="Times New Roman" w:hAnsi="Times New Roman" w:cs="Times New Roman"/>
              </w:rPr>
              <w:t>/TNGECL</w:t>
            </w:r>
          </w:p>
        </w:tc>
        <w:tc>
          <w:tcPr>
            <w:tcW w:w="73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U-1 to U-4</w:t>
            </w:r>
          </w:p>
        </w:tc>
        <w:tc>
          <w:tcPr>
            <w:tcW w:w="88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28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4" w:type="dxa"/>
            <w:vAlign w:val="center"/>
          </w:tcPr>
          <w:p w:rsidR="00A922EC" w:rsidRPr="00E92F1A" w:rsidRDefault="00A922EC" w:rsidP="00E92F1A">
            <w:pPr>
              <w:jc w:val="center"/>
              <w:rPr>
                <w:rFonts w:ascii="Bookman Old Style" w:hAnsi="Bookman Old Style"/>
              </w:rPr>
            </w:pPr>
            <w:r w:rsidRPr="00E92F1A">
              <w:rPr>
                <w:rFonts w:ascii="Bookman Old Style" w:hAnsi="Bookman Old Style"/>
              </w:rPr>
              <w:t>Feb’2027</w:t>
            </w:r>
          </w:p>
        </w:tc>
      </w:tr>
      <w:tr w:rsidR="00DB57C8" w:rsidRPr="00AB3FCF" w:rsidTr="00E92F1A">
        <w:trPr>
          <w:trHeight w:val="397"/>
          <w:jc w:val="center"/>
        </w:trPr>
        <w:tc>
          <w:tcPr>
            <w:tcW w:w="759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Align w:val="center"/>
          </w:tcPr>
          <w:p w:rsidR="00DB57C8" w:rsidRPr="00E92F1A" w:rsidRDefault="00DB57C8" w:rsidP="00E92F1A">
            <w:pPr>
              <w:spacing w:before="129"/>
              <w:ind w:right="120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Sub-</w:t>
            </w:r>
            <w:r w:rsidRPr="00E92F1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Total</w:t>
            </w:r>
            <w:r w:rsidRPr="00E92F1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(State):</w:t>
            </w:r>
          </w:p>
        </w:tc>
        <w:tc>
          <w:tcPr>
            <w:tcW w:w="738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B57C8" w:rsidRPr="00E92F1A" w:rsidRDefault="00E92F1A" w:rsidP="00E92F1A">
            <w:pPr>
              <w:tabs>
                <w:tab w:val="center" w:pos="426"/>
              </w:tabs>
              <w:spacing w:before="129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850</w:t>
            </w:r>
          </w:p>
        </w:tc>
        <w:tc>
          <w:tcPr>
            <w:tcW w:w="1028" w:type="dxa"/>
            <w:vAlign w:val="center"/>
          </w:tcPr>
          <w:p w:rsidR="00DB57C8" w:rsidRPr="00E92F1A" w:rsidRDefault="00DB57C8" w:rsidP="00E92F1A">
            <w:pPr>
              <w:spacing w:before="129" w:line="256" w:lineRule="auto"/>
              <w:ind w:left="120" w:right="159"/>
              <w:jc w:val="center"/>
              <w:rPr>
                <w:rFonts w:ascii="Times New Roman" w:hAnsi="Times New Roman" w:cs="Times New Roman"/>
                <w:b/>
                <w:color w:val="000000"/>
                <w:lang w:bidi="hi-IN"/>
              </w:rPr>
            </w:pPr>
            <w:r w:rsidRPr="00E92F1A">
              <w:rPr>
                <w:rFonts w:ascii="Times New Roman" w:hAnsi="Times New Roman" w:cs="Times New Roman"/>
                <w:b/>
                <w:color w:val="000000"/>
                <w:lang w:bidi="hi-IN"/>
              </w:rPr>
              <w:t>0</w:t>
            </w:r>
          </w:p>
        </w:tc>
        <w:tc>
          <w:tcPr>
            <w:tcW w:w="2254" w:type="dxa"/>
            <w:vAlign w:val="center"/>
          </w:tcPr>
          <w:p w:rsidR="00DB57C8" w:rsidRPr="00E92F1A" w:rsidRDefault="00DB57C8" w:rsidP="00E92F1A">
            <w:pPr>
              <w:spacing w:before="129" w:line="256" w:lineRule="auto"/>
              <w:ind w:left="120" w:right="159"/>
              <w:jc w:val="center"/>
              <w:rPr>
                <w:rFonts w:ascii="Bookman Old Style" w:hAnsi="Bookman Old Style" w:cs="Times New Roman"/>
                <w:b/>
                <w:color w:val="000000"/>
                <w:lang w:bidi="hi-IN"/>
              </w:rPr>
            </w:pPr>
          </w:p>
          <w:p w:rsidR="00DB57C8" w:rsidRPr="00E92F1A" w:rsidRDefault="00DB57C8" w:rsidP="00E92F1A">
            <w:pPr>
              <w:spacing w:before="129" w:line="256" w:lineRule="auto"/>
              <w:ind w:right="159"/>
              <w:jc w:val="center"/>
              <w:rPr>
                <w:rFonts w:ascii="Bookman Old Style" w:hAnsi="Bookman Old Style" w:cs="Times New Roman"/>
                <w:b/>
                <w:color w:val="000000"/>
                <w:lang w:bidi="hi-IN"/>
              </w:rPr>
            </w:pPr>
          </w:p>
        </w:tc>
      </w:tr>
      <w:tr w:rsidR="00DB57C8" w:rsidRPr="00AB3FCF" w:rsidTr="00E92F1A">
        <w:trPr>
          <w:trHeight w:val="397"/>
          <w:jc w:val="center"/>
        </w:trPr>
        <w:tc>
          <w:tcPr>
            <w:tcW w:w="759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  <w:b/>
              </w:rPr>
              <w:t>Private</w:t>
            </w:r>
            <w:r w:rsidRPr="00E92F1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Sector</w:t>
            </w:r>
          </w:p>
        </w:tc>
        <w:tc>
          <w:tcPr>
            <w:tcW w:w="2065" w:type="dxa"/>
            <w:vAlign w:val="center"/>
          </w:tcPr>
          <w:p w:rsidR="00DB57C8" w:rsidRPr="00E92F1A" w:rsidRDefault="00DB57C8" w:rsidP="00E92F1A">
            <w:pPr>
              <w:spacing w:before="129"/>
              <w:ind w:right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vAlign w:val="center"/>
          </w:tcPr>
          <w:p w:rsidR="00DB57C8" w:rsidRPr="00E92F1A" w:rsidRDefault="00DB57C8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:rsidR="00DB57C8" w:rsidRPr="00E92F1A" w:rsidRDefault="00DB57C8" w:rsidP="00E92F1A">
            <w:pPr>
              <w:tabs>
                <w:tab w:val="center" w:pos="426"/>
              </w:tabs>
              <w:spacing w:before="129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Align w:val="center"/>
          </w:tcPr>
          <w:p w:rsidR="00DB57C8" w:rsidRPr="00E92F1A" w:rsidRDefault="00DB57C8" w:rsidP="00E92F1A">
            <w:pPr>
              <w:spacing w:before="129" w:line="256" w:lineRule="auto"/>
              <w:ind w:left="120" w:right="159"/>
              <w:jc w:val="center"/>
              <w:rPr>
                <w:rFonts w:ascii="Times New Roman" w:hAnsi="Times New Roman" w:cs="Times New Roman"/>
                <w:b/>
                <w:color w:val="000000"/>
                <w:lang w:bidi="hi-IN"/>
              </w:rPr>
            </w:pPr>
          </w:p>
        </w:tc>
        <w:tc>
          <w:tcPr>
            <w:tcW w:w="2254" w:type="dxa"/>
            <w:vAlign w:val="center"/>
          </w:tcPr>
          <w:p w:rsidR="00DB57C8" w:rsidRPr="00E92F1A" w:rsidRDefault="00DB57C8" w:rsidP="00E92F1A">
            <w:pPr>
              <w:spacing w:before="129" w:line="256" w:lineRule="auto"/>
              <w:ind w:left="120" w:right="159"/>
              <w:jc w:val="center"/>
              <w:rPr>
                <w:rFonts w:ascii="Bookman Old Style" w:hAnsi="Bookman Old Style" w:cs="Times New Roman"/>
                <w:b/>
                <w:color w:val="000000"/>
                <w:lang w:bidi="hi-IN"/>
              </w:rPr>
            </w:pPr>
          </w:p>
        </w:tc>
      </w:tr>
      <w:tr w:rsidR="00E92F1A" w:rsidRPr="00AB3FCF" w:rsidTr="00E92F1A">
        <w:trPr>
          <w:trHeight w:val="397"/>
          <w:jc w:val="center"/>
        </w:trPr>
        <w:tc>
          <w:tcPr>
            <w:tcW w:w="759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3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F1A">
              <w:rPr>
                <w:rFonts w:ascii="Times New Roman" w:hAnsi="Times New Roman" w:cs="Times New Roman"/>
              </w:rPr>
              <w:t>Tidong</w:t>
            </w:r>
            <w:proofErr w:type="spellEnd"/>
            <w:r w:rsidRPr="00E92F1A">
              <w:rPr>
                <w:rFonts w:ascii="Times New Roman" w:hAnsi="Times New Roman" w:cs="Times New Roman"/>
              </w:rPr>
              <w:t>-I HEP</w:t>
            </w:r>
          </w:p>
        </w:tc>
        <w:tc>
          <w:tcPr>
            <w:tcW w:w="2065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Himachal Pradesh/JSW</w:t>
            </w:r>
          </w:p>
        </w:tc>
        <w:tc>
          <w:tcPr>
            <w:tcW w:w="738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U-1 to 3</w:t>
            </w:r>
          </w:p>
        </w:tc>
        <w:tc>
          <w:tcPr>
            <w:tcW w:w="884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28" w:type="dxa"/>
            <w:vAlign w:val="center"/>
          </w:tcPr>
          <w:p w:rsidR="00E92F1A" w:rsidRPr="00E92F1A" w:rsidRDefault="003E6C90" w:rsidP="00E92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54" w:type="dxa"/>
            <w:vAlign w:val="center"/>
          </w:tcPr>
          <w:p w:rsidR="00E92F1A" w:rsidRDefault="00E92F1A" w:rsidP="00E92F1A">
            <w:pPr>
              <w:jc w:val="center"/>
              <w:rPr>
                <w:rFonts w:ascii="Bookman Old Style" w:hAnsi="Bookman Old Style"/>
              </w:rPr>
            </w:pPr>
            <w:r w:rsidRPr="00E92F1A">
              <w:rPr>
                <w:rFonts w:ascii="Bookman Old Style" w:hAnsi="Bookman Old Style"/>
              </w:rPr>
              <w:t>Sept'2026</w:t>
            </w:r>
          </w:p>
          <w:p w:rsidR="003E6C90" w:rsidRPr="00E92F1A" w:rsidRDefault="00DC640E" w:rsidP="00E92F1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(U-1 Commissioned on 08</w:t>
            </w:r>
            <w:r w:rsidR="003E6C90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 xml:space="preserve"> May</w:t>
            </w:r>
            <w:r w:rsidR="003E6C90"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’2026</w:t>
            </w:r>
            <w:r w:rsidR="003E6C90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)</w:t>
            </w:r>
          </w:p>
        </w:tc>
      </w:tr>
      <w:tr w:rsidR="00E43CED" w:rsidRPr="00AB3FCF" w:rsidTr="00E92F1A">
        <w:trPr>
          <w:trHeight w:val="397"/>
          <w:jc w:val="center"/>
        </w:trPr>
        <w:tc>
          <w:tcPr>
            <w:tcW w:w="759" w:type="dxa"/>
            <w:vAlign w:val="center"/>
          </w:tcPr>
          <w:p w:rsidR="00E43CED" w:rsidRPr="00E92F1A" w:rsidRDefault="00E43CED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3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  <w:lang w:val="en-IN" w:bidi="hi-IN"/>
              </w:rPr>
            </w:pPr>
            <w:r w:rsidRPr="00E92F1A">
              <w:rPr>
                <w:rFonts w:ascii="Times New Roman" w:hAnsi="Times New Roman" w:cs="Times New Roman"/>
              </w:rPr>
              <w:t xml:space="preserve">MP30 Gandhi </w:t>
            </w:r>
            <w:proofErr w:type="spellStart"/>
            <w:r w:rsidRPr="00E92F1A">
              <w:rPr>
                <w:rFonts w:ascii="Times New Roman" w:hAnsi="Times New Roman" w:cs="Times New Roman"/>
              </w:rPr>
              <w:t>Sagar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PSP (</w:t>
            </w:r>
            <w:proofErr w:type="spellStart"/>
            <w:r w:rsidRPr="00E92F1A">
              <w:rPr>
                <w:rFonts w:ascii="Times New Roman" w:hAnsi="Times New Roman" w:cs="Times New Roman"/>
              </w:rPr>
              <w:t>Greenko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MP01 IREP Private Limited)</w:t>
            </w:r>
          </w:p>
          <w:p w:rsidR="00E43CED" w:rsidRPr="00E92F1A" w:rsidRDefault="00E43CED" w:rsidP="00E92F1A">
            <w:pPr>
              <w:tabs>
                <w:tab w:val="left" w:pos="1951"/>
              </w:tabs>
              <w:ind w:left="107" w:righ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Align w:val="center"/>
          </w:tcPr>
          <w:p w:rsidR="00E43CED" w:rsidRPr="00E92F1A" w:rsidRDefault="00E92F1A" w:rsidP="00E92F1A">
            <w:pPr>
              <w:tabs>
                <w:tab w:val="left" w:pos="1951"/>
              </w:tabs>
              <w:ind w:right="107"/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eastAsia="Times New Roman" w:hAnsi="Times New Roman" w:cs="Times New Roman"/>
                <w:lang w:val="en-IN" w:eastAsia="en-GB"/>
              </w:rPr>
              <w:t>Madhya</w:t>
            </w:r>
            <w:r w:rsidR="00E43CED" w:rsidRPr="00E92F1A">
              <w:rPr>
                <w:rFonts w:ascii="Times New Roman" w:eastAsia="Times New Roman" w:hAnsi="Times New Roman" w:cs="Times New Roman"/>
                <w:lang w:val="en-IN" w:eastAsia="en-GB"/>
              </w:rPr>
              <w:t xml:space="preserve"> Pradesh/</w:t>
            </w:r>
            <w:proofErr w:type="spellStart"/>
            <w:r w:rsidR="00E43CED" w:rsidRPr="00E92F1A">
              <w:rPr>
                <w:rFonts w:ascii="Times New Roman" w:eastAsia="Times New Roman" w:hAnsi="Times New Roman" w:cs="Times New Roman"/>
                <w:lang w:val="en-IN" w:eastAsia="en-GB"/>
              </w:rPr>
              <w:t>Greenko</w:t>
            </w:r>
            <w:proofErr w:type="spellEnd"/>
          </w:p>
        </w:tc>
        <w:tc>
          <w:tcPr>
            <w:tcW w:w="738" w:type="dxa"/>
            <w:vAlign w:val="center"/>
          </w:tcPr>
          <w:p w:rsidR="00E43CED" w:rsidRPr="00E92F1A" w:rsidRDefault="00E43CED" w:rsidP="00E92F1A">
            <w:pPr>
              <w:jc w:val="center"/>
              <w:rPr>
                <w:rFonts w:ascii="Times New Roman" w:eastAsia="Times New Roman" w:hAnsi="Times New Roman" w:cs="Times New Roman"/>
                <w:lang w:val="en-IN" w:eastAsia="en-GB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hi-IN"/>
              </w:rPr>
              <w:t>U</w:t>
            </w:r>
            <w:r w:rsidR="00E92F1A" w:rsidRPr="00E92F1A"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hi-IN"/>
              </w:rPr>
              <w:t>-1 to 9</w:t>
            </w:r>
          </w:p>
        </w:tc>
        <w:tc>
          <w:tcPr>
            <w:tcW w:w="884" w:type="dxa"/>
            <w:vAlign w:val="center"/>
          </w:tcPr>
          <w:p w:rsidR="00E43CED" w:rsidRPr="00E92F1A" w:rsidRDefault="00E92F1A" w:rsidP="00E92F1A">
            <w:pPr>
              <w:jc w:val="center"/>
              <w:rPr>
                <w:rFonts w:ascii="Times New Roman" w:eastAsia="Times New Roman" w:hAnsi="Times New Roman" w:cs="Times New Roman"/>
                <w:lang w:val="en-IN" w:eastAsia="en-GB"/>
              </w:rPr>
            </w:pPr>
            <w:r w:rsidRPr="00E92F1A"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hi-IN"/>
              </w:rPr>
              <w:t>192</w:t>
            </w:r>
            <w:r w:rsidR="00E43CED" w:rsidRPr="00E92F1A"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hi-IN"/>
              </w:rPr>
              <w:t>0</w:t>
            </w:r>
          </w:p>
        </w:tc>
        <w:tc>
          <w:tcPr>
            <w:tcW w:w="1028" w:type="dxa"/>
            <w:vAlign w:val="center"/>
          </w:tcPr>
          <w:p w:rsidR="00E43CED" w:rsidRPr="00E92F1A" w:rsidRDefault="00E92F1A" w:rsidP="00E92F1A">
            <w:pPr>
              <w:jc w:val="center"/>
              <w:rPr>
                <w:rFonts w:ascii="Times New Roman" w:eastAsia="Times New Roman" w:hAnsi="Times New Roman" w:cs="Times New Roman"/>
                <w:lang w:val="en-IN" w:eastAsia="en-GB"/>
              </w:rPr>
            </w:pPr>
            <w:r w:rsidRPr="00E92F1A">
              <w:rPr>
                <w:rFonts w:ascii="Times New Roman" w:eastAsia="Times New Roman" w:hAnsi="Times New Roman" w:cs="Times New Roman"/>
                <w:lang w:val="en-IN" w:eastAsia="en-GB"/>
              </w:rPr>
              <w:t>0</w:t>
            </w:r>
          </w:p>
        </w:tc>
        <w:tc>
          <w:tcPr>
            <w:tcW w:w="2254" w:type="dxa"/>
            <w:vAlign w:val="center"/>
          </w:tcPr>
          <w:p w:rsidR="00E43CED" w:rsidRPr="00E92F1A" w:rsidRDefault="00E92F1A" w:rsidP="00E92F1A">
            <w:pPr>
              <w:jc w:val="center"/>
              <w:rPr>
                <w:rFonts w:ascii="Bookman Old Style" w:eastAsia="Times New Roman" w:hAnsi="Bookman Old Style" w:cs="Times New Roman"/>
                <w:lang w:val="en-IN" w:eastAsia="en-GB"/>
              </w:rPr>
            </w:pPr>
            <w:r w:rsidRPr="00E92F1A">
              <w:rPr>
                <w:rFonts w:ascii="Bookman Old Style" w:eastAsia="Times New Roman" w:hAnsi="Bookman Old Style" w:cs="Times New Roman"/>
                <w:color w:val="000000"/>
                <w:lang w:val="en-IN" w:eastAsia="en-IN" w:bidi="hi-IN"/>
              </w:rPr>
              <w:t>Dec’2026</w:t>
            </w:r>
          </w:p>
        </w:tc>
      </w:tr>
      <w:tr w:rsidR="00E92F1A" w:rsidRPr="00AB3FCF" w:rsidTr="00E92F1A">
        <w:trPr>
          <w:trHeight w:val="397"/>
          <w:jc w:val="center"/>
        </w:trPr>
        <w:tc>
          <w:tcPr>
            <w:tcW w:w="759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3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2F1A">
              <w:rPr>
                <w:rFonts w:ascii="Times New Roman" w:hAnsi="Times New Roman" w:cs="Times New Roman"/>
              </w:rPr>
              <w:t>Chitravathi</w:t>
            </w:r>
            <w:proofErr w:type="spellEnd"/>
            <w:r w:rsidRPr="00E92F1A">
              <w:rPr>
                <w:rFonts w:ascii="Times New Roman" w:hAnsi="Times New Roman" w:cs="Times New Roman"/>
              </w:rPr>
              <w:t xml:space="preserve"> PSP(M/s Adani Renewable Energy Forty-Two Limited)</w:t>
            </w:r>
          </w:p>
        </w:tc>
        <w:tc>
          <w:tcPr>
            <w:tcW w:w="2065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Andhra Pradesh / Adani</w:t>
            </w:r>
          </w:p>
        </w:tc>
        <w:tc>
          <w:tcPr>
            <w:tcW w:w="738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U-1 to U-2</w:t>
            </w:r>
          </w:p>
        </w:tc>
        <w:tc>
          <w:tcPr>
            <w:tcW w:w="884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28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Times New Roman" w:hAnsi="Times New Roman" w:cs="Times New Roman"/>
              </w:rPr>
            </w:pPr>
            <w:r w:rsidRPr="00E92F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54" w:type="dxa"/>
            <w:vAlign w:val="center"/>
          </w:tcPr>
          <w:p w:rsidR="00E92F1A" w:rsidRPr="00E92F1A" w:rsidRDefault="00E92F1A" w:rsidP="00E92F1A">
            <w:pPr>
              <w:jc w:val="center"/>
              <w:rPr>
                <w:rFonts w:ascii="Bookman Old Style" w:hAnsi="Bookman Old Style"/>
              </w:rPr>
            </w:pPr>
            <w:r w:rsidRPr="00E92F1A">
              <w:rPr>
                <w:rFonts w:ascii="Bookman Old Style" w:hAnsi="Bookman Old Style"/>
              </w:rPr>
              <w:t>Feb’2027</w:t>
            </w:r>
          </w:p>
        </w:tc>
      </w:tr>
      <w:tr w:rsidR="00E43CED" w:rsidRPr="00AB3FCF" w:rsidTr="00E92F1A">
        <w:trPr>
          <w:trHeight w:val="397"/>
          <w:jc w:val="center"/>
        </w:trPr>
        <w:tc>
          <w:tcPr>
            <w:tcW w:w="759" w:type="dxa"/>
            <w:vAlign w:val="center"/>
          </w:tcPr>
          <w:p w:rsidR="00E43CED" w:rsidRPr="00E92F1A" w:rsidRDefault="00E43CED" w:rsidP="00E92F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vAlign w:val="center"/>
          </w:tcPr>
          <w:p w:rsidR="00E43CED" w:rsidRPr="00E92F1A" w:rsidRDefault="00E43CED" w:rsidP="00E92F1A">
            <w:pPr>
              <w:tabs>
                <w:tab w:val="left" w:pos="1951"/>
              </w:tabs>
              <w:ind w:left="107" w:right="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Align w:val="center"/>
          </w:tcPr>
          <w:p w:rsidR="00E43CED" w:rsidRPr="00E92F1A" w:rsidRDefault="00E43CED" w:rsidP="00E92F1A">
            <w:pPr>
              <w:tabs>
                <w:tab w:val="left" w:pos="1951"/>
              </w:tabs>
              <w:ind w:right="107"/>
              <w:jc w:val="center"/>
              <w:rPr>
                <w:rFonts w:ascii="Times New Roman" w:eastAsia="Times New Roman" w:hAnsi="Times New Roman" w:cs="Times New Roman"/>
                <w:lang w:val="en-IN" w:eastAsia="en-GB"/>
              </w:rPr>
            </w:pPr>
            <w:r w:rsidRPr="00E92F1A">
              <w:rPr>
                <w:rFonts w:ascii="Times New Roman" w:hAnsi="Times New Roman" w:cs="Times New Roman"/>
                <w:b/>
              </w:rPr>
              <w:t>Sub-</w:t>
            </w:r>
            <w:r w:rsidRPr="00E92F1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Total</w:t>
            </w:r>
            <w:r w:rsidRPr="00E92F1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(Private):</w:t>
            </w:r>
          </w:p>
        </w:tc>
        <w:tc>
          <w:tcPr>
            <w:tcW w:w="738" w:type="dxa"/>
            <w:vAlign w:val="center"/>
          </w:tcPr>
          <w:p w:rsidR="00E43CED" w:rsidRPr="00E92F1A" w:rsidRDefault="00E43CED" w:rsidP="00E92F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IN" w:eastAsia="en-IN" w:bidi="hi-IN"/>
              </w:rPr>
            </w:pPr>
          </w:p>
        </w:tc>
        <w:tc>
          <w:tcPr>
            <w:tcW w:w="884" w:type="dxa"/>
            <w:vAlign w:val="center"/>
          </w:tcPr>
          <w:p w:rsidR="00E43CED" w:rsidRPr="00E92F1A" w:rsidRDefault="00E92F1A" w:rsidP="00E92F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IN" w:eastAsia="en-IN" w:bidi="hi-IN"/>
              </w:rPr>
              <w:t>2570</w:t>
            </w:r>
          </w:p>
        </w:tc>
        <w:tc>
          <w:tcPr>
            <w:tcW w:w="1028" w:type="dxa"/>
            <w:vAlign w:val="center"/>
          </w:tcPr>
          <w:p w:rsidR="00E43CED" w:rsidRPr="00E92F1A" w:rsidRDefault="003E6C90" w:rsidP="00E92F1A">
            <w:pPr>
              <w:jc w:val="center"/>
              <w:rPr>
                <w:rFonts w:ascii="Times New Roman" w:eastAsia="Times New Roman" w:hAnsi="Times New Roman" w:cs="Times New Roman"/>
                <w:b/>
                <w:lang w:val="en-IN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IN" w:eastAsia="en-GB"/>
              </w:rPr>
              <w:t>50</w:t>
            </w:r>
          </w:p>
        </w:tc>
        <w:tc>
          <w:tcPr>
            <w:tcW w:w="2254" w:type="dxa"/>
            <w:vAlign w:val="center"/>
          </w:tcPr>
          <w:p w:rsidR="00E43CED" w:rsidRPr="00E92F1A" w:rsidRDefault="00E43CED" w:rsidP="00E92F1A">
            <w:pPr>
              <w:jc w:val="center"/>
              <w:rPr>
                <w:rFonts w:ascii="Bookman Old Style" w:eastAsia="Times New Roman" w:hAnsi="Bookman Old Style" w:cs="Times New Roman"/>
                <w:color w:val="000000" w:themeColor="text1"/>
                <w:lang w:val="en-IN" w:eastAsia="en-IN" w:bidi="hi-IN"/>
              </w:rPr>
            </w:pPr>
          </w:p>
        </w:tc>
      </w:tr>
      <w:tr w:rsidR="00E43CED" w:rsidRPr="00AB3FCF" w:rsidTr="00E92F1A">
        <w:trPr>
          <w:trHeight w:val="473"/>
          <w:jc w:val="center"/>
        </w:trPr>
        <w:tc>
          <w:tcPr>
            <w:tcW w:w="4447" w:type="dxa"/>
            <w:gridSpan w:val="3"/>
            <w:vAlign w:val="center"/>
          </w:tcPr>
          <w:p w:rsidR="00E43CED" w:rsidRPr="00E92F1A" w:rsidRDefault="00E43CED" w:rsidP="00E92F1A">
            <w:pPr>
              <w:spacing w:before="131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E92F1A">
              <w:rPr>
                <w:rFonts w:ascii="Times New Roman" w:hAnsi="Times New Roman" w:cs="Times New Roman"/>
                <w:b/>
              </w:rPr>
              <w:t>Total</w:t>
            </w:r>
            <w:r w:rsidRPr="00E92F1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92F1A">
              <w:rPr>
                <w:rFonts w:ascii="Times New Roman" w:hAnsi="Times New Roman" w:cs="Times New Roman"/>
                <w:b/>
              </w:rPr>
              <w:t>(CS+SS+PS)</w:t>
            </w:r>
          </w:p>
        </w:tc>
        <w:tc>
          <w:tcPr>
            <w:tcW w:w="738" w:type="dxa"/>
            <w:vAlign w:val="center"/>
          </w:tcPr>
          <w:p w:rsidR="00E43CED" w:rsidRPr="00E92F1A" w:rsidRDefault="00E43CED" w:rsidP="00E92F1A">
            <w:pPr>
              <w:spacing w:before="131"/>
              <w:ind w:left="178" w:right="1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84" w:type="dxa"/>
            <w:vAlign w:val="center"/>
          </w:tcPr>
          <w:p w:rsidR="00E43CED" w:rsidRPr="00E92F1A" w:rsidRDefault="00E92F1A" w:rsidP="00E92F1A">
            <w:pPr>
              <w:spacing w:before="131"/>
              <w:ind w:left="178" w:right="1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67</w:t>
            </w:r>
            <w:r w:rsidR="00F74295" w:rsidRPr="00E92F1A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028" w:type="dxa"/>
            <w:vAlign w:val="center"/>
          </w:tcPr>
          <w:p w:rsidR="00E43CED" w:rsidRPr="00E92F1A" w:rsidRDefault="003E6C90" w:rsidP="00E92F1A">
            <w:pPr>
              <w:spacing w:before="129" w:line="256" w:lineRule="auto"/>
              <w:ind w:left="120" w:right="159"/>
              <w:jc w:val="center"/>
              <w:rPr>
                <w:rFonts w:ascii="Times New Roman" w:hAnsi="Times New Roman" w:cs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hi-IN"/>
              </w:rPr>
              <w:t>55</w:t>
            </w:r>
            <w:r w:rsidR="00485F91">
              <w:rPr>
                <w:rFonts w:ascii="Times New Roman" w:hAnsi="Times New Roman" w:cs="Times New Roman"/>
                <w:b/>
                <w:color w:val="000000"/>
                <w:lang w:bidi="hi-IN"/>
              </w:rPr>
              <w:t>0</w:t>
            </w:r>
          </w:p>
        </w:tc>
        <w:tc>
          <w:tcPr>
            <w:tcW w:w="2254" w:type="dxa"/>
            <w:vAlign w:val="center"/>
          </w:tcPr>
          <w:p w:rsidR="00E43CED" w:rsidRPr="00E92F1A" w:rsidRDefault="00E43CED" w:rsidP="00E92F1A">
            <w:pPr>
              <w:spacing w:before="129" w:line="256" w:lineRule="auto"/>
              <w:ind w:left="120" w:right="159"/>
              <w:jc w:val="center"/>
              <w:rPr>
                <w:rFonts w:ascii="Bookman Old Style" w:hAnsi="Bookman Old Style" w:cs="Times New Roman"/>
                <w:b/>
                <w:color w:val="000000"/>
                <w:lang w:bidi="hi-IN"/>
              </w:rPr>
            </w:pPr>
          </w:p>
        </w:tc>
      </w:tr>
    </w:tbl>
    <w:p w:rsidR="00D95FB8" w:rsidRPr="007B3BFD" w:rsidRDefault="00D95FB8" w:rsidP="0080414A">
      <w:pPr>
        <w:spacing w:before="1" w:line="259" w:lineRule="auto"/>
        <w:ind w:right="160"/>
        <w:rPr>
          <w:sz w:val="18"/>
          <w:szCs w:val="18"/>
        </w:rPr>
      </w:pPr>
    </w:p>
    <w:sectPr w:rsidR="00D95FB8" w:rsidRPr="007B3BFD" w:rsidSect="00DA1096">
      <w:pgSz w:w="12240" w:h="15840"/>
      <w:pgMar w:top="18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68F3"/>
    <w:multiLevelType w:val="hybridMultilevel"/>
    <w:tmpl w:val="FFFAE7F0"/>
    <w:lvl w:ilvl="0" w:tplc="95B4B9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CC75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805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08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49C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6648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EE7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7C82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ABB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570E3"/>
    <w:multiLevelType w:val="hybridMultilevel"/>
    <w:tmpl w:val="0EBCC6FC"/>
    <w:lvl w:ilvl="0" w:tplc="560A0E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CC45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A19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4CA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BC5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6A36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806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E7C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BE25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C55A4"/>
    <w:multiLevelType w:val="hybridMultilevel"/>
    <w:tmpl w:val="8F96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FB"/>
    <w:rsid w:val="0000794E"/>
    <w:rsid w:val="00025AB4"/>
    <w:rsid w:val="00041F18"/>
    <w:rsid w:val="000A4AAD"/>
    <w:rsid w:val="000F0E0E"/>
    <w:rsid w:val="001060CC"/>
    <w:rsid w:val="00111A8F"/>
    <w:rsid w:val="00124F73"/>
    <w:rsid w:val="00125223"/>
    <w:rsid w:val="00127EF2"/>
    <w:rsid w:val="00144603"/>
    <w:rsid w:val="001A412B"/>
    <w:rsid w:val="001B2DFB"/>
    <w:rsid w:val="001B56F3"/>
    <w:rsid w:val="00230913"/>
    <w:rsid w:val="00235D33"/>
    <w:rsid w:val="00240E05"/>
    <w:rsid w:val="002979C0"/>
    <w:rsid w:val="002A764C"/>
    <w:rsid w:val="00361545"/>
    <w:rsid w:val="00370D4D"/>
    <w:rsid w:val="0037391A"/>
    <w:rsid w:val="00382C36"/>
    <w:rsid w:val="00394ECB"/>
    <w:rsid w:val="003C045B"/>
    <w:rsid w:val="003C2A51"/>
    <w:rsid w:val="003D05C2"/>
    <w:rsid w:val="003E6C90"/>
    <w:rsid w:val="003F7D78"/>
    <w:rsid w:val="004000AB"/>
    <w:rsid w:val="00413D13"/>
    <w:rsid w:val="0043544A"/>
    <w:rsid w:val="00485F91"/>
    <w:rsid w:val="00496132"/>
    <w:rsid w:val="004B762B"/>
    <w:rsid w:val="004E1A1C"/>
    <w:rsid w:val="004E7038"/>
    <w:rsid w:val="005318FA"/>
    <w:rsid w:val="00546735"/>
    <w:rsid w:val="00565A0E"/>
    <w:rsid w:val="005749BE"/>
    <w:rsid w:val="005A03E8"/>
    <w:rsid w:val="005A2E68"/>
    <w:rsid w:val="005E7D82"/>
    <w:rsid w:val="00616B46"/>
    <w:rsid w:val="00631120"/>
    <w:rsid w:val="006345BC"/>
    <w:rsid w:val="006971B1"/>
    <w:rsid w:val="006A719C"/>
    <w:rsid w:val="006B4323"/>
    <w:rsid w:val="006B4CD9"/>
    <w:rsid w:val="006E44EF"/>
    <w:rsid w:val="007004FF"/>
    <w:rsid w:val="0071355D"/>
    <w:rsid w:val="00730A35"/>
    <w:rsid w:val="0073403E"/>
    <w:rsid w:val="007645D2"/>
    <w:rsid w:val="00775798"/>
    <w:rsid w:val="00776CBF"/>
    <w:rsid w:val="00784C8D"/>
    <w:rsid w:val="007B3BFD"/>
    <w:rsid w:val="007C2CBC"/>
    <w:rsid w:val="007E4586"/>
    <w:rsid w:val="0080414A"/>
    <w:rsid w:val="0080443A"/>
    <w:rsid w:val="00854F39"/>
    <w:rsid w:val="00867058"/>
    <w:rsid w:val="0087593B"/>
    <w:rsid w:val="008A3802"/>
    <w:rsid w:val="008A66E3"/>
    <w:rsid w:val="008B000B"/>
    <w:rsid w:val="00915882"/>
    <w:rsid w:val="00920B16"/>
    <w:rsid w:val="00925506"/>
    <w:rsid w:val="009571D4"/>
    <w:rsid w:val="00967C16"/>
    <w:rsid w:val="009A5B2B"/>
    <w:rsid w:val="009A69E6"/>
    <w:rsid w:val="009E7AAC"/>
    <w:rsid w:val="00A2465E"/>
    <w:rsid w:val="00A35EFB"/>
    <w:rsid w:val="00A66417"/>
    <w:rsid w:val="00A922EC"/>
    <w:rsid w:val="00AA1738"/>
    <w:rsid w:val="00AE2928"/>
    <w:rsid w:val="00AF060E"/>
    <w:rsid w:val="00AF3D4D"/>
    <w:rsid w:val="00B000E4"/>
    <w:rsid w:val="00B62F70"/>
    <w:rsid w:val="00BA69F1"/>
    <w:rsid w:val="00BA786F"/>
    <w:rsid w:val="00BB21EE"/>
    <w:rsid w:val="00BD323B"/>
    <w:rsid w:val="00BE246F"/>
    <w:rsid w:val="00BF6E13"/>
    <w:rsid w:val="00C41CBB"/>
    <w:rsid w:val="00C6661E"/>
    <w:rsid w:val="00CA4B48"/>
    <w:rsid w:val="00CC664C"/>
    <w:rsid w:val="00D002A9"/>
    <w:rsid w:val="00D06140"/>
    <w:rsid w:val="00D409E0"/>
    <w:rsid w:val="00D44308"/>
    <w:rsid w:val="00D47746"/>
    <w:rsid w:val="00D65CCF"/>
    <w:rsid w:val="00D678B2"/>
    <w:rsid w:val="00D95FB8"/>
    <w:rsid w:val="00DA1096"/>
    <w:rsid w:val="00DB57C8"/>
    <w:rsid w:val="00DC633D"/>
    <w:rsid w:val="00DC640E"/>
    <w:rsid w:val="00DF48E8"/>
    <w:rsid w:val="00DF7A42"/>
    <w:rsid w:val="00E03B15"/>
    <w:rsid w:val="00E35E56"/>
    <w:rsid w:val="00E43CED"/>
    <w:rsid w:val="00E7320F"/>
    <w:rsid w:val="00E92F1A"/>
    <w:rsid w:val="00E95C58"/>
    <w:rsid w:val="00EE6A32"/>
    <w:rsid w:val="00F07935"/>
    <w:rsid w:val="00F22999"/>
    <w:rsid w:val="00F54B98"/>
    <w:rsid w:val="00F74295"/>
    <w:rsid w:val="00F76BA2"/>
    <w:rsid w:val="00F824B2"/>
    <w:rsid w:val="00FE0FBD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B016A-2798-44F3-B7D3-505C61A0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D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B2DF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B2DFB"/>
    <w:rPr>
      <w:rFonts w:ascii="Arial MT" w:eastAsia="Arial MT" w:hAnsi="Arial MT" w:cs="Arial MT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B2DF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140"/>
    <w:rPr>
      <w:rFonts w:ascii="Segoe UI" w:eastAsia="Arial MT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43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8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92346-B7B4-48CC-A827-1B4B09FC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12</cp:revision>
  <cp:lastPrinted>2026-05-07T10:34:00Z</cp:lastPrinted>
  <dcterms:created xsi:type="dcterms:W3CDTF">2026-04-02T10:44:00Z</dcterms:created>
  <dcterms:modified xsi:type="dcterms:W3CDTF">2026-06-01T06:53:00Z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42ca831af4b7baad6b04308deda7e8f28ab0cd5d58a12b208118c09d55e1bf68</vt:lpwstr>
  </property>
</Properties>
</file>