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70" w:rsidRPr="00E77525" w:rsidRDefault="009C622A" w:rsidP="007F54EC">
      <w:pPr>
        <w:tabs>
          <w:tab w:val="left" w:pos="6103"/>
          <w:tab w:val="right" w:pos="10035"/>
        </w:tabs>
        <w:jc w:val="right"/>
        <w:rPr>
          <w:rFonts w:ascii="Arial" w:hAnsi="Arial" w:cs="Arial"/>
          <w:b/>
          <w:bCs/>
          <w:color w:val="000000" w:themeColor="text1"/>
          <w:sz w:val="24"/>
          <w:szCs w:val="24"/>
        </w:rPr>
      </w:pPr>
      <w:bookmarkStart w:id="0" w:name="_GoBack"/>
      <w:bookmarkEnd w:id="0"/>
      <w:r w:rsidRPr="00E77525">
        <w:rPr>
          <w:rFonts w:ascii="Arial" w:hAnsi="Arial" w:cs="Arial"/>
          <w:b/>
          <w:bCs/>
          <w:color w:val="000000" w:themeColor="text1"/>
          <w:sz w:val="24"/>
          <w:szCs w:val="24"/>
        </w:rPr>
        <w:t>Annexure-</w:t>
      </w:r>
    </w:p>
    <w:p w:rsidR="00A13138" w:rsidRPr="00E77525" w:rsidRDefault="00A13138" w:rsidP="00A13138">
      <w:pPr>
        <w:jc w:val="center"/>
        <w:rPr>
          <w:rFonts w:ascii="Arial" w:hAnsi="Arial" w:cs="Arial"/>
          <w:b/>
          <w:bCs/>
          <w:color w:val="000000" w:themeColor="text1"/>
          <w:sz w:val="24"/>
          <w:szCs w:val="24"/>
        </w:rPr>
      </w:pPr>
      <w:r w:rsidRPr="00E77525">
        <w:rPr>
          <w:rFonts w:ascii="Arial" w:hAnsi="Arial" w:cs="Arial"/>
          <w:b/>
          <w:bCs/>
          <w:color w:val="000000" w:themeColor="text1"/>
          <w:sz w:val="24"/>
          <w:szCs w:val="24"/>
        </w:rPr>
        <w:t xml:space="preserve">Status of Under Execution Hydro Electric Projects </w:t>
      </w:r>
      <w:r w:rsidR="00561A16" w:rsidRPr="00E77525">
        <w:rPr>
          <w:rFonts w:ascii="Arial" w:hAnsi="Arial" w:cs="Arial"/>
          <w:b/>
          <w:bCs/>
          <w:color w:val="000000" w:themeColor="text1"/>
          <w:sz w:val="24"/>
          <w:szCs w:val="24"/>
        </w:rPr>
        <w:t>(above 25 MW) in the Country</w:t>
      </w:r>
    </w:p>
    <w:p w:rsidR="0075735C" w:rsidRPr="00E77525" w:rsidRDefault="00002A5E" w:rsidP="0075735C">
      <w:pPr>
        <w:jc w:val="right"/>
        <w:rPr>
          <w:rFonts w:ascii="Arial" w:hAnsi="Arial" w:cs="Arial"/>
          <w:color w:val="000000" w:themeColor="text1"/>
          <w:sz w:val="16"/>
          <w:szCs w:val="16"/>
        </w:rPr>
      </w:pPr>
      <w:r w:rsidRPr="00E77525">
        <w:rPr>
          <w:rFonts w:ascii="Arial" w:hAnsi="Arial" w:cs="Arial"/>
          <w:color w:val="000000" w:themeColor="text1"/>
          <w:sz w:val="16"/>
          <w:szCs w:val="16"/>
        </w:rPr>
        <w:t>(</w:t>
      </w:r>
      <w:r w:rsidR="009A304B" w:rsidRPr="00E77525">
        <w:rPr>
          <w:rFonts w:ascii="Arial" w:hAnsi="Arial" w:cs="Arial"/>
          <w:color w:val="000000" w:themeColor="text1"/>
          <w:sz w:val="16"/>
          <w:szCs w:val="16"/>
        </w:rPr>
        <w:t xml:space="preserve">As on </w:t>
      </w:r>
      <w:r w:rsidR="00E774E6" w:rsidRPr="00E77525">
        <w:rPr>
          <w:rFonts w:ascii="Arial" w:hAnsi="Arial" w:cs="Arial"/>
          <w:color w:val="000000" w:themeColor="text1"/>
          <w:sz w:val="16"/>
          <w:szCs w:val="16"/>
        </w:rPr>
        <w:t>30</w:t>
      </w:r>
      <w:r w:rsidR="0075735C" w:rsidRPr="00E77525">
        <w:rPr>
          <w:rFonts w:ascii="Arial" w:hAnsi="Arial" w:cs="Arial"/>
          <w:color w:val="000000" w:themeColor="text1"/>
          <w:sz w:val="16"/>
          <w:szCs w:val="16"/>
        </w:rPr>
        <w:t>.</w:t>
      </w:r>
      <w:r w:rsidR="00E774E6" w:rsidRPr="00E77525">
        <w:rPr>
          <w:rFonts w:ascii="Arial" w:hAnsi="Arial" w:cs="Arial"/>
          <w:color w:val="000000" w:themeColor="text1"/>
          <w:sz w:val="16"/>
          <w:szCs w:val="16"/>
        </w:rPr>
        <w:t>04</w:t>
      </w:r>
      <w:r w:rsidR="0075735C" w:rsidRPr="00E77525">
        <w:rPr>
          <w:rFonts w:ascii="Arial" w:hAnsi="Arial" w:cs="Arial"/>
          <w:color w:val="000000" w:themeColor="text1"/>
          <w:sz w:val="16"/>
          <w:szCs w:val="16"/>
        </w:rPr>
        <w:t>.20</w:t>
      </w:r>
      <w:r w:rsidR="00DF7EC0" w:rsidRPr="00E77525">
        <w:rPr>
          <w:rFonts w:ascii="Arial" w:hAnsi="Arial" w:cs="Arial"/>
          <w:color w:val="000000" w:themeColor="text1"/>
          <w:sz w:val="16"/>
          <w:szCs w:val="16"/>
        </w:rPr>
        <w:t>21</w:t>
      </w:r>
      <w:r w:rsidRPr="00E77525">
        <w:rPr>
          <w:rFonts w:ascii="Arial" w:hAnsi="Arial" w:cs="Arial"/>
          <w:color w:val="000000" w:themeColor="text1"/>
          <w:sz w:val="16"/>
          <w:szCs w:val="16"/>
        </w:rPr>
        <w:t>)</w:t>
      </w:r>
    </w:p>
    <w:p w:rsidR="00387E9C" w:rsidRPr="00E77525" w:rsidRDefault="00387E9C" w:rsidP="00174EAD">
      <w:pPr>
        <w:jc w:val="right"/>
        <w:rPr>
          <w:rFonts w:ascii="Arial" w:hAnsi="Arial" w:cs="Arial"/>
          <w:color w:val="000000" w:themeColor="text1"/>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160"/>
        <w:gridCol w:w="1170"/>
        <w:gridCol w:w="4950"/>
        <w:gridCol w:w="2160"/>
      </w:tblGrid>
      <w:tr w:rsidR="009638C8" w:rsidRPr="00E77525" w:rsidTr="00EA5159">
        <w:trPr>
          <w:tblHeader/>
        </w:trPr>
        <w:tc>
          <w:tcPr>
            <w:tcW w:w="540" w:type="dxa"/>
          </w:tcPr>
          <w:p w:rsidR="00424F90" w:rsidRPr="00E77525" w:rsidRDefault="00424F90" w:rsidP="00945698">
            <w:pPr>
              <w:pStyle w:val="Header"/>
              <w:jc w:val="center"/>
              <w:rPr>
                <w:rFonts w:ascii="Arial" w:hAnsi="Arial" w:cs="Arial"/>
                <w:color w:val="000000" w:themeColor="text1"/>
                <w:sz w:val="18"/>
                <w:szCs w:val="18"/>
              </w:rPr>
            </w:pP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Sl. No</w:t>
            </w:r>
            <w:r w:rsidR="00364B75" w:rsidRPr="00E77525">
              <w:rPr>
                <w:rFonts w:ascii="Arial" w:hAnsi="Arial" w:cs="Arial"/>
                <w:color w:val="000000" w:themeColor="text1"/>
                <w:sz w:val="18"/>
                <w:szCs w:val="18"/>
              </w:rPr>
              <w:t>.</w:t>
            </w:r>
          </w:p>
          <w:p w:rsidR="00945698" w:rsidRPr="00E77525" w:rsidRDefault="00945698" w:rsidP="00945698">
            <w:pPr>
              <w:pStyle w:val="Header"/>
              <w:jc w:val="center"/>
              <w:rPr>
                <w:rFonts w:ascii="Arial" w:hAnsi="Arial" w:cs="Arial"/>
                <w:color w:val="000000" w:themeColor="text1"/>
                <w:sz w:val="18"/>
                <w:szCs w:val="18"/>
              </w:rPr>
            </w:pPr>
          </w:p>
        </w:tc>
        <w:tc>
          <w:tcPr>
            <w:tcW w:w="2160" w:type="dxa"/>
          </w:tcPr>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Name of Project</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 xml:space="preserve">Executing Agency </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Date of</w:t>
            </w:r>
            <w:r w:rsidR="00275208" w:rsidRPr="00E77525">
              <w:rPr>
                <w:rFonts w:ascii="Arial" w:hAnsi="Arial" w:cs="Arial"/>
                <w:color w:val="000000" w:themeColor="text1"/>
                <w:sz w:val="18"/>
                <w:szCs w:val="18"/>
              </w:rPr>
              <w:t xml:space="preserve"> </w:t>
            </w:r>
            <w:r w:rsidRPr="00E77525">
              <w:rPr>
                <w:rFonts w:ascii="Arial" w:hAnsi="Arial" w:cs="Arial"/>
                <w:color w:val="000000" w:themeColor="text1"/>
                <w:sz w:val="18"/>
                <w:szCs w:val="18"/>
              </w:rPr>
              <w:t xml:space="preserve">CEA clearance / Approval </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Capacity (MW)</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Broad Features</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Cost (original/latest)</w:t>
            </w:r>
          </w:p>
          <w:p w:rsidR="00C17BC5" w:rsidRPr="00E77525" w:rsidRDefault="00C17BC5"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In Rs. Crores.</w:t>
            </w:r>
          </w:p>
        </w:tc>
        <w:tc>
          <w:tcPr>
            <w:tcW w:w="1170" w:type="dxa"/>
            <w:tcMar>
              <w:left w:w="72" w:type="dxa"/>
              <w:right w:w="72" w:type="dxa"/>
            </w:tcMar>
          </w:tcPr>
          <w:p w:rsidR="00945698" w:rsidRPr="00E77525" w:rsidRDefault="00945698" w:rsidP="00945698">
            <w:pPr>
              <w:pStyle w:val="Heade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State</w:t>
            </w:r>
          </w:p>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u w:val="single"/>
              </w:rPr>
              <w:t xml:space="preserve">Comm. Sch. </w:t>
            </w:r>
            <w:r w:rsidRPr="00E77525">
              <w:rPr>
                <w:rFonts w:ascii="Arial" w:hAnsi="Arial" w:cs="Arial"/>
                <w:color w:val="000000" w:themeColor="text1"/>
                <w:sz w:val="18"/>
                <w:szCs w:val="18"/>
              </w:rPr>
              <w:t>(original/ Now Ant.</w:t>
            </w:r>
          </w:p>
        </w:tc>
        <w:tc>
          <w:tcPr>
            <w:tcW w:w="4950" w:type="dxa"/>
          </w:tcPr>
          <w:p w:rsidR="00945698" w:rsidRPr="00E77525" w:rsidRDefault="00945698" w:rsidP="0094569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Broad  Present  Status</w:t>
            </w:r>
            <w:r w:rsidR="00346101" w:rsidRPr="00E77525">
              <w:rPr>
                <w:rFonts w:ascii="Arial" w:hAnsi="Arial" w:cs="Arial"/>
                <w:color w:val="000000" w:themeColor="text1"/>
                <w:sz w:val="18"/>
                <w:szCs w:val="18"/>
              </w:rPr>
              <w:t xml:space="preserve"> / Critical Area</w:t>
            </w:r>
          </w:p>
        </w:tc>
        <w:tc>
          <w:tcPr>
            <w:tcW w:w="2160" w:type="dxa"/>
          </w:tcPr>
          <w:p w:rsidR="00CD6EFE" w:rsidRPr="00E77525" w:rsidRDefault="00945698" w:rsidP="00945698">
            <w:pPr>
              <w:jc w:val="center"/>
              <w:rPr>
                <w:rFonts w:ascii="Arial" w:hAnsi="Arial" w:cs="Arial"/>
                <w:b/>
                <w:bCs/>
                <w:color w:val="000000" w:themeColor="text1"/>
                <w:sz w:val="18"/>
                <w:szCs w:val="18"/>
              </w:rPr>
            </w:pPr>
            <w:r w:rsidRPr="00E77525">
              <w:rPr>
                <w:rFonts w:ascii="Arial" w:hAnsi="Arial" w:cs="Arial"/>
                <w:b/>
                <w:bCs/>
                <w:color w:val="000000" w:themeColor="text1"/>
                <w:sz w:val="18"/>
                <w:szCs w:val="18"/>
              </w:rPr>
              <w:t>Remarks/</w:t>
            </w:r>
            <w:r w:rsidR="00CD6EFE" w:rsidRPr="00E77525">
              <w:rPr>
                <w:rFonts w:ascii="Arial" w:hAnsi="Arial" w:cs="Arial"/>
                <w:b/>
                <w:bCs/>
                <w:color w:val="000000" w:themeColor="text1"/>
                <w:sz w:val="18"/>
                <w:szCs w:val="18"/>
              </w:rPr>
              <w:t xml:space="preserve"> </w:t>
            </w:r>
          </w:p>
          <w:p w:rsidR="00945698" w:rsidRPr="00E77525" w:rsidRDefault="00CD6EFE" w:rsidP="00945698">
            <w:pPr>
              <w:jc w:val="cente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Critical </w:t>
            </w:r>
            <w:r w:rsidR="00945698" w:rsidRPr="00E77525">
              <w:rPr>
                <w:rFonts w:ascii="Arial" w:hAnsi="Arial" w:cs="Arial"/>
                <w:b/>
                <w:bCs/>
                <w:color w:val="000000" w:themeColor="text1"/>
                <w:sz w:val="18"/>
                <w:szCs w:val="18"/>
              </w:rPr>
              <w:t>issues</w:t>
            </w:r>
          </w:p>
        </w:tc>
      </w:tr>
      <w:tr w:rsidR="009638C8" w:rsidRPr="00E77525" w:rsidTr="00EA5159">
        <w:trPr>
          <w:trHeight w:val="27"/>
        </w:trPr>
        <w:tc>
          <w:tcPr>
            <w:tcW w:w="540" w:type="dxa"/>
          </w:tcPr>
          <w:p w:rsidR="0087675F" w:rsidRPr="00E77525" w:rsidRDefault="0087675F" w:rsidP="00CF7C17">
            <w:pPr>
              <w:pStyle w:val="Header"/>
              <w:jc w:val="center"/>
              <w:rPr>
                <w:rFonts w:ascii="Arial" w:hAnsi="Arial" w:cs="Arial"/>
                <w:color w:val="000000" w:themeColor="text1"/>
                <w:sz w:val="18"/>
                <w:szCs w:val="18"/>
                <w:lang w:val="en-US"/>
              </w:rPr>
            </w:pPr>
          </w:p>
        </w:tc>
        <w:tc>
          <w:tcPr>
            <w:tcW w:w="2160" w:type="dxa"/>
          </w:tcPr>
          <w:p w:rsidR="0087675F" w:rsidRPr="00E77525" w:rsidRDefault="0087675F" w:rsidP="006D1A6C">
            <w:pPr>
              <w:rPr>
                <w:rFonts w:ascii="Arial" w:hAnsi="Arial" w:cs="Arial"/>
                <w:b/>
                <w:bCs/>
                <w:color w:val="000000" w:themeColor="text1"/>
                <w:sz w:val="18"/>
                <w:szCs w:val="18"/>
              </w:rPr>
            </w:pPr>
            <w:r w:rsidRPr="00E77525">
              <w:rPr>
                <w:rFonts w:ascii="Arial" w:hAnsi="Arial" w:cs="Arial"/>
                <w:b/>
                <w:bCs/>
                <w:color w:val="000000" w:themeColor="text1"/>
              </w:rPr>
              <w:t>Central Sector</w:t>
            </w:r>
          </w:p>
        </w:tc>
        <w:tc>
          <w:tcPr>
            <w:tcW w:w="1170" w:type="dxa"/>
          </w:tcPr>
          <w:p w:rsidR="0087675F" w:rsidRPr="00E77525" w:rsidRDefault="0087675F" w:rsidP="00CF7C17">
            <w:pPr>
              <w:jc w:val="center"/>
              <w:rPr>
                <w:rFonts w:ascii="Arial" w:hAnsi="Arial" w:cs="Arial"/>
                <w:b/>
                <w:color w:val="000000" w:themeColor="text1"/>
                <w:sz w:val="18"/>
                <w:szCs w:val="18"/>
                <w:u w:val="single"/>
              </w:rPr>
            </w:pPr>
          </w:p>
        </w:tc>
        <w:tc>
          <w:tcPr>
            <w:tcW w:w="4950" w:type="dxa"/>
          </w:tcPr>
          <w:p w:rsidR="0087675F" w:rsidRPr="00E77525" w:rsidRDefault="0087675F" w:rsidP="00CF7C17">
            <w:pPr>
              <w:jc w:val="both"/>
              <w:rPr>
                <w:rFonts w:ascii="Arial" w:hAnsi="Arial" w:cs="Arial"/>
                <w:b/>
                <w:color w:val="000000" w:themeColor="text1"/>
                <w:sz w:val="18"/>
                <w:szCs w:val="18"/>
              </w:rPr>
            </w:pPr>
          </w:p>
        </w:tc>
        <w:tc>
          <w:tcPr>
            <w:tcW w:w="2160" w:type="dxa"/>
          </w:tcPr>
          <w:p w:rsidR="0087675F" w:rsidRPr="00E77525" w:rsidRDefault="0087675F" w:rsidP="00CF7C17">
            <w:pPr>
              <w:jc w:val="both"/>
              <w:rPr>
                <w:rFonts w:ascii="Arial" w:hAnsi="Arial" w:cs="Arial"/>
                <w:b/>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700F95" w:rsidRPr="00E77525" w:rsidRDefault="00700F95" w:rsidP="00700F95">
            <w:pPr>
              <w:pStyle w:val="Caption"/>
              <w:tabs>
                <w:tab w:val="center" w:pos="198"/>
              </w:tabs>
              <w:rPr>
                <w:rFonts w:ascii="Arial" w:hAnsi="Arial" w:cs="Arial"/>
                <w:color w:val="000000" w:themeColor="text1"/>
                <w:sz w:val="18"/>
                <w:szCs w:val="18"/>
              </w:rPr>
            </w:pPr>
            <w:r w:rsidRPr="00E77525">
              <w:rPr>
                <w:rFonts w:ascii="Arial" w:hAnsi="Arial" w:cs="Arial"/>
                <w:color w:val="000000" w:themeColor="text1"/>
                <w:sz w:val="18"/>
                <w:szCs w:val="18"/>
              </w:rPr>
              <w:tab/>
              <w:t>1</w:t>
            </w:r>
          </w:p>
        </w:tc>
        <w:tc>
          <w:tcPr>
            <w:tcW w:w="2160" w:type="dxa"/>
          </w:tcPr>
          <w:p w:rsidR="00700F95" w:rsidRPr="00E77525" w:rsidRDefault="00700F95" w:rsidP="00700F95">
            <w:pPr>
              <w:pStyle w:val="Heading9"/>
              <w:rPr>
                <w:rFonts w:ascii="Arial" w:hAnsi="Arial" w:cs="Arial"/>
                <w:b/>
                <w:bCs/>
                <w:color w:val="000000" w:themeColor="text1"/>
                <w:sz w:val="18"/>
                <w:szCs w:val="18"/>
              </w:rPr>
            </w:pPr>
            <w:r w:rsidRPr="00E77525">
              <w:rPr>
                <w:rFonts w:ascii="Arial" w:hAnsi="Arial" w:cs="Arial"/>
                <w:b/>
                <w:bCs/>
                <w:color w:val="000000" w:themeColor="text1"/>
                <w:sz w:val="18"/>
                <w:szCs w:val="18"/>
              </w:rPr>
              <w:t>Parbati-II</w:t>
            </w:r>
          </w:p>
          <w:p w:rsidR="00700F95" w:rsidRPr="00E77525" w:rsidRDefault="00700F95" w:rsidP="00700F95">
            <w:pPr>
              <w:rPr>
                <w:rFonts w:ascii="Arial" w:hAnsi="Arial" w:cs="Arial"/>
                <w:color w:val="000000" w:themeColor="text1"/>
                <w:sz w:val="18"/>
                <w:szCs w:val="18"/>
              </w:rPr>
            </w:pPr>
            <w:r w:rsidRPr="00E77525">
              <w:rPr>
                <w:rFonts w:ascii="Arial" w:hAnsi="Arial" w:cs="Arial"/>
                <w:color w:val="000000" w:themeColor="text1"/>
                <w:sz w:val="18"/>
                <w:szCs w:val="18"/>
              </w:rPr>
              <w:t>NHPC</w:t>
            </w:r>
          </w:p>
          <w:p w:rsidR="00700F95" w:rsidRPr="00E77525" w:rsidRDefault="00700F95" w:rsidP="00700F95">
            <w:pPr>
              <w:rPr>
                <w:rFonts w:ascii="Arial" w:hAnsi="Arial" w:cs="Arial"/>
                <w:color w:val="000000" w:themeColor="text1"/>
                <w:sz w:val="18"/>
                <w:szCs w:val="18"/>
              </w:rPr>
            </w:pPr>
            <w:r w:rsidRPr="00E77525">
              <w:rPr>
                <w:rFonts w:ascii="Arial" w:hAnsi="Arial" w:cs="Arial"/>
                <w:color w:val="000000" w:themeColor="text1"/>
                <w:sz w:val="18"/>
                <w:szCs w:val="18"/>
              </w:rPr>
              <w:t>11.09.2002</w:t>
            </w:r>
          </w:p>
          <w:p w:rsidR="00700F95" w:rsidRPr="00E77525" w:rsidRDefault="00700F95" w:rsidP="00700F95">
            <w:pPr>
              <w:pStyle w:val="Heading1"/>
              <w:rPr>
                <w:rFonts w:ascii="Arial" w:hAnsi="Arial" w:cs="Arial"/>
                <w:b w:val="0"/>
                <w:bCs w:val="0"/>
                <w:color w:val="000000" w:themeColor="text1"/>
                <w:sz w:val="18"/>
                <w:szCs w:val="18"/>
                <w:lang w:val="en-US"/>
              </w:rPr>
            </w:pPr>
            <w:r w:rsidRPr="00E77525">
              <w:rPr>
                <w:rFonts w:ascii="Arial" w:hAnsi="Arial" w:cs="Arial"/>
                <w:b w:val="0"/>
                <w:bCs w:val="0"/>
                <w:color w:val="000000" w:themeColor="text1"/>
                <w:sz w:val="18"/>
                <w:szCs w:val="18"/>
                <w:lang w:val="en-US"/>
              </w:rPr>
              <w:t>4x200 = 800 MW</w:t>
            </w:r>
          </w:p>
          <w:p w:rsidR="00700F95" w:rsidRPr="00E77525" w:rsidRDefault="00700F95" w:rsidP="00700F95">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Broad Features :</w:t>
            </w:r>
          </w:p>
          <w:p w:rsidR="00700F95" w:rsidRPr="00E77525" w:rsidRDefault="00700F95" w:rsidP="00700F95">
            <w:pPr>
              <w:ind w:right="-108"/>
              <w:rPr>
                <w:rFonts w:ascii="Arial" w:hAnsi="Arial" w:cs="Arial"/>
                <w:color w:val="000000" w:themeColor="text1"/>
                <w:sz w:val="18"/>
                <w:szCs w:val="18"/>
                <w:lang w:val="en-GB"/>
              </w:rPr>
            </w:pPr>
            <w:r w:rsidRPr="00E77525">
              <w:rPr>
                <w:rFonts w:ascii="Arial" w:hAnsi="Arial" w:cs="Arial"/>
                <w:color w:val="000000" w:themeColor="text1"/>
                <w:sz w:val="18"/>
                <w:szCs w:val="18"/>
                <w:lang w:val="en-GB"/>
              </w:rPr>
              <w:t>Dam – 85m High, 109. m long at top,  concrete gravity type</w:t>
            </w:r>
          </w:p>
          <w:p w:rsidR="00700F95" w:rsidRPr="00E77525" w:rsidRDefault="00700F95" w:rsidP="00700F95">
            <w:pPr>
              <w:rPr>
                <w:rFonts w:ascii="Arial" w:hAnsi="Arial" w:cs="Arial"/>
                <w:color w:val="000000" w:themeColor="text1"/>
                <w:sz w:val="18"/>
                <w:szCs w:val="18"/>
              </w:rPr>
            </w:pPr>
            <w:r w:rsidRPr="00E77525">
              <w:rPr>
                <w:rFonts w:ascii="Arial" w:hAnsi="Arial" w:cs="Arial"/>
                <w:color w:val="000000" w:themeColor="text1"/>
                <w:sz w:val="18"/>
                <w:szCs w:val="18"/>
              </w:rPr>
              <w:t>HRT- 6m x 31.23km</w:t>
            </w:r>
          </w:p>
          <w:p w:rsidR="00700F95" w:rsidRPr="00E77525" w:rsidRDefault="00700F95" w:rsidP="00700F9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P.House- Surface </w:t>
            </w:r>
          </w:p>
          <w:p w:rsidR="00700F95" w:rsidRPr="00E77525" w:rsidRDefault="00700F95" w:rsidP="00700F9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23.5mx 39.7mx 123m.</w:t>
            </w:r>
          </w:p>
          <w:p w:rsidR="00700F95" w:rsidRPr="00E77525" w:rsidRDefault="00700F95" w:rsidP="00700F9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Turbine- Pelton</w:t>
            </w:r>
          </w:p>
          <w:p w:rsidR="00700F95" w:rsidRPr="00E77525" w:rsidRDefault="00700F95" w:rsidP="00700F9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Swyd.- 13.8/400 kV</w:t>
            </w:r>
          </w:p>
          <w:p w:rsidR="00700F95" w:rsidRPr="00E77525" w:rsidRDefault="00700F95" w:rsidP="00700F95">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Cost:</w:t>
            </w:r>
          </w:p>
          <w:p w:rsidR="00700F95" w:rsidRPr="00E77525" w:rsidRDefault="00700F95" w:rsidP="00700F95">
            <w:pPr>
              <w:widowControl w:val="0"/>
              <w:ind w:right="72"/>
              <w:rPr>
                <w:rFonts w:ascii="Arial" w:hAnsi="Arial" w:cs="Arial"/>
                <w:snapToGrid w:val="0"/>
                <w:color w:val="000000" w:themeColor="text1"/>
                <w:sz w:val="18"/>
                <w:szCs w:val="18"/>
                <w:u w:val="single"/>
              </w:rPr>
            </w:pP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w:t>
            </w:r>
            <w:r w:rsidRPr="00E77525">
              <w:rPr>
                <w:rFonts w:ascii="Arial" w:hAnsi="Arial" w:cs="Arial"/>
                <w:snapToGrid w:val="0"/>
                <w:color w:val="000000" w:themeColor="text1"/>
                <w:sz w:val="18"/>
                <w:szCs w:val="18"/>
                <w:u w:val="single"/>
              </w:rPr>
              <w:t xml:space="preserve">3919.59 </w:t>
            </w:r>
          </w:p>
          <w:p w:rsidR="00700F95" w:rsidRPr="00E77525" w:rsidRDefault="00700F95" w:rsidP="00700F95">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Latest</w:t>
            </w:r>
            <w:r w:rsidRPr="00E77525">
              <w:rPr>
                <w:rFonts w:ascii="Arial" w:hAnsi="Arial" w:cs="Arial"/>
                <w:b/>
                <w:bCs/>
                <w:color w:val="000000" w:themeColor="text1"/>
                <w:sz w:val="18"/>
                <w:szCs w:val="18"/>
                <w:lang w:val="en-GB"/>
              </w:rPr>
              <w:t>:</w:t>
            </w:r>
            <w:r w:rsidRPr="00E77525">
              <w:rPr>
                <w:rFonts w:ascii="Arial" w:hAnsi="Arial" w:cs="Arial"/>
                <w:snapToGrid w:val="0"/>
                <w:color w:val="000000" w:themeColor="text1"/>
                <w:sz w:val="18"/>
                <w:szCs w:val="18"/>
              </w:rPr>
              <w:t xml:space="preserve">   9</w:t>
            </w:r>
            <w:r w:rsidR="008E5F79" w:rsidRPr="00E77525">
              <w:rPr>
                <w:rFonts w:ascii="Arial" w:hAnsi="Arial" w:cs="Arial"/>
                <w:snapToGrid w:val="0"/>
                <w:color w:val="000000" w:themeColor="text1"/>
                <w:sz w:val="18"/>
                <w:szCs w:val="18"/>
              </w:rPr>
              <w:t>897.59</w:t>
            </w:r>
          </w:p>
          <w:p w:rsidR="00700F95" w:rsidRPr="00E77525" w:rsidRDefault="00700F95" w:rsidP="00700F9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              (04/</w:t>
            </w:r>
            <w:r w:rsidR="008E5F79" w:rsidRPr="00E77525">
              <w:rPr>
                <w:rFonts w:ascii="Arial" w:hAnsi="Arial" w:cs="Arial"/>
                <w:snapToGrid w:val="0"/>
                <w:color w:val="000000" w:themeColor="text1"/>
                <w:sz w:val="18"/>
                <w:szCs w:val="18"/>
              </w:rPr>
              <w:t>20</w:t>
            </w:r>
            <w:r w:rsidRPr="00E77525">
              <w:rPr>
                <w:rFonts w:ascii="Arial" w:hAnsi="Arial" w:cs="Arial"/>
                <w:snapToGrid w:val="0"/>
                <w:color w:val="000000" w:themeColor="text1"/>
                <w:sz w:val="18"/>
                <w:szCs w:val="18"/>
              </w:rPr>
              <w:t xml:space="preserve"> PL)</w:t>
            </w:r>
          </w:p>
          <w:p w:rsidR="00700F95" w:rsidRPr="00E77525" w:rsidRDefault="00700F95" w:rsidP="00700F9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700F95" w:rsidRPr="00E77525" w:rsidRDefault="00700F95" w:rsidP="00700F9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Gammon / Valecha</w:t>
            </w:r>
          </w:p>
          <w:p w:rsidR="00700F95" w:rsidRPr="00E77525" w:rsidRDefault="00700F95" w:rsidP="00700F9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 Om Metals</w:t>
            </w:r>
          </w:p>
          <w:p w:rsidR="00700F95" w:rsidRPr="00E77525" w:rsidRDefault="00700F95" w:rsidP="00700F95">
            <w:pPr>
              <w:rPr>
                <w:rFonts w:ascii="Arial" w:hAnsi="Arial" w:cs="Arial"/>
                <w:b/>
                <w:bCs/>
                <w:color w:val="000000" w:themeColor="text1"/>
                <w:sz w:val="18"/>
                <w:szCs w:val="18"/>
                <w:u w:val="single"/>
                <w:lang w:val="en-GB"/>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700F95" w:rsidRPr="00E77525" w:rsidRDefault="00700F95" w:rsidP="00700F95">
            <w:pPr>
              <w:widowControl w:val="0"/>
              <w:ind w:right="72"/>
              <w:jc w:val="center"/>
              <w:rPr>
                <w:rFonts w:ascii="Arial" w:hAnsi="Arial" w:cs="Arial"/>
                <w:snapToGrid w:val="0"/>
                <w:color w:val="000000" w:themeColor="text1"/>
                <w:sz w:val="18"/>
                <w:szCs w:val="18"/>
                <w:u w:val="single"/>
              </w:rPr>
            </w:pPr>
            <w:r w:rsidRPr="00E77525">
              <w:rPr>
                <w:rFonts w:ascii="Arial" w:hAnsi="Arial" w:cs="Arial"/>
                <w:snapToGrid w:val="0"/>
                <w:color w:val="000000" w:themeColor="text1"/>
                <w:sz w:val="18"/>
                <w:szCs w:val="18"/>
                <w:u w:val="single"/>
              </w:rPr>
              <w:t>H.P.</w:t>
            </w:r>
          </w:p>
          <w:p w:rsidR="00700F95" w:rsidRPr="00E77525" w:rsidRDefault="00700F95" w:rsidP="00700F95">
            <w:pPr>
              <w:widowControl w:val="0"/>
              <w:ind w:right="72"/>
              <w:jc w:val="center"/>
              <w:rPr>
                <w:rFonts w:ascii="Arial" w:hAnsi="Arial" w:cs="Arial"/>
                <w:snapToGrid w:val="0"/>
                <w:color w:val="000000" w:themeColor="text1"/>
                <w:sz w:val="18"/>
                <w:szCs w:val="18"/>
                <w:u w:val="single"/>
              </w:rPr>
            </w:pPr>
          </w:p>
          <w:p w:rsidR="00700F95" w:rsidRPr="00E77525" w:rsidRDefault="00700F95" w:rsidP="00700F95">
            <w:pPr>
              <w:widowControl w:val="0"/>
              <w:ind w:right="72"/>
              <w:jc w:val="center"/>
              <w:rPr>
                <w:rFonts w:ascii="Arial" w:hAnsi="Arial" w:cs="Arial"/>
                <w:snapToGrid w:val="0"/>
                <w:color w:val="000000" w:themeColor="text1"/>
                <w:sz w:val="18"/>
                <w:szCs w:val="18"/>
                <w:u w:val="single"/>
              </w:rPr>
            </w:pPr>
            <w:r w:rsidRPr="00E77525">
              <w:rPr>
                <w:rFonts w:ascii="Arial" w:hAnsi="Arial" w:cs="Arial"/>
                <w:snapToGrid w:val="0"/>
                <w:color w:val="000000" w:themeColor="text1"/>
                <w:sz w:val="18"/>
                <w:szCs w:val="18"/>
                <w:u w:val="single"/>
              </w:rPr>
              <w:t>2009-10</w:t>
            </w:r>
          </w:p>
          <w:p w:rsidR="00700F95" w:rsidRPr="00E77525" w:rsidRDefault="004D2C7C" w:rsidP="00700F95">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2022-23</w:t>
            </w:r>
          </w:p>
          <w:p w:rsidR="00700F95" w:rsidRPr="00E77525" w:rsidRDefault="009A6875" w:rsidP="00700F95">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w:t>
            </w:r>
            <w:r w:rsidR="00693BD5" w:rsidRPr="00E77525">
              <w:rPr>
                <w:rFonts w:ascii="Arial" w:hAnsi="Arial" w:cs="Arial"/>
                <w:snapToGrid w:val="0"/>
                <w:color w:val="000000" w:themeColor="text1"/>
                <w:sz w:val="18"/>
                <w:szCs w:val="18"/>
              </w:rPr>
              <w:t>Jul</w:t>
            </w:r>
            <w:r w:rsidR="0010142F" w:rsidRPr="00E77525">
              <w:rPr>
                <w:rFonts w:ascii="Arial" w:hAnsi="Arial" w:cs="Arial"/>
                <w:snapToGrid w:val="0"/>
                <w:color w:val="000000" w:themeColor="text1"/>
                <w:sz w:val="18"/>
                <w:szCs w:val="18"/>
              </w:rPr>
              <w:t>y</w:t>
            </w:r>
            <w:r w:rsidR="00D40367" w:rsidRPr="00E77525">
              <w:rPr>
                <w:rFonts w:ascii="Arial" w:hAnsi="Arial" w:cs="Arial"/>
                <w:snapToGrid w:val="0"/>
                <w:color w:val="000000" w:themeColor="text1"/>
                <w:sz w:val="18"/>
                <w:szCs w:val="18"/>
              </w:rPr>
              <w:t>’22</w:t>
            </w:r>
            <w:r w:rsidR="00700F95" w:rsidRPr="00E77525">
              <w:rPr>
                <w:rFonts w:ascii="Arial" w:hAnsi="Arial" w:cs="Arial"/>
                <w:snapToGrid w:val="0"/>
                <w:color w:val="000000" w:themeColor="text1"/>
                <w:sz w:val="18"/>
                <w:szCs w:val="18"/>
              </w:rPr>
              <w:t>)</w:t>
            </w:r>
          </w:p>
          <w:p w:rsidR="00700F95" w:rsidRPr="00E77525" w:rsidRDefault="00700F95" w:rsidP="00700F95">
            <w:pPr>
              <w:widowControl w:val="0"/>
              <w:ind w:right="72"/>
              <w:jc w:val="center"/>
              <w:rPr>
                <w:rFonts w:ascii="Arial" w:hAnsi="Arial" w:cs="Arial"/>
                <w:snapToGrid w:val="0"/>
                <w:color w:val="000000" w:themeColor="text1"/>
                <w:sz w:val="18"/>
                <w:szCs w:val="18"/>
              </w:rPr>
            </w:pPr>
          </w:p>
          <w:p w:rsidR="00700F95" w:rsidRPr="00E77525" w:rsidRDefault="00700F95" w:rsidP="00700F95">
            <w:pPr>
              <w:widowControl w:val="0"/>
              <w:ind w:right="72"/>
              <w:rPr>
                <w:rFonts w:ascii="Arial" w:hAnsi="Arial" w:cs="Arial"/>
                <w:color w:val="000000" w:themeColor="text1"/>
                <w:sz w:val="18"/>
                <w:szCs w:val="18"/>
              </w:rPr>
            </w:pPr>
          </w:p>
        </w:tc>
        <w:tc>
          <w:tcPr>
            <w:tcW w:w="4950" w:type="dxa"/>
            <w:tcMar>
              <w:top w:w="43" w:type="dxa"/>
              <w:left w:w="72" w:type="dxa"/>
              <w:bottom w:w="43" w:type="dxa"/>
              <w:right w:w="72" w:type="dxa"/>
            </w:tcMar>
          </w:tcPr>
          <w:p w:rsidR="00700F95" w:rsidRPr="00E77525" w:rsidRDefault="00700F95" w:rsidP="00700F95">
            <w:pPr>
              <w:widowControl w:val="0"/>
              <w:ind w:right="72"/>
              <w:jc w:val="both"/>
              <w:rPr>
                <w:rFonts w:ascii="Arial" w:hAnsi="Arial" w:cs="Arial"/>
                <w:color w:val="000000" w:themeColor="text1"/>
                <w:sz w:val="18"/>
                <w:szCs w:val="18"/>
              </w:rPr>
            </w:pPr>
            <w:r w:rsidRPr="00E77525">
              <w:rPr>
                <w:rFonts w:ascii="Arial" w:hAnsi="Arial" w:cs="Arial"/>
                <w:color w:val="000000" w:themeColor="text1"/>
                <w:sz w:val="18"/>
                <w:szCs w:val="18"/>
              </w:rPr>
              <w:t>All major works related to commissioning of the project completed except HRT.</w:t>
            </w:r>
          </w:p>
          <w:p w:rsidR="00700F95" w:rsidRPr="00E77525" w:rsidRDefault="00700F95" w:rsidP="00700F95">
            <w:pPr>
              <w:widowControl w:val="0"/>
              <w:ind w:right="72"/>
              <w:jc w:val="both"/>
              <w:rPr>
                <w:rFonts w:ascii="Arial" w:hAnsi="Arial" w:cs="Arial"/>
                <w:snapToGrid w:val="0"/>
                <w:color w:val="000000" w:themeColor="text1"/>
                <w:sz w:val="18"/>
                <w:szCs w:val="18"/>
              </w:rPr>
            </w:pPr>
            <w:r w:rsidRPr="00E77525">
              <w:rPr>
                <w:rFonts w:ascii="Arial" w:hAnsi="Arial" w:cs="Arial"/>
                <w:b/>
                <w:bCs/>
                <w:color w:val="000000" w:themeColor="text1"/>
                <w:sz w:val="18"/>
                <w:szCs w:val="18"/>
              </w:rPr>
              <w:t>Head Race Tunnel-</w:t>
            </w:r>
            <w:r w:rsidRPr="00E77525">
              <w:rPr>
                <w:rFonts w:ascii="Arial" w:hAnsi="Arial" w:cs="Arial"/>
                <w:snapToGrid w:val="0"/>
                <w:color w:val="000000" w:themeColor="text1"/>
                <w:sz w:val="18"/>
                <w:szCs w:val="18"/>
              </w:rPr>
              <w:t xml:space="preserve">Excavation: </w:t>
            </w:r>
            <w:r w:rsidR="00054285" w:rsidRPr="00E77525">
              <w:rPr>
                <w:rFonts w:ascii="Arial" w:hAnsi="Arial" w:cs="Arial"/>
                <w:snapToGrid w:val="0"/>
                <w:color w:val="000000" w:themeColor="text1"/>
                <w:sz w:val="18"/>
                <w:szCs w:val="18"/>
              </w:rPr>
              <w:t>29.04</w:t>
            </w:r>
            <w:r w:rsidRPr="00E77525">
              <w:rPr>
                <w:rFonts w:ascii="Arial" w:hAnsi="Arial" w:cs="Arial"/>
                <w:snapToGrid w:val="0"/>
                <w:color w:val="000000" w:themeColor="text1"/>
                <w:sz w:val="18"/>
                <w:szCs w:val="18"/>
              </w:rPr>
              <w:t xml:space="preserve"> km out of 31.5km completed </w:t>
            </w:r>
          </w:p>
          <w:p w:rsidR="00700F95" w:rsidRPr="00E77525" w:rsidRDefault="00700F95" w:rsidP="00700F95">
            <w:pPr>
              <w:widowControl w:val="0"/>
              <w:ind w:right="72"/>
              <w:jc w:val="both"/>
              <w:rPr>
                <w:rFonts w:ascii="Arial" w:hAnsi="Arial" w:cs="Arial"/>
                <w:snapToGrid w:val="0"/>
                <w:color w:val="000000" w:themeColor="text1"/>
                <w:sz w:val="18"/>
                <w:szCs w:val="18"/>
              </w:rPr>
            </w:pPr>
            <w:r w:rsidRPr="00E77525">
              <w:rPr>
                <w:rFonts w:ascii="Arial" w:hAnsi="Arial" w:cs="Arial"/>
                <w:b/>
                <w:snapToGrid w:val="0"/>
                <w:color w:val="000000" w:themeColor="text1"/>
                <w:sz w:val="18"/>
                <w:szCs w:val="18"/>
              </w:rPr>
              <w:t xml:space="preserve">Total </w:t>
            </w:r>
            <w:r w:rsidRPr="00E77525">
              <w:rPr>
                <w:rFonts w:ascii="Arial" w:hAnsi="Arial" w:cs="Arial"/>
                <w:b/>
                <w:bCs/>
                <w:snapToGrid w:val="0"/>
                <w:color w:val="000000" w:themeColor="text1"/>
                <w:sz w:val="18"/>
                <w:szCs w:val="18"/>
              </w:rPr>
              <w:t xml:space="preserve">Overt lining: </w:t>
            </w:r>
            <w:r w:rsidR="006528FF" w:rsidRPr="00E77525">
              <w:rPr>
                <w:rFonts w:ascii="Arial" w:hAnsi="Arial" w:cs="Arial"/>
                <w:snapToGrid w:val="0"/>
                <w:color w:val="000000" w:themeColor="text1"/>
                <w:sz w:val="18"/>
                <w:szCs w:val="18"/>
              </w:rPr>
              <w:t>27.40</w:t>
            </w:r>
            <w:r w:rsidRPr="00E77525">
              <w:rPr>
                <w:rFonts w:ascii="Arial" w:hAnsi="Arial" w:cs="Arial"/>
                <w:snapToGrid w:val="0"/>
                <w:color w:val="000000" w:themeColor="text1"/>
                <w:sz w:val="18"/>
                <w:szCs w:val="18"/>
              </w:rPr>
              <w:t xml:space="preserve"> km lining out of 31.5km completed.</w:t>
            </w:r>
          </w:p>
          <w:p w:rsidR="00700F95" w:rsidRPr="00E77525" w:rsidRDefault="00700F95" w:rsidP="00700F95">
            <w:pPr>
              <w:jc w:val="both"/>
              <w:rPr>
                <w:rFonts w:ascii="Arial" w:hAnsi="Arial" w:cs="Arial"/>
                <w:bCs/>
                <w:color w:val="000000" w:themeColor="text1"/>
                <w:sz w:val="18"/>
                <w:szCs w:val="18"/>
              </w:rPr>
            </w:pPr>
            <w:r w:rsidRPr="00E77525">
              <w:rPr>
                <w:rFonts w:ascii="Arial" w:hAnsi="Arial" w:cs="Arial"/>
                <w:b/>
                <w:color w:val="000000" w:themeColor="text1"/>
                <w:sz w:val="18"/>
                <w:szCs w:val="18"/>
              </w:rPr>
              <w:t xml:space="preserve">E&amp;M Works: </w:t>
            </w:r>
          </w:p>
          <w:p w:rsidR="00700F95" w:rsidRPr="00E77525" w:rsidRDefault="00700F95" w:rsidP="00700F95">
            <w:pPr>
              <w:ind w:left="16" w:right="72" w:hanging="16"/>
              <w:jc w:val="both"/>
              <w:rPr>
                <w:rFonts w:ascii="Arial" w:hAnsi="Arial" w:cs="Arial"/>
                <w:color w:val="000000" w:themeColor="text1"/>
                <w:sz w:val="18"/>
                <w:szCs w:val="18"/>
              </w:rPr>
            </w:pPr>
            <w:r w:rsidRPr="00E77525">
              <w:rPr>
                <w:rFonts w:ascii="Arial" w:hAnsi="Arial" w:cs="Arial"/>
                <w:color w:val="000000" w:themeColor="text1"/>
                <w:sz w:val="18"/>
                <w:szCs w:val="18"/>
              </w:rPr>
              <w:t xml:space="preserve">All units have been synchronized with grid at part load using water from Jiwa Nallah.  </w:t>
            </w:r>
          </w:p>
          <w:p w:rsidR="00054285" w:rsidRPr="00E77525" w:rsidRDefault="00054285" w:rsidP="00054285">
            <w:pPr>
              <w:ind w:right="72"/>
              <w:jc w:val="both"/>
              <w:rPr>
                <w:rFonts w:ascii="Arial" w:hAnsi="Arial" w:cs="Arial"/>
                <w:b/>
                <w:bCs/>
                <w:color w:val="000000" w:themeColor="text1"/>
                <w:sz w:val="18"/>
                <w:szCs w:val="18"/>
                <w:u w:val="single"/>
              </w:rPr>
            </w:pPr>
          </w:p>
          <w:p w:rsidR="00700F95" w:rsidRPr="00E77525" w:rsidRDefault="00700F95" w:rsidP="00700F95">
            <w:pPr>
              <w:jc w:val="both"/>
              <w:rPr>
                <w:rFonts w:ascii="Arial" w:hAnsi="Arial" w:cs="Arial"/>
                <w:color w:val="000000" w:themeColor="text1"/>
                <w:sz w:val="18"/>
                <w:szCs w:val="18"/>
              </w:rPr>
            </w:pPr>
          </w:p>
        </w:tc>
        <w:tc>
          <w:tcPr>
            <w:tcW w:w="2160" w:type="dxa"/>
            <w:tcMar>
              <w:left w:w="72" w:type="dxa"/>
              <w:right w:w="72" w:type="dxa"/>
            </w:tcMar>
          </w:tcPr>
          <w:p w:rsidR="00700F95" w:rsidRPr="00E77525" w:rsidRDefault="00700F95" w:rsidP="00700F95">
            <w:pPr>
              <w:widowControl w:val="0"/>
              <w:numPr>
                <w:ilvl w:val="0"/>
                <w:numId w:val="38"/>
              </w:numPr>
              <w:ind w:left="281" w:right="72" w:hanging="270"/>
              <w:jc w:val="both"/>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Poor geology in HRT especially in Face-4 (TBM-Face). </w:t>
            </w:r>
          </w:p>
          <w:p w:rsidR="00700F95" w:rsidRPr="00E77525" w:rsidRDefault="00700F95" w:rsidP="009F3461">
            <w:pPr>
              <w:widowControl w:val="0"/>
              <w:ind w:left="281" w:right="72"/>
              <w:jc w:val="both"/>
              <w:rPr>
                <w:rFonts w:ascii="Arial" w:hAnsi="Arial" w:cs="Arial"/>
                <w:snapToGrid w:val="0"/>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977B30" w:rsidRPr="00E77525" w:rsidRDefault="00977B30" w:rsidP="009A6875">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2</w:t>
            </w:r>
          </w:p>
        </w:tc>
        <w:tc>
          <w:tcPr>
            <w:tcW w:w="2160" w:type="dxa"/>
          </w:tcPr>
          <w:p w:rsidR="00977B30" w:rsidRPr="00E77525" w:rsidRDefault="00977B30" w:rsidP="009A6875">
            <w:pPr>
              <w:pStyle w:val="Heading2"/>
              <w:rPr>
                <w:rFonts w:ascii="Arial" w:hAnsi="Arial" w:cs="Arial"/>
                <w:color w:val="000000" w:themeColor="text1"/>
                <w:sz w:val="18"/>
                <w:szCs w:val="18"/>
                <w:u w:val="none"/>
              </w:rPr>
            </w:pPr>
            <w:r w:rsidRPr="00E77525">
              <w:rPr>
                <w:rFonts w:ascii="Arial" w:hAnsi="Arial" w:cs="Arial"/>
                <w:color w:val="000000" w:themeColor="text1"/>
                <w:sz w:val="18"/>
                <w:szCs w:val="18"/>
                <w:u w:val="none"/>
              </w:rPr>
              <w:t>Tapovan Vishnugad</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NTPC</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 xml:space="preserve">11.08.2004/Nov, 2006 </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4x130 = 520 MW</w:t>
            </w:r>
          </w:p>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Broad Features :     </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Barrage–5 bays of 12m </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HRT- 5.4m x 11.97km</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P.House- underground</w:t>
            </w:r>
          </w:p>
          <w:p w:rsidR="00977B30" w:rsidRPr="00E77525" w:rsidRDefault="00977B30" w:rsidP="009A6875">
            <w:pPr>
              <w:rPr>
                <w:rFonts w:ascii="Arial" w:hAnsi="Arial" w:cs="Arial"/>
                <w:b/>
                <w:bCs/>
                <w:color w:val="000000" w:themeColor="text1"/>
                <w:sz w:val="18"/>
                <w:szCs w:val="18"/>
              </w:rPr>
            </w:pPr>
            <w:r w:rsidRPr="00E77525">
              <w:rPr>
                <w:rFonts w:ascii="Arial" w:hAnsi="Arial" w:cs="Arial"/>
                <w:color w:val="000000" w:themeColor="text1"/>
                <w:sz w:val="18"/>
                <w:szCs w:val="18"/>
                <w:lang w:val="en-GB"/>
              </w:rPr>
              <w:t>Turbine- V.Pelton</w:t>
            </w:r>
            <w:r w:rsidRPr="00E77525">
              <w:rPr>
                <w:rFonts w:ascii="Arial" w:hAnsi="Arial" w:cs="Arial"/>
                <w:b/>
                <w:bCs/>
                <w:color w:val="000000" w:themeColor="text1"/>
                <w:sz w:val="18"/>
                <w:szCs w:val="18"/>
              </w:rPr>
              <w:t xml:space="preserve">  </w:t>
            </w:r>
          </w:p>
          <w:p w:rsidR="00977B30" w:rsidRPr="00E77525" w:rsidRDefault="00977B30" w:rsidP="009A6875">
            <w:pPr>
              <w:rPr>
                <w:rFonts w:ascii="Arial" w:hAnsi="Arial" w:cs="Arial"/>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2978.48</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snapToGrid w:val="0"/>
                <w:color w:val="000000" w:themeColor="text1"/>
                <w:sz w:val="18"/>
                <w:szCs w:val="18"/>
              </w:rPr>
              <w:t>5867.38</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Rithwik/L&amp;T / Patel</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 Om Metals</w:t>
            </w:r>
          </w:p>
          <w:p w:rsidR="00977B30" w:rsidRPr="00E77525" w:rsidRDefault="00977B30" w:rsidP="009A6875">
            <w:pPr>
              <w:rPr>
                <w:rFonts w:ascii="Arial" w:hAnsi="Arial" w:cs="Arial"/>
                <w:b/>
                <w:snapToGrid w:val="0"/>
                <w:color w:val="000000" w:themeColor="text1"/>
                <w:sz w:val="18"/>
                <w:szCs w:val="18"/>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977B30" w:rsidRPr="00E77525" w:rsidRDefault="00977B30" w:rsidP="009A6875">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Uttara khand</w:t>
            </w:r>
          </w:p>
          <w:p w:rsidR="00977B30" w:rsidRPr="00E77525" w:rsidRDefault="00977B30" w:rsidP="009A6875">
            <w:pPr>
              <w:rPr>
                <w:rFonts w:ascii="Arial" w:hAnsi="Arial" w:cs="Arial"/>
                <w:color w:val="000000" w:themeColor="text1"/>
                <w:sz w:val="18"/>
                <w:szCs w:val="18"/>
              </w:rPr>
            </w:pPr>
          </w:p>
          <w:p w:rsidR="00977B30" w:rsidRPr="00E77525" w:rsidRDefault="00977B30" w:rsidP="009A6875">
            <w:pPr>
              <w:widowControl w:val="0"/>
              <w:ind w:right="72"/>
              <w:jc w:val="center"/>
              <w:rPr>
                <w:rFonts w:ascii="Arial" w:hAnsi="Arial" w:cs="Arial"/>
                <w:snapToGrid w:val="0"/>
                <w:color w:val="000000" w:themeColor="text1"/>
                <w:sz w:val="18"/>
                <w:szCs w:val="18"/>
                <w:u w:val="single"/>
              </w:rPr>
            </w:pPr>
            <w:r w:rsidRPr="00E77525">
              <w:rPr>
                <w:rFonts w:ascii="Arial" w:hAnsi="Arial" w:cs="Arial"/>
                <w:snapToGrid w:val="0"/>
                <w:color w:val="000000" w:themeColor="text1"/>
                <w:sz w:val="18"/>
                <w:szCs w:val="18"/>
                <w:u w:val="single"/>
              </w:rPr>
              <w:t>2012-13</w:t>
            </w:r>
          </w:p>
          <w:p w:rsidR="00977B30" w:rsidRPr="00E77525" w:rsidRDefault="00D503D2" w:rsidP="009A6875">
            <w:pPr>
              <w:widowControl w:val="0"/>
              <w:ind w:right="72"/>
              <w:jc w:val="center"/>
              <w:rPr>
                <w:rFonts w:ascii="Arial" w:hAnsi="Arial" w:cs="Arial"/>
                <w:color w:val="000000" w:themeColor="text1"/>
                <w:sz w:val="18"/>
                <w:szCs w:val="18"/>
              </w:rPr>
            </w:pPr>
            <w:r>
              <w:rPr>
                <w:rFonts w:ascii="Arial" w:hAnsi="Arial" w:cs="Arial"/>
                <w:color w:val="000000" w:themeColor="text1"/>
                <w:sz w:val="18"/>
                <w:szCs w:val="18"/>
              </w:rPr>
              <w:t>2023-24</w:t>
            </w:r>
          </w:p>
          <w:p w:rsidR="00977B30" w:rsidRPr="00E77525" w:rsidRDefault="00D503D2" w:rsidP="009A6875">
            <w:pPr>
              <w:widowControl w:val="0"/>
              <w:ind w:right="72"/>
              <w:jc w:val="center"/>
              <w:rPr>
                <w:rFonts w:ascii="Arial" w:hAnsi="Arial" w:cs="Arial"/>
                <w:color w:val="000000" w:themeColor="text1"/>
                <w:sz w:val="18"/>
                <w:szCs w:val="18"/>
              </w:rPr>
            </w:pPr>
            <w:r>
              <w:rPr>
                <w:rFonts w:ascii="Arial" w:hAnsi="Arial" w:cs="Arial"/>
                <w:color w:val="000000" w:themeColor="text1"/>
                <w:sz w:val="18"/>
                <w:szCs w:val="18"/>
              </w:rPr>
              <w:t>(Dec’23</w:t>
            </w:r>
            <w:r w:rsidR="00977B30" w:rsidRPr="00E77525">
              <w:rPr>
                <w:rFonts w:ascii="Arial" w:hAnsi="Arial" w:cs="Arial"/>
                <w:color w:val="000000" w:themeColor="text1"/>
                <w:sz w:val="18"/>
                <w:szCs w:val="18"/>
              </w:rPr>
              <w:t>)</w:t>
            </w:r>
          </w:p>
        </w:tc>
        <w:tc>
          <w:tcPr>
            <w:tcW w:w="4950" w:type="dxa"/>
            <w:tcMar>
              <w:top w:w="43" w:type="dxa"/>
              <w:left w:w="72" w:type="dxa"/>
              <w:bottom w:w="43" w:type="dxa"/>
              <w:right w:w="72" w:type="dxa"/>
            </w:tcMar>
          </w:tcPr>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Barrage: Excavation Completed and Concreting 127628 cum out of 129358 cum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 xml:space="preserve">HRT: Excavation </w:t>
            </w:r>
            <w:r w:rsidR="00C90881" w:rsidRPr="00E77525">
              <w:rPr>
                <w:rFonts w:ascii="Arial" w:hAnsi="Arial" w:cs="Arial"/>
                <w:b w:val="0"/>
                <w:bCs w:val="0"/>
                <w:snapToGrid w:val="0"/>
                <w:color w:val="000000" w:themeColor="text1"/>
                <w:sz w:val="18"/>
                <w:szCs w:val="18"/>
              </w:rPr>
              <w:t xml:space="preserve">of 2.79 km out of 3.81 </w:t>
            </w:r>
            <w:r w:rsidRPr="00E77525">
              <w:rPr>
                <w:rFonts w:ascii="Arial" w:hAnsi="Arial" w:cs="Arial"/>
                <w:b w:val="0"/>
                <w:bCs w:val="0"/>
                <w:snapToGrid w:val="0"/>
                <w:color w:val="000000" w:themeColor="text1"/>
                <w:sz w:val="18"/>
                <w:szCs w:val="18"/>
              </w:rPr>
              <w:t>km by DBM &amp; 5.50km out of 8.27km</w:t>
            </w:r>
            <w:r w:rsidR="00C90881" w:rsidRPr="00E77525">
              <w:rPr>
                <w:rFonts w:ascii="Arial" w:hAnsi="Arial" w:cs="Arial"/>
                <w:b w:val="0"/>
                <w:bCs w:val="0"/>
                <w:snapToGrid w:val="0"/>
                <w:color w:val="000000" w:themeColor="text1"/>
                <w:sz w:val="18"/>
                <w:szCs w:val="18"/>
              </w:rPr>
              <w:t xml:space="preserve"> by TBM completed. 6.61 </w:t>
            </w:r>
            <w:r w:rsidRPr="00E77525">
              <w:rPr>
                <w:rFonts w:ascii="Arial" w:hAnsi="Arial" w:cs="Arial"/>
                <w:b w:val="0"/>
                <w:bCs w:val="0"/>
                <w:snapToGrid w:val="0"/>
                <w:color w:val="000000" w:themeColor="text1"/>
                <w:sz w:val="18"/>
                <w:szCs w:val="18"/>
              </w:rPr>
              <w:t>km concrete lining out of 12.09km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PH Cavern: Excavation and concreting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Desilting Chamber &amp; Intake: Excavation and concreting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 xml:space="preserve">TRT: Excavation and lining completed.  </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Surge shaft: Excavation &amp; Lining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Penstock: Excavation and Lining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 xml:space="preserve">E&amp;M works: Pit liner erection on all 4 units completed.  Turbine housing erection of all 4 units completed. </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Unit #1: Boxed up.</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Unit #2: Boxed up.</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Unit #3: Turbine erection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Unit #4: Turbine erection in progress.</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Bus Duct: Erection of all units completed</w:t>
            </w:r>
          </w:p>
          <w:p w:rsidR="00977B30" w:rsidRPr="00E77525" w:rsidRDefault="00977B30" w:rsidP="009A6875">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 xml:space="preserve">Critical :  HRT </w:t>
            </w:r>
          </w:p>
          <w:p w:rsidR="000D1B19" w:rsidRPr="00E77525" w:rsidRDefault="000D1B19" w:rsidP="009A6875">
            <w:pPr>
              <w:pStyle w:val="Header"/>
              <w:jc w:val="both"/>
              <w:rPr>
                <w:rFonts w:ascii="Arial" w:hAnsi="Arial" w:cs="Arial"/>
                <w:b w:val="0"/>
                <w:bCs w:val="0"/>
                <w:snapToGrid w:val="0"/>
                <w:color w:val="000000" w:themeColor="text1"/>
                <w:sz w:val="18"/>
                <w:szCs w:val="18"/>
              </w:rPr>
            </w:pPr>
          </w:p>
          <w:p w:rsidR="000D1B19" w:rsidRPr="00E77525" w:rsidRDefault="003B660B" w:rsidP="000D1B19">
            <w:pPr>
              <w:pStyle w:val="Header"/>
              <w:jc w:val="both"/>
              <w:rPr>
                <w:rFonts w:ascii="Arial" w:hAnsi="Arial" w:cs="Arial"/>
                <w:b w:val="0"/>
                <w:bCs w:val="0"/>
                <w:snapToGrid w:val="0"/>
                <w:color w:val="000000" w:themeColor="text1"/>
                <w:sz w:val="18"/>
                <w:szCs w:val="18"/>
              </w:rPr>
            </w:pPr>
            <w:r w:rsidRPr="00E77525">
              <w:rPr>
                <w:rFonts w:ascii="Arial" w:hAnsi="Arial" w:cs="Arial"/>
                <w:b w:val="0"/>
                <w:bCs w:val="0"/>
                <w:snapToGrid w:val="0"/>
                <w:color w:val="000000" w:themeColor="text1"/>
                <w:sz w:val="18"/>
                <w:szCs w:val="18"/>
              </w:rPr>
              <w:t>On 07.02.2021, there was a sudden flash flood in Dhauli Ganga river due to an avalanche resulting in part damage to NTPC hydro power plant. A detailed analysis is to be done to assess the extent of physical and financial damage to the project. A team of Expert(TOE) from CWC, CEA, GSI, CSMRS and NTPC have been constituted for preparing action plan for restoration of project.</w:t>
            </w:r>
          </w:p>
        </w:tc>
        <w:tc>
          <w:tcPr>
            <w:tcW w:w="2160" w:type="dxa"/>
            <w:tcMar>
              <w:left w:w="72" w:type="dxa"/>
              <w:right w:w="72" w:type="dxa"/>
            </w:tcMar>
          </w:tcPr>
          <w:p w:rsidR="00977B30" w:rsidRPr="00E77525" w:rsidRDefault="00977B30" w:rsidP="009A6875">
            <w:pPr>
              <w:ind w:left="23"/>
              <w:rPr>
                <w:rFonts w:ascii="Arial" w:eastAsia="MS Mincho" w:hAnsi="Arial" w:cs="Arial"/>
                <w:bCs/>
                <w:color w:val="000000" w:themeColor="text1"/>
                <w:sz w:val="18"/>
                <w:szCs w:val="18"/>
              </w:rPr>
            </w:pPr>
            <w:r w:rsidRPr="00E77525">
              <w:rPr>
                <w:rFonts w:ascii="Arial" w:hAnsi="Arial" w:cs="Arial"/>
                <w:color w:val="000000" w:themeColor="text1"/>
                <w:sz w:val="18"/>
                <w:szCs w:val="18"/>
              </w:rPr>
              <w:t xml:space="preserve">- Completion of </w:t>
            </w:r>
            <w:r w:rsidRPr="00E77525">
              <w:rPr>
                <w:rFonts w:ascii="Arial" w:eastAsia="MS Mincho" w:hAnsi="Arial" w:cs="Arial"/>
                <w:bCs/>
                <w:color w:val="000000" w:themeColor="text1"/>
                <w:sz w:val="18"/>
                <w:szCs w:val="18"/>
              </w:rPr>
              <w:t>HRT.</w:t>
            </w:r>
          </w:p>
          <w:p w:rsidR="008F1D77" w:rsidRPr="00E77525" w:rsidRDefault="00977B30" w:rsidP="009A6875">
            <w:pPr>
              <w:ind w:left="23"/>
              <w:rPr>
                <w:rFonts w:ascii="Arial" w:eastAsia="MS Mincho" w:hAnsi="Arial" w:cs="Arial"/>
                <w:bCs/>
                <w:color w:val="000000" w:themeColor="text1"/>
                <w:sz w:val="18"/>
                <w:szCs w:val="18"/>
              </w:rPr>
            </w:pPr>
            <w:r w:rsidRPr="00E77525">
              <w:rPr>
                <w:rFonts w:ascii="Arial" w:eastAsia="MS Mincho" w:hAnsi="Arial" w:cs="Arial"/>
                <w:bCs/>
                <w:color w:val="000000" w:themeColor="text1"/>
                <w:sz w:val="18"/>
                <w:szCs w:val="18"/>
              </w:rPr>
              <w:t>- Associated Transmission system</w:t>
            </w:r>
          </w:p>
          <w:p w:rsidR="008F1D77" w:rsidRPr="00E77525" w:rsidRDefault="008F1D77" w:rsidP="008F1D77">
            <w:pPr>
              <w:ind w:left="23"/>
              <w:rPr>
                <w:rFonts w:ascii="Arial" w:hAnsi="Arial" w:cs="Arial"/>
                <w:color w:val="000000" w:themeColor="text1"/>
                <w:sz w:val="18"/>
                <w:szCs w:val="18"/>
              </w:rPr>
            </w:pPr>
            <w:r w:rsidRPr="00E77525">
              <w:rPr>
                <w:rFonts w:ascii="Arial" w:hAnsi="Arial" w:cs="Arial"/>
                <w:b/>
                <w:bCs/>
                <w:color w:val="000000" w:themeColor="text1"/>
                <w:sz w:val="18"/>
                <w:szCs w:val="18"/>
              </w:rPr>
              <w:t>-Due to flash flood in Dhauli</w:t>
            </w:r>
            <w:r w:rsidR="00261FE5" w:rsidRPr="00E77525">
              <w:rPr>
                <w:rFonts w:ascii="Arial" w:hAnsi="Arial" w:cs="Arial"/>
                <w:b/>
                <w:bCs/>
                <w:color w:val="000000" w:themeColor="text1"/>
                <w:sz w:val="18"/>
                <w:szCs w:val="18"/>
              </w:rPr>
              <w:t xml:space="preserve"> </w:t>
            </w:r>
            <w:r w:rsidRPr="00E77525">
              <w:rPr>
                <w:rFonts w:ascii="Arial" w:hAnsi="Arial" w:cs="Arial"/>
                <w:b/>
                <w:bCs/>
                <w:color w:val="000000" w:themeColor="text1"/>
                <w:sz w:val="18"/>
                <w:szCs w:val="18"/>
              </w:rPr>
              <w:t>ganga River on 07 Feb 2021, construction work is held up</w:t>
            </w:r>
            <w:r w:rsidRPr="00E77525">
              <w:rPr>
                <w:rFonts w:ascii="Arial" w:hAnsi="Arial" w:cs="Arial"/>
                <w:color w:val="000000" w:themeColor="text1"/>
                <w:sz w:val="18"/>
                <w:szCs w:val="18"/>
              </w:rPr>
              <w:t xml:space="preserve">. </w:t>
            </w:r>
          </w:p>
          <w:p w:rsidR="008F1D77" w:rsidRPr="00E77525" w:rsidRDefault="008F1D77" w:rsidP="009A6875">
            <w:pPr>
              <w:ind w:left="23"/>
              <w:rPr>
                <w:rFonts w:ascii="Arial" w:eastAsia="MS Mincho" w:hAnsi="Arial" w:cs="Arial"/>
                <w:bCs/>
                <w:color w:val="000000" w:themeColor="text1"/>
                <w:sz w:val="18"/>
                <w:szCs w:val="18"/>
              </w:rPr>
            </w:pPr>
          </w:p>
          <w:p w:rsidR="00977B30" w:rsidRPr="00E77525" w:rsidRDefault="00977B30" w:rsidP="009A6875">
            <w:pPr>
              <w:ind w:left="23"/>
              <w:rPr>
                <w:rFonts w:ascii="Arial" w:hAnsi="Arial" w:cs="Arial"/>
                <w:color w:val="000000" w:themeColor="text1"/>
                <w:sz w:val="18"/>
                <w:szCs w:val="18"/>
              </w:rPr>
            </w:pPr>
            <w:r w:rsidRPr="00E77525">
              <w:rPr>
                <w:rFonts w:ascii="Arial" w:eastAsia="MS Mincho" w:hAnsi="Arial" w:cs="Arial"/>
                <w:bCs/>
                <w:color w:val="000000" w:themeColor="text1"/>
                <w:sz w:val="18"/>
                <w:szCs w:val="18"/>
              </w:rPr>
              <w:t>.</w:t>
            </w:r>
          </w:p>
        </w:tc>
      </w:tr>
      <w:tr w:rsidR="009638C8" w:rsidRPr="00E77525" w:rsidTr="00EA5159">
        <w:tblPrEx>
          <w:tblLook w:val="00A0" w:firstRow="1" w:lastRow="0" w:firstColumn="1" w:lastColumn="0" w:noHBand="0" w:noVBand="0"/>
        </w:tblPrEx>
        <w:tc>
          <w:tcPr>
            <w:tcW w:w="540" w:type="dxa"/>
          </w:tcPr>
          <w:p w:rsidR="002E2610" w:rsidRPr="00E77525" w:rsidRDefault="002E2610" w:rsidP="002E2610">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3</w:t>
            </w:r>
          </w:p>
        </w:tc>
        <w:tc>
          <w:tcPr>
            <w:tcW w:w="2160" w:type="dxa"/>
          </w:tcPr>
          <w:p w:rsidR="002E2610" w:rsidRPr="00E77525" w:rsidRDefault="002E2610" w:rsidP="002E2610">
            <w:pP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Tehri PSS, </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 xml:space="preserve">THDC, </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18.7.06</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Nov-11 (Revised CCEA)</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4x250=1000 MW</w:t>
            </w:r>
          </w:p>
          <w:p w:rsidR="002E2610" w:rsidRPr="00E77525" w:rsidRDefault="002E2610" w:rsidP="002E2610">
            <w:pP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Broad Features :     </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 xml:space="preserve">Surge Shaft: U/s – 2 nos. </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D/s – 2 nos</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Power House: U/G</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TRT: 2, Dia 9m and Lenghth 1070m &amp; 1160m</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Turbine: VF reversible pump turbine</w:t>
            </w:r>
          </w:p>
          <w:p w:rsidR="002E2610" w:rsidRPr="00E77525" w:rsidRDefault="002E2610" w:rsidP="002E2610">
            <w:pPr>
              <w:rPr>
                <w:rFonts w:ascii="Arial" w:hAnsi="Arial" w:cs="Arial"/>
                <w:color w:val="000000" w:themeColor="text1"/>
                <w:sz w:val="18"/>
                <w:szCs w:val="18"/>
                <w:u w:val="single"/>
              </w:rPr>
            </w:pPr>
            <w:r w:rsidRPr="00E77525">
              <w:rPr>
                <w:rFonts w:ascii="Arial" w:hAnsi="Arial" w:cs="Arial"/>
                <w:b/>
                <w:bCs/>
                <w:color w:val="000000" w:themeColor="text1"/>
                <w:sz w:val="18"/>
                <w:szCs w:val="18"/>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1657.60</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snapToGrid w:val="0"/>
                <w:color w:val="000000" w:themeColor="text1"/>
                <w:sz w:val="18"/>
                <w:szCs w:val="18"/>
              </w:rPr>
              <w:t>4835.60</w:t>
            </w:r>
          </w:p>
          <w:p w:rsidR="002E2610" w:rsidRPr="00E77525" w:rsidRDefault="002E2610" w:rsidP="002E2610">
            <w:pPr>
              <w:rPr>
                <w:rFonts w:ascii="Arial" w:hAnsi="Arial" w:cs="Arial"/>
                <w:color w:val="000000" w:themeColor="text1"/>
                <w:sz w:val="18"/>
                <w:szCs w:val="18"/>
              </w:rPr>
            </w:pPr>
            <w:r w:rsidRPr="00E77525">
              <w:rPr>
                <w:rFonts w:ascii="Arial" w:hAnsi="Arial" w:cs="Arial"/>
                <w:snapToGrid w:val="0"/>
                <w:color w:val="000000" w:themeColor="text1"/>
                <w:sz w:val="18"/>
                <w:szCs w:val="18"/>
              </w:rPr>
              <w:t xml:space="preserve">                 (02/2019 PL)</w:t>
            </w:r>
          </w:p>
          <w:p w:rsidR="002E2610" w:rsidRPr="00E77525" w:rsidRDefault="002E2610" w:rsidP="002E2610">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rPr>
                <w:rFonts w:ascii="Arial" w:hAnsi="Arial" w:cs="Arial"/>
                <w:color w:val="000000" w:themeColor="text1"/>
                <w:sz w:val="18"/>
                <w:szCs w:val="18"/>
              </w:rPr>
            </w:pPr>
            <w:r w:rsidRPr="00E77525">
              <w:rPr>
                <w:rFonts w:ascii="Arial" w:hAnsi="Arial" w:cs="Arial"/>
                <w:snapToGrid w:val="0"/>
                <w:color w:val="000000" w:themeColor="text1"/>
                <w:sz w:val="18"/>
                <w:szCs w:val="18"/>
              </w:rPr>
              <w:t>Turnkey : Alstom, France/ HCC</w:t>
            </w:r>
          </w:p>
        </w:tc>
        <w:tc>
          <w:tcPr>
            <w:tcW w:w="1170" w:type="dxa"/>
            <w:tcMar>
              <w:left w:w="72" w:type="dxa"/>
              <w:right w:w="72" w:type="dxa"/>
            </w:tcMar>
          </w:tcPr>
          <w:p w:rsidR="002E2610" w:rsidRPr="00E77525" w:rsidRDefault="002E2610" w:rsidP="002E2610">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lastRenderedPageBreak/>
              <w:t>Uttara khand</w:t>
            </w:r>
          </w:p>
          <w:p w:rsidR="002E2610" w:rsidRPr="00E77525" w:rsidRDefault="002E2610" w:rsidP="002E2610">
            <w:pPr>
              <w:jc w:val="center"/>
              <w:rPr>
                <w:rFonts w:ascii="Arial" w:hAnsi="Arial" w:cs="Arial"/>
                <w:color w:val="000000" w:themeColor="text1"/>
                <w:sz w:val="18"/>
                <w:szCs w:val="18"/>
                <w:u w:val="single"/>
              </w:rPr>
            </w:pPr>
          </w:p>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2010-11</w:t>
            </w:r>
          </w:p>
          <w:p w:rsidR="002E2610" w:rsidRPr="00E77525" w:rsidRDefault="002E2610" w:rsidP="002E2610">
            <w:pPr>
              <w:jc w:val="center"/>
              <w:rPr>
                <w:rFonts w:ascii="Arial" w:hAnsi="Arial" w:cs="Arial"/>
                <w:color w:val="000000" w:themeColor="text1"/>
                <w:sz w:val="18"/>
                <w:szCs w:val="18"/>
              </w:rPr>
            </w:pPr>
            <w:r w:rsidRPr="00E77525">
              <w:rPr>
                <w:rFonts w:ascii="Arial" w:hAnsi="Arial" w:cs="Arial"/>
                <w:color w:val="000000" w:themeColor="text1"/>
                <w:sz w:val="18"/>
                <w:szCs w:val="18"/>
              </w:rPr>
              <w:t>2022-23</w:t>
            </w:r>
          </w:p>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rPr>
              <w:t>(Dec’22)</w:t>
            </w:r>
            <w:r w:rsidRPr="00E77525">
              <w:rPr>
                <w:rFonts w:ascii="Arial" w:hAnsi="Arial" w:cs="Arial"/>
                <w:color w:val="000000" w:themeColor="text1"/>
                <w:sz w:val="18"/>
                <w:szCs w:val="18"/>
                <w:u w:val="single"/>
              </w:rPr>
              <w:t xml:space="preserve"> </w:t>
            </w:r>
          </w:p>
          <w:p w:rsidR="002E2610" w:rsidRPr="00E77525" w:rsidRDefault="002E2610" w:rsidP="002E2610">
            <w:pPr>
              <w:widowControl w:val="0"/>
              <w:ind w:right="72"/>
              <w:jc w:val="center"/>
              <w:rPr>
                <w:rFonts w:ascii="Arial" w:hAnsi="Arial" w:cs="Arial"/>
                <w:snapToGrid w:val="0"/>
                <w:color w:val="000000" w:themeColor="text1"/>
                <w:sz w:val="18"/>
                <w:szCs w:val="18"/>
              </w:rPr>
            </w:pPr>
          </w:p>
          <w:p w:rsidR="002E2610" w:rsidRPr="00E77525" w:rsidRDefault="002E2610" w:rsidP="002E2610">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Upstream (Tehri Dam) and Downstream (Koteshwar Dam), intake and Head Race Tunnels (2 Nos.) already completed alongwith Tehri Stage-I works.</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b/>
                <w:color w:val="000000" w:themeColor="text1"/>
                <w:sz w:val="18"/>
                <w:szCs w:val="18"/>
              </w:rPr>
              <w:t>Surge Shafts Upstream (2 nos- 140m)</w:t>
            </w:r>
            <w:r w:rsidRPr="00E77525">
              <w:rPr>
                <w:rFonts w:ascii="Arial" w:hAnsi="Arial" w:cs="Arial"/>
                <w:color w:val="000000" w:themeColor="text1"/>
                <w:sz w:val="18"/>
                <w:szCs w:val="18"/>
              </w:rPr>
              <w:t>.: Excavation, Mucking &amp; Rock bolt, Lattice Girder Support work in Progress.</w:t>
            </w:r>
          </w:p>
          <w:p w:rsidR="002E2610" w:rsidRPr="00E77525" w:rsidRDefault="002E2610" w:rsidP="002E2610">
            <w:pPr>
              <w:pStyle w:val="BodyText2"/>
              <w:tabs>
                <w:tab w:val="left" w:pos="0"/>
              </w:tabs>
              <w:spacing w:after="0"/>
              <w:ind w:left="0"/>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Surge Shafts Downstream (2 Nos): Excavation, </w:t>
            </w:r>
            <w:r w:rsidRPr="00E77525">
              <w:rPr>
                <w:rFonts w:ascii="Arial" w:hAnsi="Arial" w:cs="Arial"/>
                <w:bCs/>
                <w:color w:val="000000" w:themeColor="text1"/>
                <w:sz w:val="18"/>
                <w:szCs w:val="18"/>
              </w:rPr>
              <w:t>Mucking &amp; Rock Bolt, Lattice Girder Support work in progress.</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b/>
                <w:color w:val="000000" w:themeColor="text1"/>
                <w:sz w:val="18"/>
                <w:szCs w:val="18"/>
              </w:rPr>
              <w:lastRenderedPageBreak/>
              <w:t>Butterfly Valve Chamber (BVC 78x10x26m):</w:t>
            </w:r>
            <w:r w:rsidRPr="00E77525">
              <w:rPr>
                <w:rFonts w:ascii="Arial" w:hAnsi="Arial" w:cs="Arial"/>
                <w:color w:val="000000" w:themeColor="text1"/>
                <w:sz w:val="18"/>
                <w:szCs w:val="18"/>
              </w:rPr>
              <w:t xml:space="preserve">  Excavation of all 10 bench completed. </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Penstock Assembly Chamber (PAC): </w:t>
            </w:r>
            <w:r w:rsidRPr="00E77525">
              <w:rPr>
                <w:rFonts w:ascii="Arial" w:hAnsi="Arial" w:cs="Arial"/>
                <w:color w:val="000000" w:themeColor="text1"/>
                <w:sz w:val="18"/>
                <w:szCs w:val="18"/>
              </w:rPr>
              <w:t>Crown slashing with steel ribs completed. Excavation of all 7 bench completed.</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Power House: </w:t>
            </w:r>
            <w:r w:rsidRPr="00E77525">
              <w:rPr>
                <w:rFonts w:ascii="Arial" w:hAnsi="Arial" w:cs="Arial"/>
                <w:color w:val="000000" w:themeColor="text1"/>
                <w:sz w:val="18"/>
                <w:szCs w:val="18"/>
              </w:rPr>
              <w:t>Excavation completed.</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b/>
                <w:bCs/>
                <w:color w:val="000000" w:themeColor="text1"/>
                <w:sz w:val="18"/>
                <w:szCs w:val="18"/>
              </w:rPr>
              <w:t>TRT-3(1151 RM)</w:t>
            </w:r>
            <w:r w:rsidRPr="00E77525">
              <w:rPr>
                <w:rFonts w:ascii="Arial" w:hAnsi="Arial" w:cs="Arial"/>
                <w:color w:val="000000" w:themeColor="text1"/>
                <w:sz w:val="18"/>
                <w:szCs w:val="18"/>
              </w:rPr>
              <w:t xml:space="preserve">: Excavation in Heading 979.5 RM, Benching 722.5 RM, Invert Lining-217.9m, Overt Lining 139.3m completed </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b/>
                <w:bCs/>
                <w:color w:val="000000" w:themeColor="text1"/>
                <w:sz w:val="18"/>
                <w:szCs w:val="18"/>
              </w:rPr>
              <w:t>TRT</w:t>
            </w:r>
            <w:r w:rsidRPr="00E77525">
              <w:rPr>
                <w:rFonts w:ascii="Arial" w:hAnsi="Arial" w:cs="Arial"/>
                <w:color w:val="000000" w:themeColor="text1"/>
                <w:sz w:val="18"/>
                <w:szCs w:val="18"/>
              </w:rPr>
              <w:t>-4 (1255 RM): Excavation in Heading-1028.4 RM, Benching- 920.5 RM, Invert Lining-354m &amp; Overt Lining: 301m completed.</w:t>
            </w:r>
          </w:p>
          <w:p w:rsidR="002E2610" w:rsidRPr="00E77525" w:rsidRDefault="002E2610" w:rsidP="002E2610">
            <w:pPr>
              <w:pStyle w:val="BodyText2"/>
              <w:tabs>
                <w:tab w:val="left" w:pos="0"/>
              </w:tabs>
              <w:spacing w:after="0"/>
              <w:ind w:left="-14"/>
              <w:jc w:val="both"/>
              <w:rPr>
                <w:rFonts w:ascii="Arial" w:hAnsi="Arial" w:cs="Arial"/>
                <w:b/>
                <w:color w:val="000000" w:themeColor="text1"/>
                <w:sz w:val="18"/>
                <w:szCs w:val="18"/>
              </w:rPr>
            </w:pPr>
            <w:r w:rsidRPr="00E77525">
              <w:rPr>
                <w:rFonts w:ascii="Arial" w:hAnsi="Arial" w:cs="Arial"/>
                <w:b/>
                <w:color w:val="000000" w:themeColor="text1"/>
                <w:sz w:val="18"/>
                <w:szCs w:val="18"/>
              </w:rPr>
              <w:t xml:space="preserve">E&amp;M Works: </w:t>
            </w:r>
            <w:r w:rsidRPr="00E77525">
              <w:rPr>
                <w:rFonts w:ascii="Arial" w:hAnsi="Arial" w:cs="Arial"/>
                <w:color w:val="000000" w:themeColor="text1"/>
                <w:sz w:val="18"/>
                <w:szCs w:val="18"/>
              </w:rPr>
              <w:t>Manufacturing &amp; supplies are in progress.</w:t>
            </w:r>
          </w:p>
        </w:tc>
        <w:tc>
          <w:tcPr>
            <w:tcW w:w="2160" w:type="dxa"/>
            <w:tcMar>
              <w:left w:w="72" w:type="dxa"/>
              <w:right w:w="72" w:type="dxa"/>
            </w:tcMar>
          </w:tcPr>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 Poor Geology in under ground works of BVC, PAC, TRT, PH Cavern etc.</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 Slow progress of works</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 Cash flow crisis with M/s. HCC.</w:t>
            </w:r>
          </w:p>
          <w:p w:rsidR="002E2610" w:rsidRPr="00E77525" w:rsidRDefault="002E2610" w:rsidP="002E2610">
            <w:pPr>
              <w:rPr>
                <w:rFonts w:ascii="Arial" w:hAnsi="Arial" w:cs="Arial"/>
                <w:bCs/>
                <w:color w:val="000000" w:themeColor="text1"/>
                <w:sz w:val="18"/>
                <w:szCs w:val="18"/>
              </w:rPr>
            </w:pPr>
          </w:p>
          <w:p w:rsidR="002E2610" w:rsidRPr="00E77525" w:rsidRDefault="002E2610" w:rsidP="002E2610">
            <w:pPr>
              <w:rPr>
                <w:rFonts w:ascii="Arial" w:hAnsi="Arial" w:cs="Arial"/>
                <w:bCs/>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977B30" w:rsidRPr="00E77525" w:rsidRDefault="00977B30" w:rsidP="009A6875">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4</w:t>
            </w:r>
          </w:p>
        </w:tc>
        <w:tc>
          <w:tcPr>
            <w:tcW w:w="2160" w:type="dxa"/>
          </w:tcPr>
          <w:p w:rsidR="00977B30" w:rsidRPr="00E77525" w:rsidRDefault="00977B30" w:rsidP="009A6875">
            <w:pPr>
              <w:rPr>
                <w:rFonts w:ascii="Arial" w:hAnsi="Arial" w:cs="Arial"/>
                <w:b/>
                <w:bCs/>
                <w:color w:val="000000" w:themeColor="text1"/>
                <w:sz w:val="18"/>
                <w:szCs w:val="18"/>
                <w:lang w:val="pl-PL"/>
              </w:rPr>
            </w:pPr>
            <w:r w:rsidRPr="00E77525">
              <w:rPr>
                <w:rFonts w:ascii="Arial" w:hAnsi="Arial" w:cs="Arial"/>
                <w:b/>
                <w:bCs/>
                <w:color w:val="000000" w:themeColor="text1"/>
                <w:sz w:val="18"/>
                <w:szCs w:val="18"/>
                <w:lang w:val="pl-PL"/>
              </w:rPr>
              <w:t>Lata Tapovan,</w:t>
            </w:r>
          </w:p>
          <w:p w:rsidR="00977B30" w:rsidRPr="00E77525" w:rsidRDefault="00977B30" w:rsidP="009A6875">
            <w:pPr>
              <w:rPr>
                <w:rFonts w:ascii="Arial" w:hAnsi="Arial" w:cs="Arial"/>
                <w:bCs/>
                <w:color w:val="000000" w:themeColor="text1"/>
                <w:sz w:val="18"/>
                <w:szCs w:val="18"/>
                <w:lang w:val="pl-PL"/>
              </w:rPr>
            </w:pPr>
            <w:r w:rsidRPr="00E77525">
              <w:rPr>
                <w:rFonts w:ascii="Arial" w:hAnsi="Arial" w:cs="Arial"/>
                <w:bCs/>
                <w:color w:val="000000" w:themeColor="text1"/>
                <w:sz w:val="18"/>
                <w:szCs w:val="18"/>
                <w:lang w:val="pl-PL"/>
              </w:rPr>
              <w:t>NTPC</w:t>
            </w:r>
          </w:p>
          <w:p w:rsidR="00977B30" w:rsidRPr="00E77525" w:rsidRDefault="00977B30" w:rsidP="009A6875">
            <w:pPr>
              <w:rPr>
                <w:rFonts w:ascii="Arial" w:hAnsi="Arial" w:cs="Arial"/>
                <w:bCs/>
                <w:color w:val="000000" w:themeColor="text1"/>
                <w:sz w:val="18"/>
                <w:szCs w:val="18"/>
                <w:lang w:val="pl-PL"/>
              </w:rPr>
            </w:pPr>
            <w:r w:rsidRPr="00E77525">
              <w:rPr>
                <w:rFonts w:ascii="Arial" w:hAnsi="Arial" w:cs="Arial"/>
                <w:bCs/>
                <w:color w:val="000000" w:themeColor="text1"/>
                <w:sz w:val="18"/>
                <w:szCs w:val="18"/>
                <w:lang w:val="pl-PL"/>
              </w:rPr>
              <w:t>Aug-2012</w:t>
            </w:r>
          </w:p>
          <w:p w:rsidR="00977B30" w:rsidRPr="00E77525" w:rsidRDefault="00977B30" w:rsidP="009A6875">
            <w:pPr>
              <w:rPr>
                <w:rFonts w:ascii="Arial" w:hAnsi="Arial" w:cs="Arial"/>
                <w:bCs/>
                <w:color w:val="000000" w:themeColor="text1"/>
                <w:sz w:val="18"/>
                <w:szCs w:val="18"/>
                <w:lang w:val="pl-PL"/>
              </w:rPr>
            </w:pPr>
            <w:r w:rsidRPr="00E77525">
              <w:rPr>
                <w:rFonts w:ascii="Arial" w:hAnsi="Arial" w:cs="Arial"/>
                <w:bCs/>
                <w:color w:val="000000" w:themeColor="text1"/>
                <w:sz w:val="18"/>
                <w:szCs w:val="18"/>
                <w:lang w:val="pl-PL"/>
              </w:rPr>
              <w:t>3x57= 171 MW</w:t>
            </w:r>
          </w:p>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Broad Features :     </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Barrage–14 bays of 11m each </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HRT- 7.51 Km, 4.7m dia</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P.House- underground</w:t>
            </w:r>
          </w:p>
          <w:p w:rsidR="00977B30" w:rsidRPr="00E77525" w:rsidRDefault="00977B30" w:rsidP="009A6875">
            <w:pPr>
              <w:rPr>
                <w:rFonts w:ascii="Arial" w:hAnsi="Arial" w:cs="Arial"/>
                <w:b/>
                <w:bCs/>
                <w:color w:val="000000" w:themeColor="text1"/>
                <w:sz w:val="18"/>
                <w:szCs w:val="18"/>
              </w:rPr>
            </w:pPr>
            <w:r w:rsidRPr="00E77525">
              <w:rPr>
                <w:rFonts w:ascii="Arial" w:hAnsi="Arial" w:cs="Arial"/>
                <w:color w:val="000000" w:themeColor="text1"/>
                <w:sz w:val="18"/>
                <w:szCs w:val="18"/>
                <w:lang w:val="en-GB"/>
              </w:rPr>
              <w:t>Turbine- V.Francis</w:t>
            </w:r>
            <w:r w:rsidRPr="00E77525">
              <w:rPr>
                <w:rFonts w:ascii="Arial" w:hAnsi="Arial" w:cs="Arial"/>
                <w:b/>
                <w:bCs/>
                <w:snapToGrid w:val="0"/>
                <w:color w:val="000000" w:themeColor="text1"/>
                <w:sz w:val="18"/>
                <w:szCs w:val="18"/>
              </w:rPr>
              <w:t xml:space="preserve"> </w:t>
            </w:r>
          </w:p>
          <w:p w:rsidR="00977B30" w:rsidRPr="00E77525" w:rsidRDefault="00977B30" w:rsidP="009A6875">
            <w:pPr>
              <w:rPr>
                <w:rFonts w:ascii="Arial" w:hAnsi="Arial" w:cs="Arial"/>
                <w:color w:val="000000" w:themeColor="text1"/>
                <w:sz w:val="18"/>
                <w:szCs w:val="18"/>
                <w:u w:val="single"/>
              </w:rPr>
            </w:pPr>
            <w:r w:rsidRPr="00E77525">
              <w:rPr>
                <w:rFonts w:ascii="Arial" w:hAnsi="Arial" w:cs="Arial"/>
                <w:b/>
                <w:bCs/>
                <w:color w:val="000000" w:themeColor="text1"/>
                <w:sz w:val="18"/>
                <w:szCs w:val="18"/>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1527.00</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lang w:val="en-GB"/>
              </w:rPr>
              <w:t xml:space="preserve">          Latest: </w:t>
            </w:r>
            <w:r w:rsidRPr="00E77525">
              <w:rPr>
                <w:rFonts w:ascii="Arial" w:hAnsi="Arial" w:cs="Arial"/>
                <w:color w:val="000000" w:themeColor="text1"/>
                <w:sz w:val="18"/>
                <w:szCs w:val="18"/>
              </w:rPr>
              <w:t xml:space="preserve">   1801.07</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L&amp;T</w:t>
            </w:r>
          </w:p>
          <w:p w:rsidR="00977B30" w:rsidRPr="00E77525" w:rsidRDefault="00977B30" w:rsidP="009A6875">
            <w:pPr>
              <w:rPr>
                <w:rFonts w:ascii="Arial" w:hAnsi="Arial" w:cs="Arial"/>
                <w:b/>
                <w:bCs/>
                <w:color w:val="000000" w:themeColor="text1"/>
                <w:sz w:val="18"/>
                <w:szCs w:val="18"/>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977B30" w:rsidRPr="00E77525" w:rsidRDefault="00977B30" w:rsidP="009A6875">
            <w:pPr>
              <w:pStyle w:val="Heading1"/>
              <w:jc w:val="center"/>
              <w:rPr>
                <w:rFonts w:ascii="Arial" w:hAnsi="Arial" w:cs="Arial"/>
                <w:b w:val="0"/>
                <w:bCs w:val="0"/>
                <w:color w:val="000000" w:themeColor="text1"/>
                <w:sz w:val="18"/>
                <w:szCs w:val="18"/>
                <w:u w:val="single"/>
                <w:lang w:val="pl-PL"/>
              </w:rPr>
            </w:pPr>
            <w:r w:rsidRPr="00E77525">
              <w:rPr>
                <w:rFonts w:ascii="Arial" w:hAnsi="Arial" w:cs="Arial"/>
                <w:b w:val="0"/>
                <w:bCs w:val="0"/>
                <w:color w:val="000000" w:themeColor="text1"/>
                <w:sz w:val="18"/>
                <w:szCs w:val="18"/>
                <w:u w:val="single"/>
                <w:lang w:val="pl-PL"/>
              </w:rPr>
              <w:t>Uttara khand</w:t>
            </w:r>
          </w:p>
          <w:p w:rsidR="00977B30" w:rsidRPr="00E77525" w:rsidRDefault="00977B30" w:rsidP="009A6875">
            <w:pPr>
              <w:jc w:val="center"/>
              <w:rPr>
                <w:rFonts w:ascii="Arial" w:hAnsi="Arial" w:cs="Arial"/>
                <w:color w:val="000000" w:themeColor="text1"/>
                <w:sz w:val="18"/>
                <w:szCs w:val="18"/>
                <w:u w:val="single"/>
                <w:lang w:val="pl-PL"/>
              </w:rPr>
            </w:pPr>
            <w:r w:rsidRPr="00E77525">
              <w:rPr>
                <w:rFonts w:ascii="Arial" w:hAnsi="Arial" w:cs="Arial"/>
                <w:color w:val="000000" w:themeColor="text1"/>
                <w:sz w:val="18"/>
                <w:szCs w:val="18"/>
                <w:u w:val="single"/>
                <w:lang w:val="pl-PL"/>
              </w:rPr>
              <w:t>2017-18</w:t>
            </w:r>
          </w:p>
          <w:p w:rsidR="00977B30" w:rsidRPr="00E77525" w:rsidRDefault="00977B30" w:rsidP="009A6875">
            <w:pPr>
              <w:jc w:val="center"/>
              <w:rPr>
                <w:rFonts w:ascii="Arial" w:hAnsi="Arial" w:cs="Arial"/>
                <w:color w:val="000000" w:themeColor="text1"/>
                <w:sz w:val="18"/>
                <w:szCs w:val="18"/>
                <w:lang w:val="pl-PL"/>
              </w:rPr>
            </w:pPr>
            <w:r w:rsidRPr="00E77525">
              <w:rPr>
                <w:rFonts w:ascii="Arial" w:hAnsi="Arial" w:cs="Arial"/>
                <w:color w:val="000000" w:themeColor="text1"/>
                <w:sz w:val="18"/>
                <w:szCs w:val="18"/>
                <w:lang w:val="pl-PL"/>
              </w:rPr>
              <w:t>2025-26</w:t>
            </w:r>
          </w:p>
          <w:p w:rsidR="00977B30" w:rsidRPr="00E77525" w:rsidRDefault="00977B30" w:rsidP="009A6875">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977B30" w:rsidRPr="00E77525" w:rsidRDefault="00977B30" w:rsidP="009A6875">
            <w:pPr>
              <w:jc w:val="center"/>
              <w:rPr>
                <w:rFonts w:ascii="Arial" w:hAnsi="Arial" w:cs="Arial"/>
                <w:color w:val="000000" w:themeColor="text1"/>
                <w:sz w:val="18"/>
                <w:szCs w:val="18"/>
                <w:lang w:val="pl-PL"/>
              </w:rPr>
            </w:pPr>
          </w:p>
        </w:tc>
        <w:tc>
          <w:tcPr>
            <w:tcW w:w="4950" w:type="dxa"/>
            <w:tcMar>
              <w:top w:w="43" w:type="dxa"/>
              <w:left w:w="72" w:type="dxa"/>
              <w:bottom w:w="43" w:type="dxa"/>
              <w:right w:w="72" w:type="dxa"/>
            </w:tcMar>
          </w:tcPr>
          <w:p w:rsidR="00977B30" w:rsidRPr="00E77525" w:rsidRDefault="00977B30" w:rsidP="009A6875">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Infrastructure works are almost completed. Main works to re-start after clearances from Hon‘ble Supreme Court.</w:t>
            </w:r>
          </w:p>
          <w:p w:rsidR="00977B30" w:rsidRPr="00E77525" w:rsidRDefault="00977B30" w:rsidP="009A6875">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 xml:space="preserve">EPC contract for Civil &amp; HM works awarded to M/s L&amp;T on </w:t>
            </w:r>
          </w:p>
          <w:p w:rsidR="00977B30" w:rsidRPr="00E77525" w:rsidRDefault="00977B30" w:rsidP="009A6875">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17-08-2012. E&amp;M package awarded to M/s BHEL on 07.12.12.</w:t>
            </w:r>
          </w:p>
        </w:tc>
        <w:tc>
          <w:tcPr>
            <w:tcW w:w="2160" w:type="dxa"/>
            <w:tcMar>
              <w:left w:w="72" w:type="dxa"/>
              <w:right w:w="72" w:type="dxa"/>
            </w:tcMar>
          </w:tcPr>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-Works of barrage &amp; HRT yet to start due to protest by villagers. </w:t>
            </w:r>
          </w:p>
          <w:p w:rsidR="00977B30" w:rsidRPr="00E77525" w:rsidRDefault="00977B30" w:rsidP="009A6875">
            <w:pPr>
              <w:rPr>
                <w:rFonts w:ascii="Arial" w:hAnsi="Arial" w:cs="Arial"/>
                <w:bCs/>
                <w:color w:val="000000" w:themeColor="text1"/>
                <w:sz w:val="18"/>
                <w:szCs w:val="18"/>
              </w:rPr>
            </w:pP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-Construction work stopped vide Hon’ble Supreme Court order dated 7.5.14.</w:t>
            </w:r>
          </w:p>
        </w:tc>
      </w:tr>
      <w:tr w:rsidR="009638C8" w:rsidRPr="00E77525" w:rsidTr="00EA5159">
        <w:tblPrEx>
          <w:tblLook w:val="00A0" w:firstRow="1" w:lastRow="0" w:firstColumn="1" w:lastColumn="0" w:noHBand="0" w:noVBand="0"/>
        </w:tblPrEx>
        <w:tc>
          <w:tcPr>
            <w:tcW w:w="540" w:type="dxa"/>
          </w:tcPr>
          <w:p w:rsidR="002E2610" w:rsidRPr="00E77525" w:rsidRDefault="002E2610" w:rsidP="002E2610">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5</w:t>
            </w:r>
          </w:p>
        </w:tc>
        <w:tc>
          <w:tcPr>
            <w:tcW w:w="2160" w:type="dxa"/>
          </w:tcPr>
          <w:p w:rsidR="002E2610" w:rsidRPr="00E77525" w:rsidRDefault="002E2610" w:rsidP="002E2610">
            <w:pPr>
              <w:rPr>
                <w:rFonts w:ascii="Arial" w:hAnsi="Arial" w:cs="Arial"/>
                <w:b/>
                <w:bCs/>
                <w:color w:val="000000" w:themeColor="text1"/>
                <w:sz w:val="18"/>
                <w:szCs w:val="18"/>
              </w:rPr>
            </w:pPr>
            <w:r w:rsidRPr="00E77525">
              <w:rPr>
                <w:rFonts w:ascii="Arial" w:hAnsi="Arial" w:cs="Arial"/>
                <w:b/>
                <w:bCs/>
                <w:color w:val="000000" w:themeColor="text1"/>
                <w:sz w:val="18"/>
                <w:szCs w:val="18"/>
              </w:rPr>
              <w:t>Vishnugad Pipakoti</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THDC</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21.08. 2008</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4x111= 444 MW</w:t>
            </w:r>
          </w:p>
          <w:p w:rsidR="002E2610" w:rsidRPr="00E77525" w:rsidRDefault="002E2610" w:rsidP="002E2610">
            <w:pP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Broad Features :  </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Dam – 65m High, 89.3m long, concrete gravity</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HRT- 13.4 Km, 8.8m dia Horse shoe shape</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P. House-Underground 127mx 20.3mx 50m </w:t>
            </w:r>
          </w:p>
          <w:p w:rsidR="002E2610" w:rsidRPr="00E77525" w:rsidRDefault="002E2610" w:rsidP="002E2610">
            <w:pPr>
              <w:rPr>
                <w:rFonts w:ascii="Arial" w:hAnsi="Arial" w:cs="Arial"/>
                <w:b/>
                <w:bCs/>
                <w:color w:val="000000" w:themeColor="text1"/>
                <w:sz w:val="18"/>
                <w:szCs w:val="18"/>
              </w:rPr>
            </w:pPr>
            <w:r w:rsidRPr="00E77525">
              <w:rPr>
                <w:rFonts w:ascii="Arial" w:hAnsi="Arial" w:cs="Arial"/>
                <w:color w:val="000000" w:themeColor="text1"/>
                <w:sz w:val="18"/>
                <w:szCs w:val="18"/>
              </w:rPr>
              <w:t>Turbine- Francis</w:t>
            </w:r>
            <w:r w:rsidRPr="00E77525">
              <w:rPr>
                <w:rFonts w:ascii="Arial" w:hAnsi="Arial" w:cs="Arial"/>
                <w:b/>
                <w:bCs/>
                <w:color w:val="000000" w:themeColor="text1"/>
                <w:sz w:val="18"/>
                <w:szCs w:val="18"/>
              </w:rPr>
              <w:t xml:space="preserve">  </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SWYD- 13.8/420 kV</w:t>
            </w:r>
          </w:p>
          <w:p w:rsidR="002E2610" w:rsidRPr="00E77525" w:rsidRDefault="002E2610" w:rsidP="002E2610">
            <w:pPr>
              <w:rPr>
                <w:rFonts w:ascii="Arial" w:hAnsi="Arial" w:cs="Arial"/>
                <w:snapToGrid w:val="0"/>
                <w:color w:val="000000" w:themeColor="text1"/>
                <w:sz w:val="18"/>
                <w:szCs w:val="18"/>
                <w:u w:val="single"/>
              </w:rPr>
            </w:pPr>
            <w:r w:rsidRPr="00E77525">
              <w:rPr>
                <w:rFonts w:ascii="Arial" w:hAnsi="Arial" w:cs="Arial"/>
                <w:b/>
                <w:bCs/>
                <w:color w:val="000000" w:themeColor="text1"/>
                <w:sz w:val="18"/>
                <w:szCs w:val="18"/>
              </w:rPr>
              <w:t>Cost:</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snapToGrid w:val="0"/>
                <w:color w:val="000000" w:themeColor="text1"/>
                <w:sz w:val="18"/>
                <w:szCs w:val="18"/>
                <w:u w:val="single"/>
              </w:rPr>
              <w:t xml:space="preserve">2491.58  </w:t>
            </w:r>
          </w:p>
          <w:p w:rsidR="002E2610" w:rsidRPr="00E77525" w:rsidRDefault="002E2610" w:rsidP="002E2610">
            <w:pPr>
              <w:rPr>
                <w:rFonts w:ascii="Arial" w:hAnsi="Arial" w:cs="Arial"/>
                <w:bCs/>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bCs/>
                <w:snapToGrid w:val="0"/>
                <w:color w:val="000000" w:themeColor="text1"/>
                <w:sz w:val="18"/>
                <w:szCs w:val="18"/>
              </w:rPr>
              <w:t>3860.35</w:t>
            </w:r>
          </w:p>
          <w:p w:rsidR="002E2610" w:rsidRPr="00E77525" w:rsidRDefault="002E2610" w:rsidP="002E2610">
            <w:pPr>
              <w:rPr>
                <w:rFonts w:ascii="Arial" w:hAnsi="Arial" w:cs="Arial"/>
                <w:bCs/>
                <w:snapToGrid w:val="0"/>
                <w:color w:val="000000" w:themeColor="text1"/>
                <w:sz w:val="18"/>
                <w:szCs w:val="18"/>
              </w:rPr>
            </w:pPr>
            <w:r w:rsidRPr="00E77525">
              <w:rPr>
                <w:rFonts w:ascii="Arial" w:hAnsi="Arial" w:cs="Arial"/>
                <w:bCs/>
                <w:snapToGrid w:val="0"/>
                <w:color w:val="000000" w:themeColor="text1"/>
                <w:sz w:val="18"/>
                <w:szCs w:val="18"/>
              </w:rPr>
              <w:t xml:space="preserve">                (02/2019 PL)</w:t>
            </w:r>
          </w:p>
          <w:p w:rsidR="002E2610" w:rsidRPr="00E77525" w:rsidRDefault="002E2610" w:rsidP="002E2610">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HCC</w:t>
            </w:r>
          </w:p>
          <w:p w:rsidR="002E2610" w:rsidRPr="00E77525" w:rsidRDefault="002E2610" w:rsidP="002E2610">
            <w:pPr>
              <w:rPr>
                <w:rFonts w:ascii="Arial" w:hAnsi="Arial" w:cs="Arial"/>
                <w:b/>
                <w:bCs/>
                <w:color w:val="000000" w:themeColor="text1"/>
                <w:sz w:val="18"/>
                <w:szCs w:val="18"/>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2E2610" w:rsidRPr="00E77525" w:rsidRDefault="002E2610" w:rsidP="002E2610">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Uttara khand</w:t>
            </w:r>
          </w:p>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2013-14</w:t>
            </w:r>
          </w:p>
          <w:p w:rsidR="002E2610" w:rsidRPr="00E77525" w:rsidRDefault="002E2610" w:rsidP="002E2610">
            <w:pPr>
              <w:pStyle w:val="Heading1"/>
              <w:jc w:val="center"/>
              <w:rPr>
                <w:rFonts w:ascii="Arial" w:hAnsi="Arial" w:cs="Arial"/>
                <w:b w:val="0"/>
                <w:color w:val="000000" w:themeColor="text1"/>
                <w:sz w:val="18"/>
                <w:szCs w:val="18"/>
                <w:lang w:val="en-US"/>
              </w:rPr>
            </w:pPr>
            <w:r w:rsidRPr="00E77525">
              <w:rPr>
                <w:rFonts w:ascii="Arial" w:hAnsi="Arial" w:cs="Arial"/>
                <w:b w:val="0"/>
                <w:color w:val="000000" w:themeColor="text1"/>
                <w:sz w:val="18"/>
                <w:szCs w:val="18"/>
                <w:lang w:val="en-US"/>
              </w:rPr>
              <w:t>2023-24</w:t>
            </w:r>
          </w:p>
          <w:p w:rsidR="002E2610" w:rsidRPr="00E77525" w:rsidRDefault="002E2610" w:rsidP="002E2610">
            <w:pPr>
              <w:rPr>
                <w:color w:val="000000" w:themeColor="text1"/>
              </w:rPr>
            </w:pPr>
            <w:r w:rsidRPr="00E77525">
              <w:rPr>
                <w:color w:val="000000" w:themeColor="text1"/>
              </w:rPr>
              <w:t xml:space="preserve">   (Dec.’23)</w:t>
            </w:r>
          </w:p>
        </w:tc>
        <w:tc>
          <w:tcPr>
            <w:tcW w:w="4950" w:type="dxa"/>
            <w:tcMar>
              <w:top w:w="43" w:type="dxa"/>
              <w:left w:w="72" w:type="dxa"/>
              <w:bottom w:w="43" w:type="dxa"/>
              <w:right w:w="72" w:type="dxa"/>
            </w:tcMar>
          </w:tcPr>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River diverted on 02.04.2018.</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 xml:space="preserve">Concreting of U/S  coffer dam has been completed. </w:t>
            </w:r>
          </w:p>
          <w:p w:rsidR="002E2610" w:rsidRPr="00E77525" w:rsidRDefault="002E2610" w:rsidP="002E2610">
            <w:pPr>
              <w:pStyle w:val="BodyText2"/>
              <w:tabs>
                <w:tab w:val="left" w:pos="0"/>
              </w:tabs>
              <w:spacing w:after="0"/>
              <w:ind w:left="0"/>
              <w:jc w:val="both"/>
              <w:rPr>
                <w:rFonts w:ascii="Arial" w:hAnsi="Arial" w:cs="Arial"/>
                <w:color w:val="000000" w:themeColor="text1"/>
                <w:sz w:val="18"/>
                <w:szCs w:val="18"/>
              </w:rPr>
            </w:pPr>
            <w:r w:rsidRPr="00E77525">
              <w:rPr>
                <w:rFonts w:ascii="Arial" w:hAnsi="Arial" w:cs="Arial"/>
                <w:color w:val="000000" w:themeColor="text1"/>
                <w:sz w:val="18"/>
                <w:szCs w:val="18"/>
              </w:rPr>
              <w:t>TBM has been commissioned on 24.11.19.</w:t>
            </w:r>
          </w:p>
          <w:p w:rsidR="002E2610" w:rsidRPr="00E77525" w:rsidRDefault="002E2610" w:rsidP="002E2610">
            <w:pPr>
              <w:pStyle w:val="BodyText2"/>
              <w:tabs>
                <w:tab w:val="left" w:pos="0"/>
              </w:tabs>
              <w:spacing w:after="0"/>
              <w:ind w:left="0"/>
              <w:jc w:val="both"/>
              <w:rPr>
                <w:rFonts w:ascii="Arial" w:hAnsi="Arial" w:cs="Arial"/>
                <w:color w:val="000000" w:themeColor="text1"/>
                <w:sz w:val="18"/>
                <w:szCs w:val="18"/>
              </w:rPr>
            </w:pPr>
            <w:r w:rsidRPr="00E77525">
              <w:rPr>
                <w:rFonts w:ascii="Arial" w:hAnsi="Arial" w:cs="Arial"/>
                <w:color w:val="000000" w:themeColor="text1"/>
                <w:sz w:val="18"/>
                <w:szCs w:val="18"/>
              </w:rPr>
              <w:t>Main Access Tunnel (MAT) 413.50m: Excavation completed upto 397.50m.</w:t>
            </w:r>
          </w:p>
          <w:p w:rsidR="002E2610" w:rsidRPr="00E77525" w:rsidRDefault="002E2610" w:rsidP="002E2610">
            <w:pPr>
              <w:pStyle w:val="BodyText2"/>
              <w:tabs>
                <w:tab w:val="left" w:pos="0"/>
              </w:tabs>
              <w:spacing w:after="0"/>
              <w:ind w:left="0"/>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HRT (13400m): </w:t>
            </w:r>
            <w:r w:rsidRPr="00E77525">
              <w:rPr>
                <w:rFonts w:ascii="Arial" w:hAnsi="Arial" w:cs="Arial"/>
                <w:bCs/>
                <w:color w:val="000000" w:themeColor="text1"/>
                <w:sz w:val="18"/>
                <w:szCs w:val="18"/>
              </w:rPr>
              <w:t>644m</w:t>
            </w:r>
            <w:r w:rsidRPr="00E77525">
              <w:rPr>
                <w:rFonts w:ascii="Arial" w:hAnsi="Arial" w:cs="Arial"/>
                <w:b/>
                <w:color w:val="000000" w:themeColor="text1"/>
                <w:sz w:val="18"/>
                <w:szCs w:val="18"/>
              </w:rPr>
              <w:t xml:space="preserve"> </w:t>
            </w:r>
            <w:r w:rsidRPr="00E77525">
              <w:rPr>
                <w:rFonts w:ascii="Arial" w:hAnsi="Arial" w:cs="Arial"/>
                <w:color w:val="000000" w:themeColor="text1"/>
                <w:sz w:val="18"/>
                <w:szCs w:val="18"/>
              </w:rPr>
              <w:t>completed by DBM.</w:t>
            </w:r>
          </w:p>
          <w:p w:rsidR="002E2610" w:rsidRPr="00E77525" w:rsidRDefault="002E2610" w:rsidP="002E2610">
            <w:pPr>
              <w:pStyle w:val="BodyText2"/>
              <w:tabs>
                <w:tab w:val="left" w:pos="0"/>
              </w:tabs>
              <w:spacing w:after="0"/>
              <w:ind w:left="0"/>
              <w:jc w:val="both"/>
              <w:rPr>
                <w:rFonts w:ascii="Arial" w:hAnsi="Arial" w:cs="Arial"/>
                <w:b/>
                <w:bCs/>
                <w:color w:val="000000" w:themeColor="text1"/>
                <w:sz w:val="18"/>
                <w:szCs w:val="18"/>
              </w:rPr>
            </w:pPr>
            <w:r w:rsidRPr="00E77525">
              <w:rPr>
                <w:rFonts w:ascii="Arial" w:hAnsi="Arial" w:cs="Arial"/>
                <w:color w:val="000000" w:themeColor="text1"/>
                <w:sz w:val="18"/>
                <w:szCs w:val="18"/>
              </w:rPr>
              <w:t>Construction of Adits and infrastructure works are under progress</w:t>
            </w:r>
          </w:p>
          <w:p w:rsidR="002E2610" w:rsidRPr="00E77525" w:rsidRDefault="002E2610" w:rsidP="002E2610">
            <w:pPr>
              <w:pStyle w:val="BodyText2"/>
              <w:tabs>
                <w:tab w:val="left" w:pos="0"/>
              </w:tabs>
              <w:spacing w:after="0"/>
              <w:ind w:left="0"/>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Desilting Chambers (3 No. X 390m) : </w:t>
            </w:r>
            <w:r w:rsidRPr="00E77525">
              <w:rPr>
                <w:rFonts w:ascii="Arial" w:hAnsi="Arial" w:cs="Arial"/>
                <w:color w:val="000000" w:themeColor="text1"/>
                <w:sz w:val="18"/>
                <w:szCs w:val="18"/>
              </w:rPr>
              <w:t>Crown Slashing completed in DC #2 &amp; DC #3 and Benching is under progress in  DC #1, DC #2 and DC#3.</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 xml:space="preserve"> </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Upstream Surge Shaft: 129 RM out of 325.5 RM excavation from bottom adit to Upstream Surge Shaft has been completed.</w:t>
            </w: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p>
          <w:p w:rsidR="002E2610" w:rsidRPr="00E77525" w:rsidRDefault="002E2610" w:rsidP="002E2610">
            <w:pPr>
              <w:pStyle w:val="BodyText2"/>
              <w:tabs>
                <w:tab w:val="left" w:pos="0"/>
              </w:tabs>
              <w:spacing w:after="0"/>
              <w:ind w:left="-14"/>
              <w:jc w:val="both"/>
              <w:rPr>
                <w:rFonts w:ascii="Arial" w:hAnsi="Arial" w:cs="Arial"/>
                <w:color w:val="000000" w:themeColor="text1"/>
                <w:sz w:val="18"/>
                <w:szCs w:val="18"/>
              </w:rPr>
            </w:pPr>
            <w:r w:rsidRPr="00E77525">
              <w:rPr>
                <w:rFonts w:ascii="Arial" w:hAnsi="Arial" w:cs="Arial"/>
                <w:color w:val="000000" w:themeColor="text1"/>
                <w:sz w:val="18"/>
                <w:szCs w:val="18"/>
              </w:rPr>
              <w:t>Downstream Surge Shaft : 337.17 RM out of 352 RM  excavation from adit to Downstream  Surge Tank bottom has been completed.</w:t>
            </w:r>
          </w:p>
        </w:tc>
        <w:tc>
          <w:tcPr>
            <w:tcW w:w="2160" w:type="dxa"/>
            <w:tcMar>
              <w:left w:w="72" w:type="dxa"/>
              <w:right w:w="72" w:type="dxa"/>
            </w:tcMar>
          </w:tcPr>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-Frequent disruption of works by local people.</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 Slow progress of works</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 Cash flow crisis with M/s. HCC.</w:t>
            </w:r>
          </w:p>
          <w:p w:rsidR="002E2610" w:rsidRPr="00E77525" w:rsidRDefault="002E2610" w:rsidP="002E2610">
            <w:pPr>
              <w:ind w:firstLine="720"/>
              <w:rPr>
                <w:rFonts w:ascii="Arial" w:hAnsi="Arial" w:cs="Arial"/>
                <w:color w:val="000000" w:themeColor="text1"/>
                <w:sz w:val="18"/>
                <w:szCs w:val="18"/>
              </w:rPr>
            </w:pPr>
          </w:p>
        </w:tc>
      </w:tr>
      <w:tr w:rsidR="009638C8" w:rsidRPr="00E77525" w:rsidTr="009B45AC">
        <w:tblPrEx>
          <w:tblLook w:val="00A0" w:firstRow="1" w:lastRow="0" w:firstColumn="1" w:lastColumn="0" w:noHBand="0" w:noVBand="0"/>
        </w:tblPrEx>
        <w:tc>
          <w:tcPr>
            <w:tcW w:w="540" w:type="dxa"/>
          </w:tcPr>
          <w:p w:rsidR="00641883" w:rsidRPr="00E77525" w:rsidRDefault="00641883" w:rsidP="009B45AC">
            <w:pPr>
              <w:jc w:val="cente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6</w:t>
            </w:r>
          </w:p>
        </w:tc>
        <w:tc>
          <w:tcPr>
            <w:tcW w:w="2160" w:type="dxa"/>
          </w:tcPr>
          <w:p w:rsidR="00641883" w:rsidRPr="00E77525" w:rsidRDefault="00641883" w:rsidP="009B45AC">
            <w:pPr>
              <w:keepNext/>
              <w:outlineLvl w:val="1"/>
              <w:rPr>
                <w:rFonts w:ascii="Arial" w:hAnsi="Arial" w:cs="Arial"/>
                <w:b/>
                <w:bCs/>
                <w:color w:val="000000" w:themeColor="text1"/>
                <w:sz w:val="18"/>
                <w:szCs w:val="18"/>
              </w:rPr>
            </w:pPr>
            <w:r w:rsidRPr="00E77525">
              <w:rPr>
                <w:rFonts w:ascii="Arial" w:hAnsi="Arial" w:cs="Arial"/>
                <w:b/>
                <w:bCs/>
                <w:color w:val="000000" w:themeColor="text1"/>
                <w:sz w:val="18"/>
                <w:szCs w:val="18"/>
              </w:rPr>
              <w:t>Subansiri Lower</w:t>
            </w:r>
          </w:p>
          <w:p w:rsidR="00641883" w:rsidRPr="00E77525" w:rsidRDefault="00641883" w:rsidP="009B45AC">
            <w:pPr>
              <w:rPr>
                <w:rFonts w:ascii="Arial" w:hAnsi="Arial" w:cs="Arial"/>
                <w:bCs/>
                <w:color w:val="000000" w:themeColor="text1"/>
                <w:sz w:val="18"/>
                <w:szCs w:val="18"/>
              </w:rPr>
            </w:pPr>
            <w:r w:rsidRPr="00E77525">
              <w:rPr>
                <w:rFonts w:ascii="Arial" w:hAnsi="Arial" w:cs="Arial"/>
                <w:bCs/>
                <w:color w:val="000000" w:themeColor="text1"/>
                <w:sz w:val="18"/>
                <w:szCs w:val="18"/>
              </w:rPr>
              <w:t>NHPC</w:t>
            </w:r>
          </w:p>
          <w:p w:rsidR="00641883" w:rsidRPr="00E77525" w:rsidRDefault="00641883" w:rsidP="009B45AC">
            <w:pPr>
              <w:rPr>
                <w:rFonts w:ascii="Arial" w:hAnsi="Arial" w:cs="Arial"/>
                <w:color w:val="000000" w:themeColor="text1"/>
                <w:sz w:val="18"/>
                <w:szCs w:val="18"/>
              </w:rPr>
            </w:pPr>
            <w:r w:rsidRPr="00E77525">
              <w:rPr>
                <w:rFonts w:ascii="Arial" w:hAnsi="Arial" w:cs="Arial"/>
                <w:color w:val="000000" w:themeColor="text1"/>
                <w:sz w:val="18"/>
                <w:szCs w:val="18"/>
              </w:rPr>
              <w:t>09.09.2003</w:t>
            </w:r>
          </w:p>
          <w:p w:rsidR="00641883" w:rsidRPr="00E77525" w:rsidRDefault="00641883" w:rsidP="009B45AC">
            <w:pPr>
              <w:rPr>
                <w:rFonts w:ascii="Arial" w:hAnsi="Arial" w:cs="Arial"/>
                <w:color w:val="000000" w:themeColor="text1"/>
                <w:sz w:val="18"/>
                <w:szCs w:val="18"/>
              </w:rPr>
            </w:pPr>
            <w:r w:rsidRPr="00E77525">
              <w:rPr>
                <w:rFonts w:ascii="Arial" w:hAnsi="Arial" w:cs="Arial"/>
                <w:color w:val="000000" w:themeColor="text1"/>
                <w:sz w:val="18"/>
                <w:szCs w:val="18"/>
              </w:rPr>
              <w:t>8x250= 2000 MW</w:t>
            </w:r>
          </w:p>
          <w:p w:rsidR="00641883" w:rsidRPr="00E77525" w:rsidRDefault="00641883" w:rsidP="009B45AC">
            <w:pPr>
              <w:rPr>
                <w:rFonts w:ascii="Arial" w:hAnsi="Arial" w:cs="Arial"/>
                <w:color w:val="000000" w:themeColor="text1"/>
                <w:sz w:val="18"/>
                <w:szCs w:val="18"/>
              </w:rPr>
            </w:pPr>
            <w:r w:rsidRPr="00E77525">
              <w:rPr>
                <w:rFonts w:ascii="Arial" w:hAnsi="Arial" w:cs="Arial"/>
                <w:color w:val="000000" w:themeColor="text1"/>
                <w:sz w:val="18"/>
                <w:szCs w:val="18"/>
              </w:rPr>
              <w:t>(1000 MW in 12</w:t>
            </w:r>
            <w:r w:rsidRPr="00E77525">
              <w:rPr>
                <w:rFonts w:ascii="Arial" w:hAnsi="Arial" w:cs="Arial"/>
                <w:color w:val="000000" w:themeColor="text1"/>
                <w:sz w:val="18"/>
                <w:szCs w:val="18"/>
                <w:vertAlign w:val="superscript"/>
              </w:rPr>
              <w:t>th</w:t>
            </w:r>
            <w:r w:rsidRPr="00E77525">
              <w:rPr>
                <w:rFonts w:ascii="Arial" w:hAnsi="Arial" w:cs="Arial"/>
                <w:color w:val="000000" w:themeColor="text1"/>
                <w:sz w:val="18"/>
                <w:szCs w:val="18"/>
              </w:rPr>
              <w:t xml:space="preserve"> Plan)</w:t>
            </w:r>
          </w:p>
          <w:p w:rsidR="00641883" w:rsidRPr="00E77525" w:rsidRDefault="00641883" w:rsidP="009B45AC">
            <w:pP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Broad Features :  </w:t>
            </w:r>
          </w:p>
          <w:p w:rsidR="00641883" w:rsidRPr="00E77525" w:rsidRDefault="00641883" w:rsidP="009B45AC">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Dam –116m High, concrete gravity</w:t>
            </w:r>
          </w:p>
          <w:p w:rsidR="00641883" w:rsidRPr="00E77525" w:rsidRDefault="00641883" w:rsidP="009B45AC">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HRT- 8 x 9.5m x 1145m</w:t>
            </w:r>
          </w:p>
          <w:p w:rsidR="00641883" w:rsidRPr="00E77525" w:rsidRDefault="00641883" w:rsidP="009B45AC">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Power House- Surface</w:t>
            </w:r>
          </w:p>
          <w:p w:rsidR="00641883" w:rsidRPr="00E77525" w:rsidRDefault="00641883" w:rsidP="009B45AC">
            <w:pPr>
              <w:rPr>
                <w:rFonts w:ascii="Arial" w:hAnsi="Arial" w:cs="Arial"/>
                <w:b/>
                <w:bCs/>
                <w:color w:val="000000" w:themeColor="text1"/>
                <w:sz w:val="18"/>
                <w:szCs w:val="18"/>
              </w:rPr>
            </w:pPr>
            <w:r w:rsidRPr="00E77525">
              <w:rPr>
                <w:rFonts w:ascii="Arial" w:hAnsi="Arial" w:cs="Arial"/>
                <w:color w:val="000000" w:themeColor="text1"/>
                <w:sz w:val="18"/>
                <w:szCs w:val="18"/>
              </w:rPr>
              <w:t>Turbine- Francis</w:t>
            </w:r>
            <w:r w:rsidRPr="00E77525">
              <w:rPr>
                <w:rFonts w:ascii="Arial" w:hAnsi="Arial" w:cs="Arial"/>
                <w:b/>
                <w:bCs/>
                <w:color w:val="000000" w:themeColor="text1"/>
                <w:sz w:val="18"/>
                <w:szCs w:val="18"/>
              </w:rPr>
              <w:t xml:space="preserve"> </w:t>
            </w:r>
          </w:p>
          <w:p w:rsidR="00641883" w:rsidRPr="00E77525" w:rsidRDefault="00641883" w:rsidP="009B45AC">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SWYD- 16/400  kV</w:t>
            </w:r>
          </w:p>
          <w:p w:rsidR="00641883" w:rsidRPr="00E77525" w:rsidRDefault="00641883" w:rsidP="009B45AC">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lastRenderedPageBreak/>
              <w:t>Cost:</w:t>
            </w:r>
          </w:p>
          <w:p w:rsidR="00641883" w:rsidRPr="00E77525" w:rsidRDefault="00641883" w:rsidP="009B45AC">
            <w:pPr>
              <w:rPr>
                <w:rFonts w:ascii="Arial" w:hAnsi="Arial" w:cs="Arial"/>
                <w:color w:val="000000" w:themeColor="text1"/>
                <w:sz w:val="18"/>
                <w:szCs w:val="18"/>
                <w:u w:val="single"/>
              </w:rPr>
            </w:pP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 xml:space="preserve">6285.33 </w:t>
            </w:r>
          </w:p>
          <w:p w:rsidR="00641883" w:rsidRPr="00E77525" w:rsidRDefault="00641883" w:rsidP="009B45AC">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00943FF2" w:rsidRPr="00E77525">
              <w:rPr>
                <w:rFonts w:ascii="Arial" w:hAnsi="Arial" w:cs="Arial"/>
                <w:snapToGrid w:val="0"/>
                <w:color w:val="000000" w:themeColor="text1"/>
                <w:sz w:val="18"/>
                <w:szCs w:val="18"/>
              </w:rPr>
              <w:t>20368.</w:t>
            </w:r>
            <w:r w:rsidR="00147BFB" w:rsidRPr="00E77525">
              <w:rPr>
                <w:rFonts w:ascii="Arial" w:hAnsi="Arial" w:cs="Arial"/>
                <w:snapToGrid w:val="0"/>
                <w:color w:val="000000" w:themeColor="text1"/>
                <w:sz w:val="18"/>
                <w:szCs w:val="18"/>
              </w:rPr>
              <w:t>9</w:t>
            </w:r>
          </w:p>
          <w:p w:rsidR="00641883" w:rsidRPr="00E77525" w:rsidRDefault="00641883" w:rsidP="009B45AC">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             (0</w:t>
            </w:r>
            <w:r w:rsidR="00943FF2" w:rsidRPr="00E77525">
              <w:rPr>
                <w:rFonts w:ascii="Arial" w:hAnsi="Arial" w:cs="Arial"/>
                <w:snapToGrid w:val="0"/>
                <w:color w:val="000000" w:themeColor="text1"/>
                <w:sz w:val="18"/>
                <w:szCs w:val="18"/>
              </w:rPr>
              <w:t>1</w:t>
            </w:r>
            <w:r w:rsidRPr="00E77525">
              <w:rPr>
                <w:rFonts w:ascii="Arial" w:hAnsi="Arial" w:cs="Arial"/>
                <w:snapToGrid w:val="0"/>
                <w:color w:val="000000" w:themeColor="text1"/>
                <w:sz w:val="18"/>
                <w:szCs w:val="18"/>
              </w:rPr>
              <w:t>/</w:t>
            </w:r>
            <w:r w:rsidR="00943FF2" w:rsidRPr="00E77525">
              <w:rPr>
                <w:rFonts w:ascii="Arial" w:hAnsi="Arial" w:cs="Arial"/>
                <w:snapToGrid w:val="0"/>
                <w:color w:val="000000" w:themeColor="text1"/>
                <w:sz w:val="18"/>
                <w:szCs w:val="18"/>
              </w:rPr>
              <w:t>20</w:t>
            </w:r>
            <w:r w:rsidRPr="00E77525">
              <w:rPr>
                <w:rFonts w:ascii="Arial" w:hAnsi="Arial" w:cs="Arial"/>
                <w:snapToGrid w:val="0"/>
                <w:color w:val="000000" w:themeColor="text1"/>
                <w:sz w:val="18"/>
                <w:szCs w:val="18"/>
              </w:rPr>
              <w:t xml:space="preserve"> PL)</w:t>
            </w:r>
          </w:p>
          <w:p w:rsidR="00641883" w:rsidRPr="00E77525" w:rsidRDefault="00641883" w:rsidP="009B45AC">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641883" w:rsidRPr="00E77525" w:rsidRDefault="00641883" w:rsidP="009B45AC">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BGS-SGS-Soma JV</w:t>
            </w:r>
          </w:p>
          <w:p w:rsidR="00641883" w:rsidRPr="00E77525" w:rsidRDefault="00641883" w:rsidP="009B45AC">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 Texmaco</w:t>
            </w:r>
          </w:p>
          <w:p w:rsidR="00641883" w:rsidRPr="00E77525" w:rsidRDefault="00641883" w:rsidP="009B45AC">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E&amp;M : Alstom</w:t>
            </w:r>
          </w:p>
        </w:tc>
        <w:tc>
          <w:tcPr>
            <w:tcW w:w="1170" w:type="dxa"/>
            <w:tcMar>
              <w:left w:w="72" w:type="dxa"/>
              <w:right w:w="72" w:type="dxa"/>
            </w:tcMar>
          </w:tcPr>
          <w:p w:rsidR="00641883" w:rsidRPr="00E77525" w:rsidRDefault="00641883" w:rsidP="009B45AC">
            <w:pPr>
              <w:jc w:val="center"/>
              <w:rPr>
                <w:rFonts w:ascii="Arial" w:hAnsi="Arial" w:cs="Arial"/>
                <w:color w:val="000000" w:themeColor="text1"/>
                <w:sz w:val="18"/>
                <w:szCs w:val="18"/>
                <w:u w:val="single"/>
              </w:rPr>
            </w:pPr>
            <w:r w:rsidRPr="00E77525">
              <w:rPr>
                <w:rFonts w:ascii="Arial" w:hAnsi="Arial" w:cs="Arial"/>
                <w:color w:val="000000" w:themeColor="text1"/>
                <w:sz w:val="18"/>
                <w:szCs w:val="18"/>
              </w:rPr>
              <w:lastRenderedPageBreak/>
              <w:t xml:space="preserve">Arunachal </w:t>
            </w:r>
            <w:r w:rsidRPr="00E77525">
              <w:rPr>
                <w:rFonts w:ascii="Arial" w:hAnsi="Arial" w:cs="Arial"/>
                <w:color w:val="000000" w:themeColor="text1"/>
                <w:sz w:val="18"/>
                <w:szCs w:val="18"/>
                <w:u w:val="single"/>
              </w:rPr>
              <w:t>Pradesh</w:t>
            </w:r>
          </w:p>
          <w:p w:rsidR="00641883" w:rsidRPr="00E77525" w:rsidRDefault="00641883" w:rsidP="009B45AC">
            <w:pPr>
              <w:jc w:val="center"/>
              <w:rPr>
                <w:rFonts w:ascii="Arial" w:hAnsi="Arial" w:cs="Arial"/>
                <w:color w:val="000000" w:themeColor="text1"/>
                <w:sz w:val="18"/>
                <w:szCs w:val="18"/>
              </w:rPr>
            </w:pPr>
            <w:r w:rsidRPr="00E77525">
              <w:rPr>
                <w:rFonts w:ascii="Arial" w:hAnsi="Arial" w:cs="Arial"/>
                <w:color w:val="000000" w:themeColor="text1"/>
                <w:sz w:val="18"/>
                <w:szCs w:val="18"/>
              </w:rPr>
              <w:t>Assam</w:t>
            </w:r>
          </w:p>
          <w:p w:rsidR="00641883" w:rsidRPr="00E77525" w:rsidRDefault="00641883" w:rsidP="009B45AC">
            <w:pPr>
              <w:jc w:val="center"/>
              <w:rPr>
                <w:rFonts w:ascii="Arial" w:hAnsi="Arial" w:cs="Arial"/>
                <w:color w:val="000000" w:themeColor="text1"/>
                <w:sz w:val="18"/>
                <w:szCs w:val="18"/>
                <w:u w:val="single"/>
              </w:rPr>
            </w:pPr>
          </w:p>
          <w:p w:rsidR="00641883" w:rsidRPr="00E77525" w:rsidRDefault="00641883" w:rsidP="009B45AC">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2009-11</w:t>
            </w:r>
          </w:p>
          <w:p w:rsidR="00641883" w:rsidRPr="00E77525" w:rsidRDefault="00641883" w:rsidP="009B45AC">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 20</w:t>
            </w:r>
            <w:r w:rsidR="00C67DF5" w:rsidRPr="00E77525">
              <w:rPr>
                <w:rFonts w:ascii="Arial" w:hAnsi="Arial" w:cs="Arial"/>
                <w:snapToGrid w:val="0"/>
                <w:color w:val="000000" w:themeColor="text1"/>
                <w:sz w:val="18"/>
                <w:szCs w:val="18"/>
              </w:rPr>
              <w:t>23-24</w:t>
            </w:r>
          </w:p>
          <w:p w:rsidR="00C67DF5" w:rsidRPr="00E77525" w:rsidRDefault="00C67DF5" w:rsidP="009B45AC">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(Aug’23)</w:t>
            </w:r>
          </w:p>
          <w:p w:rsidR="00641883" w:rsidRPr="00E77525" w:rsidRDefault="00641883" w:rsidP="009B45AC">
            <w:pPr>
              <w:widowControl w:val="0"/>
              <w:ind w:right="72"/>
              <w:jc w:val="center"/>
              <w:rPr>
                <w:rFonts w:ascii="Arial" w:hAnsi="Arial" w:cs="Arial"/>
                <w:snapToGrid w:val="0"/>
                <w:color w:val="000000" w:themeColor="text1"/>
                <w:sz w:val="18"/>
                <w:szCs w:val="18"/>
              </w:rPr>
            </w:pPr>
          </w:p>
          <w:p w:rsidR="00641883" w:rsidRPr="00E77525" w:rsidRDefault="00641883" w:rsidP="009B45AC">
            <w:pPr>
              <w:jc w:val="center"/>
              <w:rPr>
                <w:rFonts w:ascii="Arial" w:hAnsi="Arial" w:cs="Arial"/>
                <w:b/>
                <w:bCs/>
                <w:color w:val="000000" w:themeColor="text1"/>
                <w:sz w:val="18"/>
                <w:szCs w:val="18"/>
              </w:rPr>
            </w:pPr>
          </w:p>
        </w:tc>
        <w:tc>
          <w:tcPr>
            <w:tcW w:w="4950" w:type="dxa"/>
            <w:tcMar>
              <w:top w:w="43" w:type="dxa"/>
              <w:left w:w="72" w:type="dxa"/>
              <w:bottom w:w="43" w:type="dxa"/>
              <w:right w:w="72" w:type="dxa"/>
            </w:tcMar>
          </w:tcPr>
          <w:p w:rsidR="00641883" w:rsidRPr="00E77525" w:rsidRDefault="00641883" w:rsidP="009B45AC">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Dam :-</w:t>
            </w:r>
            <w:r w:rsidRPr="00E77525">
              <w:rPr>
                <w:rFonts w:ascii="Arial" w:hAnsi="Arial" w:cs="Arial"/>
                <w:color w:val="000000" w:themeColor="text1"/>
                <w:sz w:val="18"/>
                <w:szCs w:val="18"/>
                <w:lang w:val="en-GB"/>
              </w:rPr>
              <w:t xml:space="preserve"> Dam concreting </w:t>
            </w:r>
            <w:r w:rsidR="006528FF" w:rsidRPr="00E77525">
              <w:rPr>
                <w:rFonts w:ascii="Arial" w:hAnsi="Arial" w:cs="Arial"/>
                <w:color w:val="000000" w:themeColor="text1"/>
                <w:lang w:val="en-GB"/>
              </w:rPr>
              <w:t>12.54 lac Cum (60.56</w:t>
            </w:r>
            <w:r w:rsidR="006528FF" w:rsidRPr="00E77525">
              <w:rPr>
                <w:rFonts w:ascii="Arial" w:hAnsi="Arial" w:cs="Arial"/>
                <w:b/>
                <w:bCs/>
                <w:color w:val="000000" w:themeColor="text1"/>
                <w:lang w:val="en-GB"/>
              </w:rPr>
              <w:t>%)</w:t>
            </w:r>
            <w:r w:rsidR="006528FF" w:rsidRPr="00E77525">
              <w:rPr>
                <w:rFonts w:ascii="Arial" w:hAnsi="Arial" w:cs="Arial"/>
                <w:color w:val="000000" w:themeColor="text1"/>
                <w:lang w:val="en-GB"/>
              </w:rPr>
              <w:t xml:space="preserve"> out of 20.70 lac Cum</w:t>
            </w:r>
            <w:r w:rsidRPr="00E77525">
              <w:rPr>
                <w:rFonts w:ascii="Arial" w:hAnsi="Arial" w:cs="Arial"/>
                <w:color w:val="000000" w:themeColor="text1"/>
                <w:sz w:val="18"/>
                <w:szCs w:val="18"/>
                <w:lang w:val="en-GB"/>
              </w:rPr>
              <w:t xml:space="preserve"> &amp; </w:t>
            </w:r>
            <w:r w:rsidR="006528FF" w:rsidRPr="00E77525">
              <w:rPr>
                <w:rFonts w:ascii="Arial" w:hAnsi="Arial" w:cs="Arial"/>
                <w:color w:val="000000" w:themeColor="text1"/>
                <w:lang w:val="en-GB"/>
              </w:rPr>
              <w:t>Intake concreting 269904cum (97%) out of 279454cum completed</w:t>
            </w:r>
            <w:r w:rsidRPr="00E77525">
              <w:rPr>
                <w:rFonts w:ascii="Arial" w:hAnsi="Arial" w:cs="Arial"/>
                <w:color w:val="000000" w:themeColor="text1"/>
                <w:sz w:val="18"/>
                <w:szCs w:val="18"/>
                <w:lang w:val="en-GB"/>
              </w:rPr>
              <w:t>.</w:t>
            </w:r>
          </w:p>
          <w:p w:rsidR="00641883" w:rsidRPr="00E77525" w:rsidRDefault="00641883" w:rsidP="009B45AC">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HRT</w:t>
            </w:r>
            <w:r w:rsidRPr="00E77525">
              <w:rPr>
                <w:rFonts w:ascii="Arial" w:hAnsi="Arial" w:cs="Arial"/>
                <w:b/>
                <w:color w:val="000000" w:themeColor="text1"/>
                <w:sz w:val="18"/>
                <w:szCs w:val="18"/>
              </w:rPr>
              <w:t>:-</w:t>
            </w:r>
            <w:r w:rsidRPr="00E77525">
              <w:rPr>
                <w:rFonts w:ascii="Arial" w:hAnsi="Arial" w:cs="Arial"/>
                <w:color w:val="000000" w:themeColor="text1"/>
                <w:sz w:val="18"/>
                <w:szCs w:val="18"/>
                <w:lang w:val="en-GB"/>
              </w:rPr>
              <w:t xml:space="preserve"> 6948m (98%) out of 7102m heading excavation, 5275m (74.27%) out of 7102m benching excavation &amp; 4087m (57.54%) out of 7102m concrete overt lining completed. </w:t>
            </w:r>
          </w:p>
          <w:p w:rsidR="00641883" w:rsidRPr="00E77525" w:rsidRDefault="00641883" w:rsidP="009B45AC">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 xml:space="preserve">Surge Tunnel </w:t>
            </w:r>
            <w:r w:rsidRPr="00E77525">
              <w:rPr>
                <w:rFonts w:ascii="Arial" w:hAnsi="Arial" w:cs="Arial"/>
                <w:b/>
                <w:color w:val="000000" w:themeColor="text1"/>
                <w:sz w:val="18"/>
                <w:szCs w:val="18"/>
              </w:rPr>
              <w:t>:-</w:t>
            </w:r>
            <w:r w:rsidRPr="00E77525">
              <w:rPr>
                <w:rFonts w:ascii="Arial" w:hAnsi="Arial" w:cs="Arial"/>
                <w:color w:val="000000" w:themeColor="text1"/>
                <w:sz w:val="18"/>
                <w:szCs w:val="18"/>
                <w:lang w:val="en-GB"/>
              </w:rPr>
              <w:t xml:space="preserve"> Heading excavation 3063m (85.64%) &amp; benching excavation 416m (12%) out of 3545m completed. </w:t>
            </w:r>
          </w:p>
          <w:p w:rsidR="00641883" w:rsidRPr="00E77525" w:rsidRDefault="00641883" w:rsidP="009B45AC">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 xml:space="preserve">Pressure Shaft </w:t>
            </w:r>
            <w:r w:rsidRPr="00E77525">
              <w:rPr>
                <w:rFonts w:ascii="Arial" w:hAnsi="Arial" w:cs="Arial"/>
                <w:b/>
                <w:color w:val="000000" w:themeColor="text1"/>
                <w:sz w:val="18"/>
                <w:szCs w:val="18"/>
              </w:rPr>
              <w:t>:-</w:t>
            </w:r>
            <w:r w:rsidRPr="00E77525">
              <w:rPr>
                <w:rFonts w:ascii="Arial" w:hAnsi="Arial" w:cs="Arial"/>
                <w:color w:val="000000" w:themeColor="text1"/>
                <w:sz w:val="18"/>
                <w:szCs w:val="18"/>
              </w:rPr>
              <w:t xml:space="preserve"> </w:t>
            </w:r>
            <w:r w:rsidR="009D4710" w:rsidRPr="00E77525">
              <w:rPr>
                <w:rFonts w:ascii="Arial" w:hAnsi="Arial" w:cs="Arial"/>
                <w:color w:val="000000" w:themeColor="text1"/>
                <w:sz w:val="18"/>
                <w:szCs w:val="18"/>
                <w:lang w:val="en-GB"/>
              </w:rPr>
              <w:t xml:space="preserve">Out of total 1594m, 293m pressure shaft steel liner erected. </w:t>
            </w:r>
            <w:r w:rsidRPr="00E77525">
              <w:rPr>
                <w:rFonts w:ascii="Arial" w:hAnsi="Arial" w:cs="Arial"/>
                <w:color w:val="000000" w:themeColor="text1"/>
                <w:sz w:val="18"/>
                <w:szCs w:val="18"/>
              </w:rPr>
              <w:t xml:space="preserve">. </w:t>
            </w:r>
            <w:r w:rsidRPr="00E77525">
              <w:rPr>
                <w:rFonts w:ascii="Arial" w:hAnsi="Arial" w:cs="Arial"/>
                <w:color w:val="000000" w:themeColor="text1"/>
                <w:sz w:val="18"/>
                <w:szCs w:val="18"/>
                <w:lang w:val="en-GB"/>
              </w:rPr>
              <w:t xml:space="preserve"> </w:t>
            </w:r>
          </w:p>
          <w:p w:rsidR="009D4710" w:rsidRPr="00E77525" w:rsidRDefault="00641883" w:rsidP="009B45AC">
            <w:pPr>
              <w:widowControl w:val="0"/>
              <w:ind w:right="72"/>
              <w:jc w:val="both"/>
              <w:rPr>
                <w:rFonts w:ascii="Arial" w:hAnsi="Arial" w:cs="Arial"/>
                <w:color w:val="000000" w:themeColor="text1"/>
                <w:lang w:val="en-GB"/>
              </w:rPr>
            </w:pPr>
            <w:r w:rsidRPr="00E77525">
              <w:rPr>
                <w:rFonts w:ascii="Arial" w:hAnsi="Arial" w:cs="Arial"/>
                <w:b/>
                <w:color w:val="000000" w:themeColor="text1"/>
                <w:sz w:val="18"/>
                <w:szCs w:val="18"/>
                <w:lang w:val="en-GB"/>
              </w:rPr>
              <w:t xml:space="preserve">Power House </w:t>
            </w:r>
            <w:r w:rsidRPr="00E77525">
              <w:rPr>
                <w:rFonts w:ascii="Arial" w:hAnsi="Arial" w:cs="Arial"/>
                <w:b/>
                <w:color w:val="000000" w:themeColor="text1"/>
                <w:sz w:val="18"/>
                <w:szCs w:val="18"/>
              </w:rPr>
              <w:t xml:space="preserve">:- </w:t>
            </w:r>
            <w:r w:rsidR="009D4710" w:rsidRPr="00E77525">
              <w:rPr>
                <w:rFonts w:ascii="Arial" w:hAnsi="Arial" w:cs="Arial"/>
                <w:bCs/>
                <w:color w:val="000000" w:themeColor="text1"/>
              </w:rPr>
              <w:t>Excavation completed &amp;</w:t>
            </w:r>
            <w:r w:rsidR="009D4710" w:rsidRPr="00E77525">
              <w:rPr>
                <w:rFonts w:ascii="Arial" w:hAnsi="Arial" w:cs="Arial"/>
                <w:b/>
                <w:color w:val="000000" w:themeColor="text1"/>
              </w:rPr>
              <w:t xml:space="preserve"> c</w:t>
            </w:r>
            <w:r w:rsidR="009D4710" w:rsidRPr="00E77525">
              <w:rPr>
                <w:rFonts w:ascii="Arial" w:hAnsi="Arial" w:cs="Arial"/>
                <w:bCs/>
                <w:color w:val="000000" w:themeColor="text1"/>
              </w:rPr>
              <w:t xml:space="preserve">oncreting </w:t>
            </w:r>
            <w:r w:rsidR="009D4710" w:rsidRPr="00E77525">
              <w:rPr>
                <w:rFonts w:ascii="Arial" w:hAnsi="Arial" w:cs="Arial"/>
                <w:bCs/>
                <w:color w:val="000000" w:themeColor="text1"/>
              </w:rPr>
              <w:lastRenderedPageBreak/>
              <w:t>36.22%</w:t>
            </w:r>
            <w:r w:rsidR="009D4710" w:rsidRPr="00E77525">
              <w:rPr>
                <w:rFonts w:ascii="Arial" w:hAnsi="Arial" w:cs="Arial"/>
                <w:color w:val="000000" w:themeColor="text1"/>
                <w:lang w:val="en-GB"/>
              </w:rPr>
              <w:t>completed.</w:t>
            </w:r>
          </w:p>
          <w:p w:rsidR="00641883" w:rsidRPr="00E77525" w:rsidRDefault="00641883" w:rsidP="009B45AC">
            <w:pPr>
              <w:widowControl w:val="0"/>
              <w:ind w:right="72"/>
              <w:jc w:val="both"/>
              <w:rPr>
                <w:rFonts w:ascii="Arial" w:hAnsi="Arial" w:cs="Arial"/>
                <w:color w:val="000000" w:themeColor="text1"/>
                <w:sz w:val="18"/>
                <w:szCs w:val="18"/>
                <w:lang w:val="en-GB"/>
              </w:rPr>
            </w:pPr>
            <w:r w:rsidRPr="00E77525">
              <w:rPr>
                <w:rFonts w:ascii="Arial" w:hAnsi="Arial" w:cs="Arial"/>
                <w:b/>
                <w:bCs/>
                <w:color w:val="000000" w:themeColor="text1"/>
                <w:sz w:val="18"/>
                <w:szCs w:val="18"/>
              </w:rPr>
              <w:t xml:space="preserve">E&amp;M Works:- </w:t>
            </w:r>
          </w:p>
          <w:p w:rsidR="009D4710" w:rsidRPr="00E77525" w:rsidRDefault="009D4710" w:rsidP="009D4710">
            <w:pPr>
              <w:widowControl w:val="0"/>
              <w:ind w:right="72"/>
              <w:jc w:val="both"/>
              <w:rPr>
                <w:rFonts w:ascii="Arial" w:hAnsi="Arial" w:cs="Arial"/>
                <w:color w:val="000000" w:themeColor="text1"/>
                <w:lang w:val="en-GB"/>
              </w:rPr>
            </w:pPr>
            <w:r w:rsidRPr="00E77525">
              <w:rPr>
                <w:rFonts w:ascii="Arial" w:hAnsi="Arial" w:cs="Arial"/>
                <w:color w:val="000000" w:themeColor="text1"/>
                <w:lang w:val="en-GB"/>
              </w:rPr>
              <w:t>Concreting of Generator Barrel of Unit#1 and 2 already completed.</w:t>
            </w:r>
          </w:p>
          <w:p w:rsidR="009D4710" w:rsidRPr="00E77525" w:rsidRDefault="009D4710" w:rsidP="009D4710">
            <w:pPr>
              <w:widowControl w:val="0"/>
              <w:ind w:right="72"/>
              <w:jc w:val="both"/>
              <w:rPr>
                <w:rFonts w:ascii="Arial" w:hAnsi="Arial" w:cs="Arial"/>
                <w:color w:val="000000" w:themeColor="text1"/>
              </w:rPr>
            </w:pPr>
            <w:r w:rsidRPr="00E77525">
              <w:rPr>
                <w:rFonts w:ascii="Arial" w:hAnsi="Arial" w:cs="Arial"/>
                <w:color w:val="000000" w:themeColor="text1"/>
              </w:rPr>
              <w:t>Unit-1:  Turbine Stay Ring and Spiral Case erection completed.</w:t>
            </w:r>
          </w:p>
          <w:p w:rsidR="009D4710" w:rsidRPr="00E77525" w:rsidRDefault="009D4710" w:rsidP="009D4710">
            <w:pPr>
              <w:widowControl w:val="0"/>
              <w:ind w:left="360" w:right="72"/>
              <w:jc w:val="both"/>
              <w:rPr>
                <w:rFonts w:ascii="Arial" w:hAnsi="Arial" w:cs="Arial"/>
                <w:color w:val="000000" w:themeColor="text1"/>
              </w:rPr>
            </w:pPr>
            <w:r w:rsidRPr="00E77525">
              <w:rPr>
                <w:rFonts w:ascii="Arial" w:hAnsi="Arial" w:cs="Arial"/>
                <w:color w:val="000000" w:themeColor="text1"/>
              </w:rPr>
              <w:t>Unit-2:  Turbine Stay Ring and Spiral Case erection completed.</w:t>
            </w:r>
          </w:p>
          <w:p w:rsidR="009D4710" w:rsidRPr="00E77525" w:rsidRDefault="009D4710" w:rsidP="009D4710">
            <w:pPr>
              <w:widowControl w:val="0"/>
              <w:ind w:left="360" w:right="72"/>
              <w:jc w:val="both"/>
              <w:rPr>
                <w:rFonts w:ascii="Arial" w:hAnsi="Arial" w:cs="Arial"/>
                <w:color w:val="000000" w:themeColor="text1"/>
              </w:rPr>
            </w:pPr>
            <w:r w:rsidRPr="00E77525">
              <w:rPr>
                <w:rFonts w:ascii="Arial" w:hAnsi="Arial" w:cs="Arial"/>
                <w:color w:val="000000" w:themeColor="text1"/>
              </w:rPr>
              <w:t xml:space="preserve"> Unit-3:  Erection of Draft Tube (part 2 to 6) of Unit#3 already completed.</w:t>
            </w:r>
          </w:p>
          <w:p w:rsidR="00641883" w:rsidRPr="00E77525" w:rsidRDefault="00641883" w:rsidP="009B45AC">
            <w:pPr>
              <w:pStyle w:val="ListParagraph"/>
              <w:widowControl w:val="0"/>
              <w:ind w:left="0" w:right="72"/>
              <w:jc w:val="both"/>
              <w:rPr>
                <w:rFonts w:cs="Arial"/>
                <w:b/>
                <w:bCs/>
                <w:color w:val="000000" w:themeColor="text1"/>
                <w:sz w:val="18"/>
                <w:szCs w:val="18"/>
                <w:lang w:val="en-GB"/>
              </w:rPr>
            </w:pPr>
            <w:r w:rsidRPr="00E77525">
              <w:rPr>
                <w:rFonts w:cs="Arial"/>
                <w:b/>
                <w:bCs/>
                <w:color w:val="000000" w:themeColor="text1"/>
                <w:sz w:val="18"/>
                <w:szCs w:val="18"/>
                <w:lang w:val="en-GB"/>
              </w:rPr>
              <w:t xml:space="preserve">HM Works: </w:t>
            </w:r>
          </w:p>
          <w:p w:rsidR="009D4710" w:rsidRPr="00E77525" w:rsidRDefault="009D4710" w:rsidP="009D4710">
            <w:pPr>
              <w:widowControl w:val="0"/>
              <w:ind w:right="72"/>
              <w:jc w:val="both"/>
              <w:rPr>
                <w:rFonts w:ascii="Arial" w:hAnsi="Arial" w:cs="Arial"/>
                <w:color w:val="000000" w:themeColor="text1"/>
                <w:lang w:val="en-GB"/>
              </w:rPr>
            </w:pPr>
            <w:r w:rsidRPr="00E77525">
              <w:rPr>
                <w:rFonts w:ascii="Arial" w:hAnsi="Arial" w:cs="Arial"/>
                <w:color w:val="000000" w:themeColor="text1"/>
                <w:lang w:val="en-GB"/>
              </w:rPr>
              <w:t>Erection of 3 nos. of Diversion Tunnel Gates (gate No. 3,4&amp; 5) completed out of 5 nos. Erection of Intake Gates:</w:t>
            </w:r>
            <w:r w:rsidRPr="00E77525">
              <w:rPr>
                <w:color w:val="000000" w:themeColor="text1"/>
              </w:rPr>
              <w:t xml:space="preserve"> </w:t>
            </w:r>
            <w:r w:rsidRPr="00E77525">
              <w:rPr>
                <w:rFonts w:ascii="Arial" w:hAnsi="Arial" w:cs="Arial"/>
                <w:color w:val="000000" w:themeColor="text1"/>
                <w:lang w:val="en-GB"/>
              </w:rPr>
              <w:t>Intake Service Gate no. 5, 6, 7 &amp; 8 have been erected. Erection of Rope Drum Hoist (RDH) is in progress..</w:t>
            </w:r>
          </w:p>
          <w:p w:rsidR="00641883" w:rsidRPr="00E77525" w:rsidRDefault="00641883" w:rsidP="009B45AC">
            <w:pPr>
              <w:jc w:val="both"/>
              <w:rPr>
                <w:rFonts w:ascii="Arial" w:hAnsi="Arial" w:cs="Arial"/>
                <w:bCs/>
                <w:color w:val="000000" w:themeColor="text1"/>
                <w:sz w:val="18"/>
                <w:szCs w:val="18"/>
              </w:rPr>
            </w:pPr>
          </w:p>
          <w:p w:rsidR="00641883" w:rsidRPr="00E77525" w:rsidRDefault="00641883" w:rsidP="009B45AC">
            <w:p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All work except safety works were stalled from December, 2011 to September, 2019 due to agitation launched by various activists against construction of Subansiri Lower HE Project and as per directions of NGT. </w:t>
            </w:r>
            <w:r w:rsidRPr="00E77525">
              <w:rPr>
                <w:rFonts w:ascii="Arial" w:eastAsia="Arial" w:hAnsi="Arial" w:cs="Arial"/>
                <w:color w:val="000000" w:themeColor="text1"/>
                <w:sz w:val="18"/>
                <w:szCs w:val="18"/>
              </w:rPr>
              <w:t xml:space="preserve">Works restarted w.e.f. 15.10. 2019 after clearance from NGT. </w:t>
            </w:r>
            <w:r w:rsidRPr="00E77525">
              <w:rPr>
                <w:rFonts w:ascii="Arial" w:hAnsi="Arial" w:cs="Arial"/>
                <w:color w:val="000000" w:themeColor="text1"/>
                <w:sz w:val="18"/>
                <w:szCs w:val="18"/>
              </w:rPr>
              <w:t>However, work initially remained suspended w.e.f. 24.03.2020 to 20.04.2020 due to COVID -19 lockdown and further got affected due to Monsoon Period from May 2020.</w:t>
            </w:r>
          </w:p>
          <w:p w:rsidR="00641883" w:rsidRPr="00E77525" w:rsidRDefault="00641883" w:rsidP="009B45AC">
            <w:pPr>
              <w:pStyle w:val="ListParagraph"/>
              <w:ind w:left="0"/>
              <w:jc w:val="both"/>
              <w:rPr>
                <w:rFonts w:cs="Arial"/>
                <w:color w:val="000000" w:themeColor="text1"/>
                <w:sz w:val="18"/>
                <w:szCs w:val="18"/>
              </w:rPr>
            </w:pPr>
            <w:r w:rsidRPr="00E77525">
              <w:rPr>
                <w:rFonts w:cs="Arial"/>
                <w:color w:val="000000" w:themeColor="text1"/>
                <w:sz w:val="18"/>
                <w:szCs w:val="18"/>
              </w:rPr>
              <w:t xml:space="preserve">Left Bank approach road to dam got damaged due to slope failure at left bank on 26.05.2020. Also, a part of coffer wall of powerhouse got collapsed on 22.07.2020 resulting in flooding of powerhouse and disruption of right bank road to dam. </w:t>
            </w:r>
          </w:p>
          <w:p w:rsidR="00641883" w:rsidRPr="00E77525" w:rsidRDefault="00641883" w:rsidP="009B45AC">
            <w:pPr>
              <w:pStyle w:val="ListParagraph"/>
              <w:ind w:left="0"/>
              <w:jc w:val="both"/>
              <w:rPr>
                <w:rFonts w:cs="Arial"/>
                <w:color w:val="000000" w:themeColor="text1"/>
                <w:sz w:val="18"/>
                <w:szCs w:val="18"/>
              </w:rPr>
            </w:pPr>
            <w:r w:rsidRPr="00E77525">
              <w:rPr>
                <w:rFonts w:cs="Arial"/>
                <w:color w:val="000000" w:themeColor="text1"/>
                <w:sz w:val="18"/>
                <w:szCs w:val="18"/>
              </w:rPr>
              <w:t>An alternate approach to left bank of dam by extension of existing road tunnel and Deo-Nallah slope protection work is in progress. Restoration of approach road to right bank of Dam near Power House is also being done.</w:t>
            </w:r>
          </w:p>
          <w:p w:rsidR="00641883" w:rsidRPr="00E77525" w:rsidRDefault="00641883" w:rsidP="009B45AC">
            <w:pPr>
              <w:pStyle w:val="ListParagraph"/>
              <w:ind w:left="0"/>
              <w:jc w:val="both"/>
              <w:rPr>
                <w:rFonts w:cs="Arial"/>
                <w:color w:val="000000" w:themeColor="text1"/>
                <w:sz w:val="18"/>
                <w:szCs w:val="18"/>
              </w:rPr>
            </w:pPr>
            <w:r w:rsidRPr="00E77525">
              <w:rPr>
                <w:rFonts w:cs="Arial"/>
                <w:color w:val="000000" w:themeColor="text1"/>
                <w:sz w:val="18"/>
                <w:szCs w:val="18"/>
              </w:rPr>
              <w:t>Power House Civil works package has been awarded to M/s Patel Engineering Ltd on 01.09.2020.</w:t>
            </w:r>
          </w:p>
        </w:tc>
        <w:tc>
          <w:tcPr>
            <w:tcW w:w="2160" w:type="dxa"/>
            <w:tcMar>
              <w:left w:w="72" w:type="dxa"/>
              <w:right w:w="72" w:type="dxa"/>
            </w:tcMar>
          </w:tcPr>
          <w:p w:rsidR="00641883" w:rsidRPr="00E77525" w:rsidRDefault="00641883" w:rsidP="009B45AC">
            <w:pPr>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641883" w:rsidRPr="00E77525" w:rsidRDefault="00641883" w:rsidP="00641883">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7</w:t>
            </w:r>
          </w:p>
        </w:tc>
        <w:tc>
          <w:tcPr>
            <w:tcW w:w="2160" w:type="dxa"/>
          </w:tcPr>
          <w:p w:rsidR="00641883" w:rsidRPr="00E77525" w:rsidRDefault="00641883" w:rsidP="00641883">
            <w:pPr>
              <w:rPr>
                <w:rFonts w:ascii="Arial" w:hAnsi="Arial" w:cs="Arial"/>
                <w:b/>
                <w:color w:val="000000" w:themeColor="text1"/>
                <w:sz w:val="18"/>
                <w:szCs w:val="18"/>
              </w:rPr>
            </w:pPr>
            <w:r w:rsidRPr="00E77525">
              <w:rPr>
                <w:rFonts w:ascii="Arial" w:hAnsi="Arial" w:cs="Arial"/>
                <w:b/>
                <w:color w:val="000000" w:themeColor="text1"/>
                <w:sz w:val="18"/>
                <w:szCs w:val="18"/>
              </w:rPr>
              <w:t>Teesta-VI</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NHPC</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08.3.2019</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4x125= 500 MW</w:t>
            </w:r>
          </w:p>
          <w:p w:rsidR="00641883" w:rsidRPr="00E77525" w:rsidRDefault="00641883" w:rsidP="00641883">
            <w:pPr>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Barrage: </w:t>
            </w:r>
            <w:r w:rsidR="0017090E" w:rsidRPr="00E77525">
              <w:rPr>
                <w:rFonts w:ascii="Arial" w:hAnsi="Arial" w:cs="Arial"/>
                <w:bCs/>
                <w:color w:val="000000" w:themeColor="text1"/>
                <w:sz w:val="18"/>
                <w:szCs w:val="18"/>
              </w:rPr>
              <w:t>26.5</w:t>
            </w:r>
            <w:r w:rsidRPr="00E77525">
              <w:rPr>
                <w:rFonts w:ascii="Arial" w:hAnsi="Arial" w:cs="Arial"/>
                <w:bCs/>
                <w:color w:val="000000" w:themeColor="text1"/>
                <w:sz w:val="18"/>
                <w:szCs w:val="18"/>
              </w:rPr>
              <w:t>m high</w:t>
            </w:r>
          </w:p>
          <w:p w:rsidR="00641883" w:rsidRPr="00E77525" w:rsidRDefault="0017090E" w:rsidP="00641883">
            <w:pPr>
              <w:rPr>
                <w:rFonts w:ascii="Arial" w:hAnsi="Arial" w:cs="Arial"/>
                <w:bCs/>
                <w:color w:val="000000" w:themeColor="text1"/>
                <w:sz w:val="18"/>
                <w:szCs w:val="18"/>
              </w:rPr>
            </w:pPr>
            <w:r w:rsidRPr="00E77525">
              <w:rPr>
                <w:rFonts w:ascii="Arial" w:hAnsi="Arial" w:cs="Arial"/>
                <w:bCs/>
                <w:color w:val="000000" w:themeColor="text1"/>
                <w:sz w:val="18"/>
                <w:szCs w:val="18"/>
              </w:rPr>
              <w:t>HRT- 2nos,27.52</w:t>
            </w:r>
            <w:r w:rsidR="00641883" w:rsidRPr="00E77525">
              <w:rPr>
                <w:rFonts w:ascii="Arial" w:hAnsi="Arial" w:cs="Arial"/>
                <w:bCs/>
                <w:color w:val="000000" w:themeColor="text1"/>
                <w:sz w:val="18"/>
                <w:szCs w:val="18"/>
              </w:rPr>
              <w:t>km long</w:t>
            </w:r>
          </w:p>
          <w:p w:rsidR="00641883" w:rsidRPr="00E77525" w:rsidRDefault="00641883" w:rsidP="00641883">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Pressure shaft: 4nos. 5.4m dia. 1</w:t>
            </w:r>
            <w:r w:rsidR="0017090E" w:rsidRPr="00E77525">
              <w:rPr>
                <w:rFonts w:ascii="Arial" w:hAnsi="Arial" w:cs="Arial"/>
                <w:bCs/>
                <w:color w:val="000000" w:themeColor="text1"/>
                <w:sz w:val="18"/>
                <w:szCs w:val="18"/>
                <w:lang w:val="nb-NO"/>
              </w:rPr>
              <w:t>51</w:t>
            </w:r>
            <w:r w:rsidRPr="00E77525">
              <w:rPr>
                <w:rFonts w:ascii="Arial" w:hAnsi="Arial" w:cs="Arial"/>
                <w:bCs/>
                <w:color w:val="000000" w:themeColor="text1"/>
                <w:sz w:val="18"/>
                <w:szCs w:val="18"/>
                <w:lang w:val="nb-NO"/>
              </w:rPr>
              <w:t xml:space="preserve">m </w:t>
            </w:r>
            <w:r w:rsidR="0017090E" w:rsidRPr="00E77525">
              <w:rPr>
                <w:rFonts w:ascii="Arial" w:hAnsi="Arial" w:cs="Arial"/>
                <w:bCs/>
                <w:color w:val="000000" w:themeColor="text1"/>
                <w:sz w:val="18"/>
                <w:szCs w:val="18"/>
                <w:lang w:val="nb-NO"/>
              </w:rPr>
              <w:t xml:space="preserve">to 198m </w:t>
            </w:r>
            <w:r w:rsidRPr="00E77525">
              <w:rPr>
                <w:rFonts w:ascii="Arial" w:hAnsi="Arial" w:cs="Arial"/>
                <w:bCs/>
                <w:color w:val="000000" w:themeColor="text1"/>
                <w:sz w:val="18"/>
                <w:szCs w:val="18"/>
                <w:lang w:val="nb-NO"/>
              </w:rPr>
              <w:t xml:space="preserve">length, </w:t>
            </w:r>
          </w:p>
          <w:p w:rsidR="00641883" w:rsidRPr="00E77525" w:rsidRDefault="00641883" w:rsidP="00641883">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TRT: 4nos 2</w:t>
            </w:r>
            <w:r w:rsidR="00854163" w:rsidRPr="00E77525">
              <w:rPr>
                <w:rFonts w:ascii="Arial" w:hAnsi="Arial" w:cs="Arial"/>
                <w:bCs/>
                <w:color w:val="000000" w:themeColor="text1"/>
                <w:sz w:val="18"/>
                <w:szCs w:val="18"/>
                <w:lang w:val="nb-NO"/>
              </w:rPr>
              <w:t>47</w:t>
            </w:r>
            <w:r w:rsidRPr="00E77525">
              <w:rPr>
                <w:rFonts w:ascii="Arial" w:hAnsi="Arial" w:cs="Arial"/>
                <w:bCs/>
                <w:color w:val="000000" w:themeColor="text1"/>
                <w:sz w:val="18"/>
                <w:szCs w:val="18"/>
                <w:lang w:val="nb-NO"/>
              </w:rPr>
              <w:t xml:space="preserve">m </w:t>
            </w:r>
            <w:r w:rsidR="00854163" w:rsidRPr="00E77525">
              <w:rPr>
                <w:rFonts w:ascii="Arial" w:hAnsi="Arial" w:cs="Arial"/>
                <w:bCs/>
                <w:color w:val="000000" w:themeColor="text1"/>
                <w:sz w:val="18"/>
                <w:szCs w:val="18"/>
                <w:lang w:val="nb-NO"/>
              </w:rPr>
              <w:t>each</w:t>
            </w:r>
            <w:r w:rsidRPr="00E77525">
              <w:rPr>
                <w:rFonts w:ascii="Arial" w:hAnsi="Arial" w:cs="Arial"/>
                <w:bCs/>
                <w:color w:val="000000" w:themeColor="text1"/>
                <w:sz w:val="18"/>
                <w:szCs w:val="18"/>
                <w:lang w:val="nb-NO"/>
              </w:rPr>
              <w:t xml:space="preserve"> length, </w:t>
            </w:r>
            <w:r w:rsidR="00854163" w:rsidRPr="00E77525">
              <w:rPr>
                <w:rFonts w:ascii="Arial" w:hAnsi="Arial" w:cs="Arial"/>
                <w:bCs/>
                <w:color w:val="000000" w:themeColor="text1"/>
                <w:sz w:val="18"/>
                <w:szCs w:val="18"/>
                <w:lang w:val="nb-NO"/>
              </w:rPr>
              <w:t>7</w:t>
            </w:r>
            <w:r w:rsidRPr="00E77525">
              <w:rPr>
                <w:rFonts w:ascii="Arial" w:hAnsi="Arial" w:cs="Arial"/>
                <w:bCs/>
                <w:color w:val="000000" w:themeColor="text1"/>
                <w:sz w:val="18"/>
                <w:szCs w:val="18"/>
                <w:lang w:val="nb-NO"/>
              </w:rPr>
              <w:t>.5</w:t>
            </w:r>
            <w:r w:rsidR="00854163" w:rsidRPr="00E77525">
              <w:rPr>
                <w:rFonts w:ascii="Arial" w:hAnsi="Arial" w:cs="Arial"/>
                <w:bCs/>
                <w:color w:val="000000" w:themeColor="text1"/>
                <w:sz w:val="18"/>
                <w:szCs w:val="18"/>
                <w:lang w:val="nb-NO"/>
              </w:rPr>
              <w:t>x7.0</w:t>
            </w:r>
            <w:r w:rsidRPr="00E77525">
              <w:rPr>
                <w:rFonts w:ascii="Arial" w:hAnsi="Arial" w:cs="Arial"/>
                <w:bCs/>
                <w:color w:val="000000" w:themeColor="text1"/>
                <w:sz w:val="18"/>
                <w:szCs w:val="18"/>
                <w:lang w:val="nb-NO"/>
              </w:rPr>
              <w:t xml:space="preserve">m </w:t>
            </w:r>
            <w:r w:rsidR="00854163" w:rsidRPr="00E77525">
              <w:rPr>
                <w:rFonts w:ascii="Arial" w:hAnsi="Arial" w:cs="Arial"/>
                <w:bCs/>
                <w:color w:val="000000" w:themeColor="text1"/>
                <w:sz w:val="18"/>
                <w:szCs w:val="18"/>
                <w:lang w:val="nb-NO"/>
              </w:rPr>
              <w:t>D-shapped</w:t>
            </w:r>
            <w:r w:rsidRPr="00E77525">
              <w:rPr>
                <w:rFonts w:ascii="Arial" w:hAnsi="Arial" w:cs="Arial"/>
                <w:bCs/>
                <w:color w:val="000000" w:themeColor="text1"/>
                <w:sz w:val="18"/>
                <w:szCs w:val="18"/>
                <w:lang w:val="nb-NO"/>
              </w:rPr>
              <w:t>.</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PH- Under ground</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Turbine- Francis</w:t>
            </w:r>
          </w:p>
          <w:p w:rsidR="00641883" w:rsidRPr="00E77525" w:rsidRDefault="00641883" w:rsidP="00641883">
            <w:pPr>
              <w:rPr>
                <w:rFonts w:ascii="Arial" w:hAnsi="Arial" w:cs="Arial"/>
                <w:bCs/>
                <w:color w:val="000000" w:themeColor="text1"/>
                <w:sz w:val="18"/>
                <w:szCs w:val="18"/>
                <w:u w:val="single"/>
              </w:rPr>
            </w:pPr>
            <w:r w:rsidRPr="00E77525">
              <w:rPr>
                <w:rFonts w:ascii="Arial" w:hAnsi="Arial" w:cs="Arial"/>
                <w:b/>
                <w:bCs/>
                <w:color w:val="000000" w:themeColor="text1"/>
                <w:sz w:val="18"/>
                <w:szCs w:val="18"/>
                <w:u w:val="single"/>
              </w:rPr>
              <w:t xml:space="preserve">Cost: </w:t>
            </w:r>
            <w:r w:rsidRPr="00E77525">
              <w:rPr>
                <w:rFonts w:ascii="Arial" w:hAnsi="Arial" w:cs="Arial"/>
                <w:bCs/>
                <w:color w:val="000000" w:themeColor="text1"/>
                <w:sz w:val="18"/>
                <w:szCs w:val="18"/>
                <w:u w:val="single"/>
              </w:rPr>
              <w:t>Original: 3283.08</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   5748.04</w:t>
            </w:r>
          </w:p>
          <w:p w:rsidR="00641883" w:rsidRPr="00E77525" w:rsidRDefault="00641883" w:rsidP="00641883">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(07/2018 PL)</w:t>
            </w:r>
          </w:p>
          <w:p w:rsidR="00641883" w:rsidRPr="00E77525" w:rsidRDefault="00641883" w:rsidP="00641883">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641883" w:rsidRPr="00E77525" w:rsidRDefault="00641883" w:rsidP="00641883">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JAL &amp; Gammon</w:t>
            </w:r>
          </w:p>
          <w:p w:rsidR="00641883" w:rsidRPr="00E77525" w:rsidRDefault="00641883" w:rsidP="00641883">
            <w:pPr>
              <w:rPr>
                <w:rFonts w:ascii="Arial" w:hAnsi="Arial" w:cs="Arial"/>
                <w:bCs/>
                <w:color w:val="000000" w:themeColor="text1"/>
                <w:sz w:val="18"/>
                <w:szCs w:val="18"/>
              </w:rPr>
            </w:pPr>
            <w:r w:rsidRPr="00E77525">
              <w:rPr>
                <w:rFonts w:ascii="Arial" w:hAnsi="Arial" w:cs="Arial"/>
                <w:snapToGrid w:val="0"/>
                <w:color w:val="000000" w:themeColor="text1"/>
                <w:sz w:val="18"/>
                <w:szCs w:val="18"/>
              </w:rPr>
              <w:t>E&amp;M : Alstom</w:t>
            </w:r>
          </w:p>
        </w:tc>
        <w:tc>
          <w:tcPr>
            <w:tcW w:w="1170" w:type="dxa"/>
            <w:tcMar>
              <w:left w:w="72" w:type="dxa"/>
              <w:right w:w="72" w:type="dxa"/>
            </w:tcMar>
          </w:tcPr>
          <w:p w:rsidR="00641883" w:rsidRPr="00E77525" w:rsidRDefault="00641883" w:rsidP="00641883">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Sikkim</w:t>
            </w:r>
          </w:p>
          <w:p w:rsidR="00641883" w:rsidRPr="00E77525" w:rsidRDefault="00641883" w:rsidP="00641883">
            <w:pPr>
              <w:jc w:val="center"/>
              <w:rPr>
                <w:rFonts w:ascii="Arial" w:hAnsi="Arial" w:cs="Arial"/>
                <w:color w:val="000000" w:themeColor="text1"/>
                <w:sz w:val="18"/>
                <w:szCs w:val="18"/>
              </w:rPr>
            </w:pPr>
          </w:p>
          <w:p w:rsidR="00641883" w:rsidRPr="00E77525" w:rsidRDefault="00641883" w:rsidP="00641883">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2012-13</w:t>
            </w:r>
          </w:p>
          <w:p w:rsidR="00641883" w:rsidRPr="00E77525" w:rsidRDefault="00C67DF5" w:rsidP="00641883">
            <w:pPr>
              <w:jc w:val="center"/>
              <w:rPr>
                <w:rFonts w:ascii="Arial" w:hAnsi="Arial" w:cs="Arial"/>
                <w:color w:val="000000" w:themeColor="text1"/>
                <w:sz w:val="18"/>
                <w:szCs w:val="18"/>
              </w:rPr>
            </w:pPr>
            <w:r w:rsidRPr="00E77525">
              <w:rPr>
                <w:rFonts w:ascii="Arial" w:hAnsi="Arial" w:cs="Arial"/>
                <w:color w:val="000000" w:themeColor="text1"/>
                <w:sz w:val="18"/>
                <w:szCs w:val="18"/>
              </w:rPr>
              <w:t>2023-24</w:t>
            </w:r>
          </w:p>
          <w:p w:rsidR="00C67DF5" w:rsidRPr="00E77525" w:rsidRDefault="00C67DF5" w:rsidP="00641883">
            <w:pPr>
              <w:jc w:val="center"/>
              <w:rPr>
                <w:rFonts w:ascii="Arial" w:hAnsi="Arial" w:cs="Arial"/>
                <w:color w:val="000000" w:themeColor="text1"/>
                <w:sz w:val="18"/>
                <w:szCs w:val="18"/>
              </w:rPr>
            </w:pPr>
            <w:r w:rsidRPr="00E77525">
              <w:rPr>
                <w:rFonts w:ascii="Arial" w:hAnsi="Arial" w:cs="Arial"/>
                <w:color w:val="000000" w:themeColor="text1"/>
                <w:sz w:val="18"/>
                <w:szCs w:val="18"/>
              </w:rPr>
              <w:t>(Mar’24)</w:t>
            </w:r>
          </w:p>
          <w:p w:rsidR="00641883" w:rsidRPr="00E77525" w:rsidRDefault="00641883" w:rsidP="00641883">
            <w:pPr>
              <w:widowControl w:val="0"/>
              <w:ind w:right="72"/>
              <w:jc w:val="center"/>
              <w:rPr>
                <w:rFonts w:ascii="Arial" w:hAnsi="Arial" w:cs="Arial"/>
                <w:snapToGrid w:val="0"/>
                <w:color w:val="000000" w:themeColor="text1"/>
                <w:sz w:val="18"/>
                <w:szCs w:val="18"/>
              </w:rPr>
            </w:pPr>
          </w:p>
          <w:p w:rsidR="00641883" w:rsidRPr="00E77525" w:rsidRDefault="00641883" w:rsidP="00641883">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641883" w:rsidRPr="00E77525" w:rsidRDefault="00641883" w:rsidP="00641883">
            <w:pPr>
              <w:jc w:val="both"/>
              <w:rPr>
                <w:rFonts w:ascii="Arial" w:hAnsi="Arial" w:cs="Arial"/>
                <w:color w:val="000000" w:themeColor="text1"/>
                <w:sz w:val="18"/>
                <w:szCs w:val="18"/>
              </w:rPr>
            </w:pPr>
            <w:r w:rsidRPr="00E77525">
              <w:rPr>
                <w:rFonts w:ascii="Arial" w:hAnsi="Arial" w:cs="Arial"/>
                <w:b/>
                <w:color w:val="000000" w:themeColor="text1"/>
                <w:sz w:val="18"/>
                <w:szCs w:val="18"/>
              </w:rPr>
              <w:t>Barrage and Desilting:</w:t>
            </w:r>
            <w:r w:rsidRPr="00E77525">
              <w:rPr>
                <w:rFonts w:ascii="Arial" w:hAnsi="Arial" w:cs="Arial"/>
                <w:color w:val="000000" w:themeColor="text1"/>
                <w:sz w:val="18"/>
                <w:szCs w:val="18"/>
              </w:rPr>
              <w:t xml:space="preserve"> Excavation completed &amp; concreting 98% of 380003 cum completed.</w:t>
            </w:r>
          </w:p>
          <w:p w:rsidR="00641883" w:rsidRPr="00E77525" w:rsidRDefault="00641883" w:rsidP="00641883">
            <w:pPr>
              <w:jc w:val="both"/>
              <w:rPr>
                <w:rFonts w:ascii="Arial" w:hAnsi="Arial" w:cs="Arial"/>
                <w:color w:val="000000" w:themeColor="text1"/>
                <w:sz w:val="18"/>
                <w:szCs w:val="18"/>
              </w:rPr>
            </w:pPr>
            <w:r w:rsidRPr="00E77525">
              <w:rPr>
                <w:rFonts w:ascii="Arial" w:hAnsi="Arial" w:cs="Arial"/>
                <w:b/>
                <w:color w:val="000000" w:themeColor="text1"/>
                <w:sz w:val="18"/>
                <w:szCs w:val="18"/>
              </w:rPr>
              <w:t>HRT:</w:t>
            </w:r>
            <w:r w:rsidRPr="00E77525">
              <w:rPr>
                <w:rFonts w:ascii="Arial" w:hAnsi="Arial" w:cs="Arial"/>
                <w:color w:val="000000" w:themeColor="text1"/>
                <w:sz w:val="18"/>
                <w:szCs w:val="18"/>
              </w:rPr>
              <w:t xml:space="preserve"> Heading excavation 10650m and benching excavation 4270 m out of total 27505 m completed.  Overt lining 1550 m completed.</w:t>
            </w:r>
          </w:p>
          <w:p w:rsidR="00641883" w:rsidRPr="00E77525" w:rsidRDefault="00641883" w:rsidP="00641883">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Surge Tank: </w:t>
            </w:r>
            <w:r w:rsidRPr="00E77525">
              <w:rPr>
                <w:rFonts w:ascii="Arial" w:hAnsi="Arial" w:cs="Arial"/>
                <w:color w:val="000000" w:themeColor="text1"/>
                <w:sz w:val="18"/>
                <w:szCs w:val="18"/>
              </w:rPr>
              <w:t>Excavation completed &amp; concreting under progress.</w:t>
            </w:r>
          </w:p>
          <w:p w:rsidR="00641883" w:rsidRPr="00E77525" w:rsidRDefault="00641883" w:rsidP="00641883">
            <w:pPr>
              <w:jc w:val="both"/>
              <w:rPr>
                <w:rFonts w:ascii="Arial" w:hAnsi="Arial" w:cs="Arial"/>
                <w:color w:val="000000" w:themeColor="text1"/>
                <w:sz w:val="18"/>
                <w:szCs w:val="18"/>
              </w:rPr>
            </w:pPr>
            <w:r w:rsidRPr="00E77525">
              <w:rPr>
                <w:rFonts w:ascii="Arial" w:hAnsi="Arial" w:cs="Arial"/>
                <w:b/>
                <w:color w:val="000000" w:themeColor="text1"/>
                <w:sz w:val="18"/>
                <w:szCs w:val="18"/>
              </w:rPr>
              <w:t>Pressure Shaft:</w:t>
            </w:r>
            <w:r w:rsidRPr="00E77525">
              <w:rPr>
                <w:rFonts w:ascii="Arial" w:hAnsi="Arial" w:cs="Arial"/>
                <w:color w:val="000000" w:themeColor="text1"/>
                <w:sz w:val="18"/>
                <w:szCs w:val="18"/>
              </w:rPr>
              <w:t xml:space="preserve"> Underground excavation of 4 no. pressure shaft completed, lining of one no. pressure shaft completed, balance lining under progress.</w:t>
            </w:r>
          </w:p>
          <w:p w:rsidR="00641883" w:rsidRPr="00E77525" w:rsidRDefault="00641883" w:rsidP="00641883">
            <w:pPr>
              <w:tabs>
                <w:tab w:val="num" w:pos="1080"/>
              </w:tabs>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HM works: </w:t>
            </w:r>
            <w:r w:rsidRPr="00E77525">
              <w:rPr>
                <w:rFonts w:ascii="Arial" w:hAnsi="Arial" w:cs="Arial"/>
                <w:color w:val="000000" w:themeColor="text1"/>
                <w:sz w:val="18"/>
                <w:szCs w:val="18"/>
              </w:rPr>
              <w:t>2 nos. radial gates erection in bay 1&amp;2 completed. Erection of 1</w:t>
            </w:r>
            <w:r w:rsidRPr="00E77525">
              <w:rPr>
                <w:rFonts w:ascii="Arial" w:hAnsi="Arial" w:cs="Arial"/>
                <w:color w:val="000000" w:themeColor="text1"/>
                <w:sz w:val="18"/>
                <w:szCs w:val="18"/>
                <w:vertAlign w:val="superscript"/>
              </w:rPr>
              <w:t>st</w:t>
            </w:r>
            <w:r w:rsidRPr="00E77525">
              <w:rPr>
                <w:rFonts w:ascii="Arial" w:hAnsi="Arial" w:cs="Arial"/>
                <w:color w:val="000000" w:themeColor="text1"/>
                <w:sz w:val="18"/>
                <w:szCs w:val="18"/>
              </w:rPr>
              <w:t xml:space="preserve"> stage embedded parts of radial gates in bay 3&amp;4 under progress.</w:t>
            </w:r>
          </w:p>
          <w:p w:rsidR="00641883" w:rsidRPr="00E77525" w:rsidRDefault="00641883" w:rsidP="00641883">
            <w:pPr>
              <w:tabs>
                <w:tab w:val="num" w:pos="1080"/>
              </w:tabs>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Power House: </w:t>
            </w:r>
            <w:r w:rsidRPr="00E77525">
              <w:rPr>
                <w:rFonts w:ascii="Arial" w:hAnsi="Arial" w:cs="Arial"/>
                <w:bCs/>
                <w:color w:val="000000" w:themeColor="text1"/>
                <w:sz w:val="18"/>
                <w:szCs w:val="18"/>
              </w:rPr>
              <w:t xml:space="preserve">Excavation </w:t>
            </w:r>
            <w:r w:rsidRPr="00E77525">
              <w:rPr>
                <w:rFonts w:ascii="Arial" w:hAnsi="Arial" w:cs="Arial"/>
                <w:color w:val="000000" w:themeColor="text1"/>
                <w:sz w:val="18"/>
                <w:szCs w:val="18"/>
              </w:rPr>
              <w:t>c</w:t>
            </w:r>
            <w:r w:rsidRPr="00E77525">
              <w:rPr>
                <w:rFonts w:ascii="Arial" w:hAnsi="Arial" w:cs="Arial"/>
                <w:bCs/>
                <w:color w:val="000000" w:themeColor="text1"/>
                <w:sz w:val="18"/>
                <w:szCs w:val="18"/>
              </w:rPr>
              <w:t xml:space="preserve">ompleted &amp; conc. 21945 / 44578 cum completed. </w:t>
            </w:r>
            <w:r w:rsidRPr="00E77525">
              <w:rPr>
                <w:rFonts w:ascii="Arial" w:hAnsi="Arial" w:cs="Arial"/>
                <w:color w:val="000000" w:themeColor="text1"/>
                <w:sz w:val="18"/>
                <w:szCs w:val="18"/>
              </w:rPr>
              <w:t>Concreting to Draft Tube Liners for all the 4 nos. Units completed. Erection of spiral casing of Unit #1 completed.</w:t>
            </w:r>
          </w:p>
          <w:p w:rsidR="00641883" w:rsidRPr="00E77525" w:rsidRDefault="00641883" w:rsidP="00641883">
            <w:pPr>
              <w:tabs>
                <w:tab w:val="num" w:pos="1080"/>
              </w:tabs>
              <w:jc w:val="both"/>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Transformer Cavern: </w:t>
            </w:r>
            <w:r w:rsidRPr="00E77525">
              <w:rPr>
                <w:rFonts w:ascii="Arial" w:hAnsi="Arial" w:cs="Arial"/>
                <w:bCs/>
                <w:color w:val="000000" w:themeColor="text1"/>
                <w:sz w:val="18"/>
                <w:szCs w:val="18"/>
              </w:rPr>
              <w:t>Excavation completed &amp; concreting 2539/7101 cum completed.</w:t>
            </w:r>
          </w:p>
          <w:p w:rsidR="00641883" w:rsidRPr="00E77525" w:rsidRDefault="00641883" w:rsidP="00641883">
            <w:pPr>
              <w:tabs>
                <w:tab w:val="num" w:pos="1080"/>
              </w:tabs>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TRT: </w:t>
            </w:r>
            <w:r w:rsidRPr="00E77525">
              <w:rPr>
                <w:rFonts w:ascii="Arial" w:hAnsi="Arial" w:cs="Arial"/>
                <w:color w:val="000000" w:themeColor="text1"/>
                <w:sz w:val="18"/>
                <w:szCs w:val="18"/>
              </w:rPr>
              <w:t>Excavation &amp; Lining almost completed.</w:t>
            </w:r>
          </w:p>
          <w:p w:rsidR="00C81827" w:rsidRPr="00E77525" w:rsidRDefault="00C81827" w:rsidP="00641883">
            <w:pPr>
              <w:tabs>
                <w:tab w:val="num" w:pos="1080"/>
              </w:tabs>
              <w:jc w:val="both"/>
              <w:rPr>
                <w:rFonts w:ascii="Arial" w:hAnsi="Arial" w:cs="Arial"/>
                <w:color w:val="000000" w:themeColor="text1"/>
                <w:sz w:val="18"/>
                <w:szCs w:val="18"/>
              </w:rPr>
            </w:pPr>
          </w:p>
          <w:p w:rsidR="00C81827" w:rsidRPr="00E77525" w:rsidRDefault="00C81827" w:rsidP="00641883">
            <w:pPr>
              <w:tabs>
                <w:tab w:val="num" w:pos="1080"/>
              </w:tabs>
              <w:jc w:val="both"/>
              <w:rPr>
                <w:rFonts w:ascii="Arial" w:hAnsi="Arial" w:cs="Arial"/>
                <w:color w:val="000000" w:themeColor="text1"/>
                <w:sz w:val="18"/>
                <w:szCs w:val="18"/>
              </w:rPr>
            </w:pPr>
            <w:r w:rsidRPr="00E77525">
              <w:rPr>
                <w:rFonts w:ascii="Arial" w:hAnsi="Arial" w:cs="Arial"/>
                <w:color w:val="000000" w:themeColor="text1"/>
              </w:rPr>
              <w:t>Regarding,</w:t>
            </w:r>
            <w:r w:rsidR="00E851EB" w:rsidRPr="00E77525">
              <w:rPr>
                <w:rFonts w:ascii="Arial" w:hAnsi="Arial" w:cs="Arial"/>
                <w:color w:val="000000" w:themeColor="text1"/>
              </w:rPr>
              <w:t xml:space="preserve"> </w:t>
            </w:r>
            <w:r w:rsidRPr="00E77525">
              <w:rPr>
                <w:rFonts w:ascii="Arial" w:hAnsi="Arial" w:cs="Arial"/>
                <w:color w:val="000000" w:themeColor="text1"/>
              </w:rPr>
              <w:t xml:space="preserve">tendering, LOT-I (Civil works of Barrage, Desilting Basins, SFT, Intake, Part of HRT-I &amp; HRT-II and other associated structure) awarded to M/s. Jaypee Associate Ltd on 31.03.2020 and LOT-II (Civil works of Part of HRT-I &amp; HRT-II, Surge shaft, </w:t>
            </w:r>
            <w:r w:rsidRPr="00E77525">
              <w:rPr>
                <w:rFonts w:ascii="Arial" w:hAnsi="Arial" w:cs="Arial"/>
                <w:color w:val="000000" w:themeColor="text1"/>
              </w:rPr>
              <w:lastRenderedPageBreak/>
              <w:t xml:space="preserve">Pressure shaft, Powerhouse, TRT &amp; other associated structure) awarded to M/s. Gammon Engineers on 15.03.2020. HM works awarded on 27.10.2020 and E&amp;M works are under tender evaluation. </w:t>
            </w:r>
            <w:r w:rsidRPr="00E77525">
              <w:rPr>
                <w:rFonts w:ascii="Arial" w:hAnsi="Arial" w:cs="Arial"/>
                <w:color w:val="000000" w:themeColor="text1"/>
                <w:lang w:val="en-IN"/>
              </w:rPr>
              <w:t>The Consideration Amount of Rs. 897.50 Crore released by NHPC on dated 09.10.2019 and Taking over along with all assets and documents as ‘Going concern’ completed on 09.10.2019.</w:t>
            </w:r>
          </w:p>
        </w:tc>
        <w:tc>
          <w:tcPr>
            <w:tcW w:w="2160" w:type="dxa"/>
            <w:tcMar>
              <w:left w:w="72" w:type="dxa"/>
              <w:right w:w="72" w:type="dxa"/>
            </w:tcMar>
          </w:tcPr>
          <w:p w:rsidR="00641883" w:rsidRPr="00E77525" w:rsidRDefault="00641883" w:rsidP="00641883">
            <w:pPr>
              <w:ind w:left="14" w:hanging="14"/>
              <w:jc w:val="both"/>
              <w:rPr>
                <w:rFonts w:ascii="Arial" w:hAnsi="Arial" w:cs="Arial"/>
                <w:color w:val="000000" w:themeColor="text1"/>
                <w:sz w:val="18"/>
                <w:szCs w:val="18"/>
              </w:rPr>
            </w:pPr>
            <w:r w:rsidRPr="00E77525">
              <w:rPr>
                <w:rFonts w:ascii="Arial" w:hAnsi="Arial" w:cs="Arial"/>
                <w:color w:val="000000" w:themeColor="text1"/>
                <w:sz w:val="18"/>
                <w:szCs w:val="18"/>
              </w:rPr>
              <w:lastRenderedPageBreak/>
              <w:t xml:space="preserve">- Works stalled since April, 2014 due to financial crunch with the </w:t>
            </w:r>
            <w:r w:rsidR="00AC0133" w:rsidRPr="00E77525">
              <w:rPr>
                <w:rFonts w:ascii="Arial" w:hAnsi="Arial" w:cs="Arial"/>
                <w:color w:val="000000" w:themeColor="text1"/>
                <w:sz w:val="18"/>
                <w:szCs w:val="18"/>
              </w:rPr>
              <w:t xml:space="preserve">earlier </w:t>
            </w:r>
            <w:r w:rsidRPr="00E77525">
              <w:rPr>
                <w:rFonts w:ascii="Arial" w:hAnsi="Arial" w:cs="Arial"/>
                <w:color w:val="000000" w:themeColor="text1"/>
                <w:sz w:val="18"/>
                <w:szCs w:val="18"/>
              </w:rPr>
              <w:t>developer</w:t>
            </w:r>
            <w:r w:rsidR="00AC0133" w:rsidRPr="00E77525">
              <w:rPr>
                <w:rFonts w:ascii="Arial" w:hAnsi="Arial" w:cs="Arial"/>
                <w:color w:val="000000" w:themeColor="text1"/>
                <w:sz w:val="18"/>
                <w:szCs w:val="18"/>
              </w:rPr>
              <w:t xml:space="preserve"> L</w:t>
            </w:r>
            <w:r w:rsidR="00854163" w:rsidRPr="00E77525">
              <w:rPr>
                <w:rFonts w:ascii="Arial" w:hAnsi="Arial" w:cs="Arial"/>
                <w:color w:val="000000" w:themeColor="text1"/>
                <w:sz w:val="18"/>
                <w:szCs w:val="18"/>
              </w:rPr>
              <w:t>T</w:t>
            </w:r>
            <w:r w:rsidR="00AC0133" w:rsidRPr="00E77525">
              <w:rPr>
                <w:rFonts w:ascii="Arial" w:hAnsi="Arial" w:cs="Arial"/>
                <w:color w:val="000000" w:themeColor="text1"/>
                <w:sz w:val="18"/>
                <w:szCs w:val="18"/>
              </w:rPr>
              <w:t>HPL</w:t>
            </w:r>
            <w:r w:rsidRPr="00E77525">
              <w:rPr>
                <w:rFonts w:ascii="Arial" w:hAnsi="Arial" w:cs="Arial"/>
                <w:color w:val="000000" w:themeColor="text1"/>
                <w:sz w:val="18"/>
                <w:szCs w:val="18"/>
              </w:rPr>
              <w:t>.</w:t>
            </w:r>
          </w:p>
          <w:p w:rsidR="00854163" w:rsidRPr="00E77525" w:rsidRDefault="00641883" w:rsidP="00854163">
            <w:pPr>
              <w:jc w:val="both"/>
              <w:rPr>
                <w:rFonts w:ascii="Arial" w:hAnsi="Arial" w:cs="Arial"/>
                <w:bCs/>
                <w:color w:val="000000" w:themeColor="text1"/>
              </w:rPr>
            </w:pPr>
            <w:r w:rsidRPr="00E77525">
              <w:rPr>
                <w:rFonts w:ascii="Arial" w:hAnsi="Arial" w:cs="Arial"/>
                <w:bCs/>
                <w:color w:val="000000" w:themeColor="text1"/>
                <w:sz w:val="18"/>
                <w:szCs w:val="18"/>
              </w:rPr>
              <w:t xml:space="preserve">- </w:t>
            </w:r>
            <w:r w:rsidR="00854163" w:rsidRPr="00E77525">
              <w:rPr>
                <w:rFonts w:ascii="Arial" w:hAnsi="Arial" w:cs="Arial"/>
                <w:color w:val="000000" w:themeColor="text1"/>
              </w:rPr>
              <w:t xml:space="preserve">Accordingly, the Corporate Insolvency Resolution Process (CIRP) was initiated vide order dated 16.03.2018 of Hon’ble NCLT, Hyderabad Bench. In the Bidding process, NHPC emerged as successful bidder for acquisition of LTHPL. Subsequently, the investment proposal for an estimated cost of Rs 5748.04 crore (Jul’18 PL), which includes Bid amount of Rs 907 crore for acquisition of LTHPL; </w:t>
            </w:r>
            <w:r w:rsidR="00854163" w:rsidRPr="00E77525">
              <w:rPr>
                <w:rFonts w:ascii="Arial" w:hAnsi="Arial" w:cs="Arial"/>
                <w:color w:val="000000" w:themeColor="text1"/>
              </w:rPr>
              <w:lastRenderedPageBreak/>
              <w:t>was approved by the CCEA on</w:t>
            </w:r>
            <w:r w:rsidR="00854163" w:rsidRPr="00E77525">
              <w:rPr>
                <w:rFonts w:ascii="Arial" w:hAnsi="Arial" w:cs="Arial"/>
                <w:color w:val="000000" w:themeColor="text1"/>
                <w:lang w:val="en-GB"/>
              </w:rPr>
              <w:t xml:space="preserve"> 08.03.2019 for investment, acquisition of M/s LTHPL and execution of balance works of Teesta-VI HE Project by NHPC. </w:t>
            </w:r>
          </w:p>
          <w:p w:rsidR="00641883" w:rsidRPr="00E77525" w:rsidRDefault="00641883" w:rsidP="00641883">
            <w:pPr>
              <w:tabs>
                <w:tab w:val="left" w:pos="191"/>
                <w:tab w:val="center" w:pos="4320"/>
                <w:tab w:val="right" w:pos="8640"/>
              </w:tabs>
              <w:jc w:val="both"/>
              <w:rPr>
                <w:rFonts w:ascii="Arial" w:hAnsi="Arial" w:cs="Arial"/>
                <w:color w:val="000000" w:themeColor="text1"/>
                <w:sz w:val="18"/>
                <w:szCs w:val="18"/>
                <w:lang w:val="en-IN"/>
              </w:rPr>
            </w:pPr>
            <w:r w:rsidRPr="00E77525">
              <w:rPr>
                <w:rFonts w:ascii="Arial" w:hAnsi="Arial" w:cs="Arial"/>
                <w:color w:val="000000" w:themeColor="text1"/>
                <w:sz w:val="18"/>
                <w:szCs w:val="18"/>
                <w:lang w:val="en-IN"/>
              </w:rPr>
              <w:t>Taking over along with all assets and documents as ‘Going concern’ completed on 09.10.2019.</w:t>
            </w:r>
          </w:p>
          <w:p w:rsidR="00641883" w:rsidRPr="00E77525" w:rsidRDefault="00641883" w:rsidP="00E851EB">
            <w:pPr>
              <w:jc w:val="both"/>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977B30" w:rsidRPr="00E77525" w:rsidRDefault="00C4073A" w:rsidP="009A6875">
            <w:pPr>
              <w:rPr>
                <w:rFonts w:ascii="Arial" w:hAnsi="Arial" w:cs="Arial"/>
                <w:bCs/>
                <w:color w:val="000000" w:themeColor="text1"/>
                <w:sz w:val="18"/>
                <w:szCs w:val="18"/>
                <w:lang w:val="en-GB"/>
              </w:rPr>
            </w:pPr>
            <w:r w:rsidRPr="00E77525">
              <w:rPr>
                <w:rFonts w:ascii="Arial" w:hAnsi="Arial" w:cs="Arial"/>
                <w:b/>
                <w:bCs/>
                <w:color w:val="000000" w:themeColor="text1"/>
                <w:sz w:val="18"/>
                <w:szCs w:val="18"/>
                <w:lang w:val="en-GB"/>
              </w:rPr>
              <w:lastRenderedPageBreak/>
              <w:t>8</w:t>
            </w:r>
          </w:p>
        </w:tc>
        <w:tc>
          <w:tcPr>
            <w:tcW w:w="2160" w:type="dxa"/>
          </w:tcPr>
          <w:p w:rsidR="00977B30" w:rsidRPr="00E77525" w:rsidRDefault="00977B30" w:rsidP="009A6875">
            <w:pPr>
              <w:rPr>
                <w:rFonts w:ascii="Arial" w:hAnsi="Arial" w:cs="Arial"/>
                <w:b/>
                <w:color w:val="000000" w:themeColor="text1"/>
                <w:sz w:val="18"/>
                <w:szCs w:val="18"/>
                <w:lang w:val="nb-NO"/>
              </w:rPr>
            </w:pPr>
            <w:r w:rsidRPr="00E77525">
              <w:rPr>
                <w:rFonts w:ascii="Arial" w:hAnsi="Arial" w:cs="Arial"/>
                <w:b/>
                <w:color w:val="000000" w:themeColor="text1"/>
                <w:sz w:val="18"/>
                <w:szCs w:val="18"/>
                <w:lang w:val="nb-NO"/>
              </w:rPr>
              <w:t>Ram</w:t>
            </w:r>
            <w:r w:rsidR="00150555" w:rsidRPr="00E77525">
              <w:rPr>
                <w:rFonts w:ascii="Arial" w:hAnsi="Arial" w:cs="Arial"/>
                <w:b/>
                <w:color w:val="000000" w:themeColor="text1"/>
                <w:sz w:val="18"/>
                <w:szCs w:val="18"/>
                <w:lang w:val="nb-NO"/>
              </w:rPr>
              <w:t>m</w:t>
            </w:r>
            <w:r w:rsidRPr="00E77525">
              <w:rPr>
                <w:rFonts w:ascii="Arial" w:hAnsi="Arial" w:cs="Arial"/>
                <w:b/>
                <w:color w:val="000000" w:themeColor="text1"/>
                <w:sz w:val="18"/>
                <w:szCs w:val="18"/>
                <w:lang w:val="nb-NO"/>
              </w:rPr>
              <w:t>am-III</w:t>
            </w:r>
          </w:p>
          <w:p w:rsidR="00977B30" w:rsidRPr="00E77525" w:rsidRDefault="00977B30" w:rsidP="009A6875">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NTPC Hydro Ltd.</w:t>
            </w:r>
          </w:p>
          <w:p w:rsidR="00977B30" w:rsidRPr="00E77525" w:rsidRDefault="00977B30" w:rsidP="009A6875">
            <w:pPr>
              <w:rPr>
                <w:rFonts w:ascii="Arial" w:hAnsi="Arial" w:cs="Arial"/>
                <w:bCs/>
                <w:color w:val="000000" w:themeColor="text1"/>
                <w:sz w:val="18"/>
                <w:szCs w:val="18"/>
                <w:lang w:val="nb-NO"/>
              </w:rPr>
            </w:pPr>
            <w:r w:rsidRPr="00E77525">
              <w:rPr>
                <w:color w:val="000000" w:themeColor="text1"/>
              </w:rPr>
              <w:t>10.09.14</w:t>
            </w:r>
          </w:p>
          <w:p w:rsidR="00977B30" w:rsidRPr="00E77525" w:rsidRDefault="00977B30" w:rsidP="009A6875">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3x40 = 120 MW</w:t>
            </w:r>
          </w:p>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 :</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Run of the River Scheme</w:t>
            </w:r>
          </w:p>
          <w:p w:rsidR="00977B30" w:rsidRPr="00E77525" w:rsidRDefault="00977B30" w:rsidP="009A6875">
            <w:pPr>
              <w:rPr>
                <w:rFonts w:ascii="Arial" w:hAnsi="Arial" w:cs="Arial"/>
                <w:bCs/>
                <w:color w:val="000000" w:themeColor="text1"/>
                <w:sz w:val="18"/>
                <w:szCs w:val="18"/>
                <w:u w:val="single"/>
              </w:rPr>
            </w:pPr>
            <w:r w:rsidRPr="00E77525">
              <w:rPr>
                <w:rFonts w:ascii="Arial" w:hAnsi="Arial" w:cs="Arial"/>
                <w:b/>
                <w:bCs/>
                <w:color w:val="000000" w:themeColor="text1"/>
                <w:sz w:val="18"/>
                <w:szCs w:val="18"/>
              </w:rPr>
              <w:t xml:space="preserve">Cost : </w:t>
            </w:r>
            <w:r w:rsidRPr="00E77525">
              <w:rPr>
                <w:rFonts w:ascii="Arial" w:hAnsi="Arial" w:cs="Arial"/>
                <w:bCs/>
                <w:color w:val="000000" w:themeColor="text1"/>
                <w:sz w:val="18"/>
                <w:szCs w:val="18"/>
                <w:u w:val="single"/>
              </w:rPr>
              <w:t>Original: 1381.84</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 1592.34</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Simplex-Apex JV / Sew</w:t>
            </w:r>
          </w:p>
          <w:p w:rsidR="00977B30" w:rsidRPr="00E77525" w:rsidRDefault="00977B30" w:rsidP="009A6875">
            <w:pPr>
              <w:rPr>
                <w:rFonts w:ascii="Arial" w:hAnsi="Arial" w:cs="Arial"/>
                <w:b/>
                <w:color w:val="000000" w:themeColor="text1"/>
                <w:sz w:val="18"/>
                <w:szCs w:val="18"/>
                <w:lang w:val="nb-NO"/>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West Bengal</w:t>
            </w:r>
          </w:p>
          <w:p w:rsidR="00977B30" w:rsidRPr="00E77525" w:rsidRDefault="00977B30" w:rsidP="009A6875">
            <w:pPr>
              <w:jc w:val="center"/>
              <w:rPr>
                <w:rFonts w:ascii="Arial" w:hAnsi="Arial" w:cs="Arial"/>
                <w:color w:val="000000" w:themeColor="text1"/>
                <w:sz w:val="18"/>
                <w:szCs w:val="18"/>
              </w:rPr>
            </w:pPr>
          </w:p>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2019-20</w:t>
            </w:r>
          </w:p>
          <w:p w:rsidR="00977B30" w:rsidRPr="00E77525" w:rsidRDefault="00C90881" w:rsidP="009A6875">
            <w:pPr>
              <w:jc w:val="center"/>
              <w:rPr>
                <w:rFonts w:ascii="Arial" w:hAnsi="Arial" w:cs="Arial"/>
                <w:color w:val="000000" w:themeColor="text1"/>
                <w:sz w:val="18"/>
                <w:szCs w:val="18"/>
              </w:rPr>
            </w:pPr>
            <w:r w:rsidRPr="00E77525">
              <w:rPr>
                <w:rFonts w:ascii="Arial" w:hAnsi="Arial" w:cs="Arial"/>
                <w:color w:val="000000" w:themeColor="text1"/>
                <w:sz w:val="18"/>
                <w:szCs w:val="18"/>
              </w:rPr>
              <w:t>202</w:t>
            </w:r>
            <w:r w:rsidR="002B4DB8" w:rsidRPr="00E77525">
              <w:rPr>
                <w:rFonts w:ascii="Arial" w:hAnsi="Arial" w:cs="Arial"/>
                <w:color w:val="000000" w:themeColor="text1"/>
                <w:sz w:val="18"/>
                <w:szCs w:val="18"/>
              </w:rPr>
              <w:t>2-23</w:t>
            </w:r>
          </w:p>
          <w:p w:rsidR="00977B30" w:rsidRPr="00E77525" w:rsidRDefault="00F03553" w:rsidP="00F03553">
            <w:pPr>
              <w:jc w:val="center"/>
              <w:rPr>
                <w:rFonts w:ascii="Arial" w:hAnsi="Arial" w:cs="Arial"/>
                <w:color w:val="000000" w:themeColor="text1"/>
                <w:sz w:val="18"/>
                <w:szCs w:val="18"/>
              </w:rPr>
            </w:pPr>
            <w:r w:rsidRPr="00E77525">
              <w:rPr>
                <w:rFonts w:ascii="Arial" w:hAnsi="Arial" w:cs="Arial"/>
                <w:color w:val="000000" w:themeColor="text1"/>
                <w:sz w:val="18"/>
                <w:szCs w:val="18"/>
              </w:rPr>
              <w:t>(Nov</w:t>
            </w:r>
            <w:r w:rsidR="00C90881" w:rsidRPr="00E77525">
              <w:rPr>
                <w:rFonts w:ascii="Arial" w:hAnsi="Arial" w:cs="Arial"/>
                <w:color w:val="000000" w:themeColor="text1"/>
                <w:sz w:val="18"/>
                <w:szCs w:val="18"/>
              </w:rPr>
              <w:t>,2</w:t>
            </w:r>
            <w:r w:rsidRPr="00E77525">
              <w:rPr>
                <w:rFonts w:ascii="Arial" w:hAnsi="Arial" w:cs="Arial"/>
                <w:color w:val="000000" w:themeColor="text1"/>
                <w:sz w:val="18"/>
                <w:szCs w:val="18"/>
              </w:rPr>
              <w:t>2</w:t>
            </w:r>
            <w:r w:rsidR="00977B30" w:rsidRPr="00E77525">
              <w:rPr>
                <w:rFonts w:ascii="Arial" w:hAnsi="Arial" w:cs="Arial"/>
                <w:color w:val="000000" w:themeColor="text1"/>
                <w:sz w:val="18"/>
                <w:szCs w:val="18"/>
              </w:rPr>
              <w:t>)</w:t>
            </w:r>
          </w:p>
        </w:tc>
        <w:tc>
          <w:tcPr>
            <w:tcW w:w="4950" w:type="dxa"/>
            <w:tcMar>
              <w:top w:w="43" w:type="dxa"/>
              <w:left w:w="72" w:type="dxa"/>
              <w:bottom w:w="43" w:type="dxa"/>
              <w:right w:w="72" w:type="dxa"/>
            </w:tcMar>
          </w:tcPr>
          <w:p w:rsidR="00977B30" w:rsidRPr="00E77525" w:rsidRDefault="00977B30" w:rsidP="009A6875">
            <w:pPr>
              <w:jc w:val="both"/>
              <w:rPr>
                <w:rFonts w:ascii="Arial" w:hAnsi="Arial" w:cs="Arial"/>
                <w:color w:val="000000" w:themeColor="text1"/>
                <w:sz w:val="18"/>
              </w:rPr>
            </w:pPr>
            <w:r w:rsidRPr="00E77525">
              <w:rPr>
                <w:rFonts w:ascii="Arial" w:hAnsi="Arial" w:cs="Arial"/>
                <w:color w:val="000000" w:themeColor="text1"/>
                <w:sz w:val="18"/>
              </w:rPr>
              <w:t>First stage river diversion done on 23.03.2016. First phase Barrage excavation completed and Raft concreting in progress.</w:t>
            </w:r>
          </w:p>
          <w:p w:rsidR="00977B30" w:rsidRPr="00E77525" w:rsidRDefault="00977B30" w:rsidP="009A6875">
            <w:pPr>
              <w:jc w:val="both"/>
              <w:rPr>
                <w:rFonts w:ascii="Arial" w:hAnsi="Arial" w:cs="Arial"/>
                <w:color w:val="000000" w:themeColor="text1"/>
                <w:sz w:val="18"/>
              </w:rPr>
            </w:pPr>
            <w:r w:rsidRPr="00E77525">
              <w:rPr>
                <w:rFonts w:ascii="Arial" w:hAnsi="Arial" w:cs="Arial"/>
                <w:b/>
                <w:bCs/>
                <w:color w:val="000000" w:themeColor="text1"/>
                <w:sz w:val="18"/>
              </w:rPr>
              <w:t>Intake structure</w:t>
            </w:r>
            <w:r w:rsidRPr="00E77525">
              <w:rPr>
                <w:rFonts w:ascii="Arial" w:hAnsi="Arial" w:cs="Arial"/>
                <w:color w:val="000000" w:themeColor="text1"/>
                <w:sz w:val="18"/>
              </w:rPr>
              <w:t xml:space="preserve"> 1 &amp; 2: Excavation completed, SFT excavation 20% completed.</w:t>
            </w:r>
          </w:p>
          <w:p w:rsidR="00977B30" w:rsidRPr="00E77525" w:rsidRDefault="00977B30" w:rsidP="009A6875">
            <w:pPr>
              <w:jc w:val="both"/>
              <w:rPr>
                <w:rFonts w:ascii="Arial" w:hAnsi="Arial" w:cs="Arial"/>
                <w:color w:val="000000" w:themeColor="text1"/>
                <w:sz w:val="18"/>
              </w:rPr>
            </w:pPr>
            <w:r w:rsidRPr="00E77525">
              <w:rPr>
                <w:rFonts w:ascii="Arial" w:hAnsi="Arial" w:cs="Arial"/>
                <w:b/>
                <w:bCs/>
                <w:color w:val="000000" w:themeColor="text1"/>
                <w:sz w:val="18"/>
              </w:rPr>
              <w:t>HRT</w:t>
            </w:r>
            <w:r w:rsidRPr="00E77525">
              <w:rPr>
                <w:rFonts w:ascii="Arial" w:hAnsi="Arial" w:cs="Arial"/>
                <w:color w:val="000000" w:themeColor="text1"/>
                <w:sz w:val="18"/>
              </w:rPr>
              <w:t xml:space="preserve"> excavation 7% completed. </w:t>
            </w:r>
          </w:p>
          <w:p w:rsidR="00977B30" w:rsidRPr="00E77525" w:rsidRDefault="00977B30" w:rsidP="009A6875">
            <w:pPr>
              <w:jc w:val="both"/>
              <w:rPr>
                <w:rFonts w:ascii="Arial" w:hAnsi="Arial" w:cs="Arial"/>
                <w:color w:val="000000" w:themeColor="text1"/>
                <w:sz w:val="18"/>
              </w:rPr>
            </w:pPr>
            <w:r w:rsidRPr="00E77525">
              <w:rPr>
                <w:rFonts w:ascii="Arial" w:hAnsi="Arial" w:cs="Arial"/>
                <w:color w:val="000000" w:themeColor="text1"/>
                <w:sz w:val="18"/>
              </w:rPr>
              <w:t>Excavation of Desilting chamber completed.</w:t>
            </w:r>
          </w:p>
          <w:p w:rsidR="00977B30" w:rsidRPr="00E77525" w:rsidRDefault="00977B30" w:rsidP="009A6875">
            <w:pPr>
              <w:jc w:val="both"/>
              <w:rPr>
                <w:rFonts w:ascii="Arial" w:hAnsi="Arial" w:cs="Arial"/>
                <w:color w:val="000000" w:themeColor="text1"/>
                <w:sz w:val="18"/>
              </w:rPr>
            </w:pPr>
            <w:r w:rsidRPr="00E77525">
              <w:rPr>
                <w:rFonts w:ascii="Arial" w:hAnsi="Arial" w:cs="Arial"/>
                <w:b/>
                <w:bCs/>
                <w:color w:val="000000" w:themeColor="text1"/>
                <w:sz w:val="18"/>
              </w:rPr>
              <w:t>Surge Shaft</w:t>
            </w:r>
            <w:r w:rsidRPr="00E77525">
              <w:rPr>
                <w:rFonts w:ascii="Arial" w:hAnsi="Arial" w:cs="Arial"/>
                <w:color w:val="000000" w:themeColor="text1"/>
                <w:sz w:val="18"/>
              </w:rPr>
              <w:t>: Excavation completed.</w:t>
            </w:r>
          </w:p>
          <w:p w:rsidR="00977B30" w:rsidRPr="00E77525" w:rsidRDefault="00977B30" w:rsidP="009A6875">
            <w:pPr>
              <w:jc w:val="both"/>
              <w:rPr>
                <w:rFonts w:ascii="Arial" w:hAnsi="Arial" w:cs="Arial"/>
                <w:color w:val="000000" w:themeColor="text1"/>
                <w:sz w:val="18"/>
              </w:rPr>
            </w:pPr>
            <w:r w:rsidRPr="00E77525">
              <w:rPr>
                <w:rFonts w:ascii="Arial" w:hAnsi="Arial" w:cs="Arial"/>
                <w:b/>
                <w:bCs/>
                <w:color w:val="000000" w:themeColor="text1"/>
                <w:sz w:val="18"/>
              </w:rPr>
              <w:t>Pressure Shaft:</w:t>
            </w:r>
            <w:r w:rsidRPr="00E77525">
              <w:rPr>
                <w:rFonts w:ascii="Arial" w:hAnsi="Arial" w:cs="Arial"/>
                <w:color w:val="000000" w:themeColor="text1"/>
                <w:sz w:val="18"/>
              </w:rPr>
              <w:t xml:space="preserve"> Excavation 50% completed</w:t>
            </w:r>
          </w:p>
          <w:p w:rsidR="00977B30" w:rsidRPr="00E77525" w:rsidRDefault="00977B30" w:rsidP="009A6875">
            <w:pPr>
              <w:jc w:val="both"/>
              <w:rPr>
                <w:rFonts w:ascii="Arial" w:hAnsi="Arial" w:cs="Arial"/>
                <w:color w:val="000000" w:themeColor="text1"/>
                <w:sz w:val="18"/>
              </w:rPr>
            </w:pPr>
            <w:r w:rsidRPr="00E77525">
              <w:rPr>
                <w:rFonts w:ascii="Arial" w:hAnsi="Arial" w:cs="Arial"/>
                <w:b/>
                <w:bCs/>
                <w:color w:val="000000" w:themeColor="text1"/>
                <w:sz w:val="18"/>
              </w:rPr>
              <w:t>Power House:</w:t>
            </w:r>
            <w:r w:rsidRPr="00E77525">
              <w:rPr>
                <w:rFonts w:ascii="Arial" w:hAnsi="Arial" w:cs="Arial"/>
                <w:color w:val="000000" w:themeColor="text1"/>
                <w:sz w:val="18"/>
              </w:rPr>
              <w:t xml:space="preserve"> Excavation 94% completed.</w:t>
            </w:r>
          </w:p>
          <w:p w:rsidR="00977B30" w:rsidRPr="00E77525" w:rsidRDefault="00977B30" w:rsidP="009A6875">
            <w:pPr>
              <w:jc w:val="both"/>
              <w:rPr>
                <w:rFonts w:ascii="Arial" w:hAnsi="Arial" w:cs="Arial"/>
                <w:color w:val="000000" w:themeColor="text1"/>
                <w:sz w:val="18"/>
              </w:rPr>
            </w:pPr>
            <w:r w:rsidRPr="00E77525">
              <w:rPr>
                <w:rFonts w:ascii="Arial" w:hAnsi="Arial" w:cs="Arial"/>
                <w:b/>
                <w:bCs/>
                <w:color w:val="000000" w:themeColor="text1"/>
                <w:sz w:val="18"/>
              </w:rPr>
              <w:t>TRC</w:t>
            </w:r>
            <w:r w:rsidRPr="00E77525">
              <w:rPr>
                <w:rFonts w:ascii="Arial" w:hAnsi="Arial" w:cs="Arial"/>
                <w:color w:val="000000" w:themeColor="text1"/>
                <w:sz w:val="18"/>
              </w:rPr>
              <w:t>: Excavation and concreting completed</w:t>
            </w:r>
          </w:p>
          <w:p w:rsidR="00977B30" w:rsidRPr="00E77525" w:rsidRDefault="00977B30" w:rsidP="009A6875">
            <w:pPr>
              <w:jc w:val="both"/>
              <w:rPr>
                <w:rFonts w:ascii="Arial" w:hAnsi="Arial" w:cs="Arial"/>
                <w:b/>
                <w:bCs/>
                <w:color w:val="000000" w:themeColor="text1"/>
                <w:sz w:val="18"/>
                <w:szCs w:val="18"/>
              </w:rPr>
            </w:pPr>
            <w:r w:rsidRPr="00E77525">
              <w:rPr>
                <w:rFonts w:ascii="Arial" w:hAnsi="Arial" w:cs="Arial"/>
                <w:color w:val="000000" w:themeColor="text1"/>
                <w:sz w:val="18"/>
              </w:rPr>
              <w:t>Switchyard : Excavation and filling completed</w:t>
            </w:r>
          </w:p>
        </w:tc>
        <w:tc>
          <w:tcPr>
            <w:tcW w:w="2160" w:type="dxa"/>
            <w:tcMar>
              <w:left w:w="72" w:type="dxa"/>
              <w:right w:w="72" w:type="dxa"/>
            </w:tcMar>
          </w:tcPr>
          <w:p w:rsidR="00977B30" w:rsidRPr="00E77525" w:rsidRDefault="00977B30" w:rsidP="009A6875">
            <w:pPr>
              <w:numPr>
                <w:ilvl w:val="0"/>
                <w:numId w:val="36"/>
              </w:numPr>
              <w:ind w:right="108"/>
              <w:jc w:val="both"/>
              <w:rPr>
                <w:rFonts w:ascii="Arial" w:hAnsi="Arial" w:cs="Arial"/>
                <w:color w:val="000000" w:themeColor="text1"/>
                <w:sz w:val="18"/>
                <w:szCs w:val="18"/>
              </w:rPr>
            </w:pPr>
            <w:r w:rsidRPr="00E77525">
              <w:rPr>
                <w:rFonts w:ascii="Arial" w:hAnsi="Arial" w:cs="Arial"/>
                <w:color w:val="000000" w:themeColor="text1"/>
                <w:sz w:val="18"/>
                <w:szCs w:val="18"/>
              </w:rPr>
              <w:t>Works affected due to GJMM Andolan.</w:t>
            </w:r>
          </w:p>
          <w:p w:rsidR="00977B30" w:rsidRPr="00E77525" w:rsidRDefault="00977B30" w:rsidP="009A6875">
            <w:pPr>
              <w:numPr>
                <w:ilvl w:val="0"/>
                <w:numId w:val="36"/>
              </w:numPr>
              <w:ind w:right="108"/>
              <w:jc w:val="both"/>
              <w:rPr>
                <w:rFonts w:ascii="Arial" w:hAnsi="Arial" w:cs="Arial"/>
                <w:color w:val="000000" w:themeColor="text1"/>
                <w:sz w:val="18"/>
                <w:szCs w:val="18"/>
              </w:rPr>
            </w:pPr>
            <w:r w:rsidRPr="00E77525">
              <w:rPr>
                <w:rFonts w:ascii="Arial" w:hAnsi="Arial" w:cs="Arial"/>
                <w:color w:val="000000" w:themeColor="text1"/>
                <w:sz w:val="18"/>
                <w:szCs w:val="18"/>
              </w:rPr>
              <w:t>Funds flow constraints with the contractor</w:t>
            </w:r>
          </w:p>
          <w:p w:rsidR="00977B30" w:rsidRPr="00E77525" w:rsidRDefault="00977B30" w:rsidP="009A6875">
            <w:pPr>
              <w:numPr>
                <w:ilvl w:val="0"/>
                <w:numId w:val="36"/>
              </w:numPr>
              <w:ind w:right="108"/>
              <w:jc w:val="both"/>
              <w:rPr>
                <w:rFonts w:ascii="Arial" w:hAnsi="Arial" w:cs="Arial"/>
                <w:color w:val="000000" w:themeColor="text1"/>
                <w:sz w:val="18"/>
                <w:szCs w:val="18"/>
              </w:rPr>
            </w:pPr>
            <w:r w:rsidRPr="00E77525">
              <w:rPr>
                <w:rFonts w:ascii="Arial" w:hAnsi="Arial" w:cs="Arial"/>
                <w:color w:val="000000" w:themeColor="text1"/>
                <w:sz w:val="18"/>
                <w:szCs w:val="18"/>
              </w:rPr>
              <w:t>PPA with West Bengal</w:t>
            </w:r>
          </w:p>
          <w:p w:rsidR="00977B30" w:rsidRPr="00E77525" w:rsidRDefault="00977B30" w:rsidP="009A6875">
            <w:pPr>
              <w:numPr>
                <w:ilvl w:val="0"/>
                <w:numId w:val="36"/>
              </w:numPr>
              <w:ind w:right="108"/>
              <w:jc w:val="both"/>
              <w:rPr>
                <w:rFonts w:ascii="Arial" w:hAnsi="Arial" w:cs="Arial"/>
                <w:color w:val="000000" w:themeColor="text1"/>
                <w:sz w:val="18"/>
                <w:szCs w:val="18"/>
              </w:rPr>
            </w:pPr>
            <w:r w:rsidRPr="00E77525">
              <w:rPr>
                <w:rFonts w:ascii="Arial" w:hAnsi="Arial" w:cs="Arial"/>
                <w:color w:val="000000" w:themeColor="text1"/>
                <w:sz w:val="18"/>
                <w:szCs w:val="18"/>
              </w:rPr>
              <w:t>Associated Transmission system</w:t>
            </w:r>
          </w:p>
          <w:p w:rsidR="00977B30" w:rsidRPr="00E77525" w:rsidRDefault="00977B30" w:rsidP="009A6875">
            <w:pPr>
              <w:ind w:left="468" w:right="108"/>
              <w:jc w:val="both"/>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EF526C" w:rsidRPr="00E77525" w:rsidRDefault="00C4073A" w:rsidP="00EF526C">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9</w:t>
            </w:r>
          </w:p>
        </w:tc>
        <w:tc>
          <w:tcPr>
            <w:tcW w:w="2160" w:type="dxa"/>
          </w:tcPr>
          <w:p w:rsidR="00EF526C" w:rsidRPr="00E77525" w:rsidRDefault="00EF526C" w:rsidP="00EF526C">
            <w:pPr>
              <w:rPr>
                <w:rFonts w:ascii="Arial" w:hAnsi="Arial" w:cs="Arial"/>
                <w:b/>
                <w:color w:val="000000" w:themeColor="text1"/>
                <w:sz w:val="18"/>
                <w:szCs w:val="18"/>
                <w:lang w:val="nb-NO"/>
              </w:rPr>
            </w:pPr>
            <w:r w:rsidRPr="00E77525">
              <w:rPr>
                <w:rFonts w:ascii="Arial" w:hAnsi="Arial" w:cs="Arial"/>
                <w:b/>
                <w:color w:val="000000" w:themeColor="text1"/>
                <w:sz w:val="18"/>
                <w:szCs w:val="18"/>
                <w:lang w:val="nb-NO"/>
              </w:rPr>
              <w:t>Naitwar Mori</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SJVN Limited</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16.10.2017</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2x30=60 MW</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Broad Features :</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Barrage: 30.5m height</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HRT: 5.6m horse shoe, 4330m long</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Pressure shaft: 4m dia, 109m long</w:t>
            </w:r>
          </w:p>
          <w:p w:rsidR="00EF526C" w:rsidRPr="00E77525" w:rsidRDefault="00EF526C" w:rsidP="00EF526C">
            <w:pPr>
              <w:rPr>
                <w:rFonts w:ascii="Arial" w:hAnsi="Arial" w:cs="Arial"/>
                <w:bCs/>
                <w:color w:val="000000" w:themeColor="text1"/>
                <w:sz w:val="18"/>
                <w:szCs w:val="18"/>
                <w:lang w:val="nb-NO"/>
              </w:rPr>
            </w:pPr>
            <w:r w:rsidRPr="00E77525">
              <w:rPr>
                <w:rFonts w:ascii="Arial" w:hAnsi="Arial" w:cs="Arial"/>
                <w:bCs/>
                <w:color w:val="000000" w:themeColor="text1"/>
                <w:sz w:val="18"/>
                <w:szCs w:val="18"/>
                <w:lang w:val="nb-NO"/>
              </w:rPr>
              <w:t>Surge shaft: 18m dia, 51.65m height</w:t>
            </w:r>
          </w:p>
          <w:p w:rsidR="00EF526C" w:rsidRPr="00E77525" w:rsidRDefault="00EF526C" w:rsidP="00EF526C">
            <w:pPr>
              <w:rPr>
                <w:rFonts w:ascii="Arial" w:hAnsi="Arial" w:cs="Arial"/>
                <w:bCs/>
                <w:color w:val="000000" w:themeColor="text1"/>
                <w:sz w:val="18"/>
                <w:szCs w:val="18"/>
                <w:u w:val="single"/>
              </w:rPr>
            </w:pPr>
            <w:r w:rsidRPr="00E77525">
              <w:rPr>
                <w:rFonts w:ascii="Arial" w:hAnsi="Arial" w:cs="Arial"/>
                <w:b/>
                <w:bCs/>
                <w:color w:val="000000" w:themeColor="text1"/>
                <w:sz w:val="18"/>
                <w:szCs w:val="18"/>
              </w:rPr>
              <w:t xml:space="preserve">Cost : </w:t>
            </w:r>
            <w:r w:rsidRPr="00E77525">
              <w:rPr>
                <w:rFonts w:ascii="Arial" w:hAnsi="Arial" w:cs="Arial"/>
                <w:bCs/>
                <w:color w:val="000000" w:themeColor="text1"/>
                <w:sz w:val="18"/>
                <w:szCs w:val="18"/>
                <w:u w:val="single"/>
              </w:rPr>
              <w:t>Original: 648.33</w:t>
            </w:r>
          </w:p>
          <w:p w:rsidR="00EF526C" w:rsidRPr="00E77525" w:rsidRDefault="00EF526C" w:rsidP="00EF526C">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 648.33</w:t>
            </w:r>
          </w:p>
          <w:p w:rsidR="00EF526C" w:rsidRPr="00E77525" w:rsidRDefault="00EF526C" w:rsidP="00EF526C">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EF526C" w:rsidRPr="00E77525" w:rsidRDefault="00EF526C" w:rsidP="00EF526C">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JP Associates</w:t>
            </w:r>
          </w:p>
          <w:p w:rsidR="00EF526C" w:rsidRPr="00E77525" w:rsidRDefault="00EF526C" w:rsidP="00EF526C">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 GMW</w:t>
            </w:r>
          </w:p>
          <w:p w:rsidR="00EF526C" w:rsidRPr="00E77525" w:rsidRDefault="00EF526C" w:rsidP="00EF526C">
            <w:pPr>
              <w:rPr>
                <w:rFonts w:ascii="Arial" w:hAnsi="Arial" w:cs="Arial"/>
                <w:b/>
                <w:color w:val="000000" w:themeColor="text1"/>
                <w:sz w:val="18"/>
                <w:szCs w:val="18"/>
                <w:lang w:val="nb-NO"/>
              </w:rPr>
            </w:pPr>
            <w:r w:rsidRPr="00E77525">
              <w:rPr>
                <w:rFonts w:ascii="Arial" w:hAnsi="Arial" w:cs="Arial"/>
                <w:snapToGrid w:val="0"/>
                <w:color w:val="000000" w:themeColor="text1"/>
                <w:sz w:val="18"/>
                <w:szCs w:val="18"/>
              </w:rPr>
              <w:t>E&amp;M : Voith</w:t>
            </w:r>
          </w:p>
        </w:tc>
        <w:tc>
          <w:tcPr>
            <w:tcW w:w="1170" w:type="dxa"/>
            <w:tcMar>
              <w:left w:w="72" w:type="dxa"/>
              <w:right w:w="72" w:type="dxa"/>
            </w:tcMar>
          </w:tcPr>
          <w:p w:rsidR="00EF526C" w:rsidRPr="00E77525" w:rsidRDefault="00EF526C" w:rsidP="00EF526C">
            <w:pPr>
              <w:pStyle w:val="Heading1"/>
              <w:jc w:val="center"/>
              <w:rPr>
                <w:rFonts w:ascii="Arial" w:hAnsi="Arial" w:cs="Arial"/>
                <w:b w:val="0"/>
                <w:bCs w:val="0"/>
                <w:color w:val="000000" w:themeColor="text1"/>
                <w:sz w:val="18"/>
                <w:szCs w:val="18"/>
                <w:u w:val="single"/>
                <w:lang w:val="pl-PL"/>
              </w:rPr>
            </w:pPr>
            <w:r w:rsidRPr="00E77525">
              <w:rPr>
                <w:rFonts w:ascii="Arial" w:hAnsi="Arial" w:cs="Arial"/>
                <w:b w:val="0"/>
                <w:bCs w:val="0"/>
                <w:color w:val="000000" w:themeColor="text1"/>
                <w:sz w:val="18"/>
                <w:szCs w:val="18"/>
                <w:u w:val="single"/>
                <w:lang w:val="pl-PL"/>
              </w:rPr>
              <w:t>Uttara khand</w:t>
            </w:r>
          </w:p>
          <w:p w:rsidR="00EF526C" w:rsidRPr="00E77525" w:rsidRDefault="00EF526C" w:rsidP="00EF526C">
            <w:pPr>
              <w:jc w:val="center"/>
              <w:rPr>
                <w:rFonts w:ascii="Arial" w:hAnsi="Arial" w:cs="Arial"/>
                <w:color w:val="000000" w:themeColor="text1"/>
                <w:sz w:val="18"/>
                <w:szCs w:val="18"/>
                <w:u w:val="single"/>
                <w:lang w:val="pl-PL"/>
              </w:rPr>
            </w:pPr>
            <w:r w:rsidRPr="00E77525">
              <w:rPr>
                <w:rFonts w:ascii="Arial" w:hAnsi="Arial" w:cs="Arial"/>
                <w:color w:val="000000" w:themeColor="text1"/>
                <w:sz w:val="18"/>
                <w:szCs w:val="18"/>
                <w:u w:val="single"/>
                <w:lang w:val="pl-PL"/>
              </w:rPr>
              <w:t>2021-22</w:t>
            </w:r>
          </w:p>
          <w:p w:rsidR="00EF526C" w:rsidRPr="00E77525" w:rsidRDefault="00E8796E" w:rsidP="00EF526C">
            <w:pPr>
              <w:jc w:val="center"/>
              <w:rPr>
                <w:rFonts w:ascii="Arial" w:hAnsi="Arial" w:cs="Arial"/>
                <w:color w:val="000000" w:themeColor="text1"/>
                <w:sz w:val="18"/>
                <w:szCs w:val="18"/>
                <w:lang w:val="pl-PL"/>
              </w:rPr>
            </w:pPr>
            <w:r w:rsidRPr="00E77525">
              <w:rPr>
                <w:rFonts w:ascii="Arial" w:hAnsi="Arial" w:cs="Arial"/>
                <w:color w:val="000000" w:themeColor="text1"/>
                <w:sz w:val="18"/>
                <w:szCs w:val="18"/>
                <w:lang w:val="pl-PL"/>
              </w:rPr>
              <w:t>2022-23</w:t>
            </w:r>
          </w:p>
          <w:p w:rsidR="00EF526C" w:rsidRPr="00E77525" w:rsidRDefault="00E8796E" w:rsidP="00EF526C">
            <w:pPr>
              <w:jc w:val="center"/>
              <w:rPr>
                <w:rFonts w:ascii="Arial" w:hAnsi="Arial" w:cs="Arial"/>
                <w:color w:val="000000" w:themeColor="text1"/>
                <w:sz w:val="18"/>
                <w:szCs w:val="18"/>
                <w:lang w:val="pl-PL"/>
              </w:rPr>
            </w:pPr>
            <w:r w:rsidRPr="00E77525">
              <w:rPr>
                <w:rFonts w:ascii="Arial" w:hAnsi="Arial" w:cs="Arial"/>
                <w:color w:val="000000" w:themeColor="text1"/>
                <w:sz w:val="18"/>
                <w:szCs w:val="18"/>
                <w:lang w:val="pl-PL"/>
              </w:rPr>
              <w:t>(Jun</w:t>
            </w:r>
            <w:r w:rsidR="00C67DF5" w:rsidRPr="00E77525">
              <w:rPr>
                <w:rFonts w:ascii="Arial" w:hAnsi="Arial" w:cs="Arial"/>
                <w:color w:val="000000" w:themeColor="text1"/>
                <w:sz w:val="18"/>
                <w:szCs w:val="18"/>
                <w:lang w:val="pl-PL"/>
              </w:rPr>
              <w:t>,2</w:t>
            </w:r>
            <w:r w:rsidRPr="00E77525">
              <w:rPr>
                <w:rFonts w:ascii="Arial" w:hAnsi="Arial" w:cs="Arial"/>
                <w:color w:val="000000" w:themeColor="text1"/>
                <w:sz w:val="18"/>
                <w:szCs w:val="18"/>
                <w:lang w:val="pl-PL"/>
              </w:rPr>
              <w:t>2</w:t>
            </w:r>
            <w:r w:rsidR="00EF526C" w:rsidRPr="00E77525">
              <w:rPr>
                <w:rFonts w:ascii="Arial" w:hAnsi="Arial" w:cs="Arial"/>
                <w:color w:val="000000" w:themeColor="text1"/>
                <w:sz w:val="18"/>
                <w:szCs w:val="18"/>
                <w:lang w:val="pl-PL"/>
              </w:rPr>
              <w:t>)</w:t>
            </w:r>
          </w:p>
          <w:p w:rsidR="00EF526C" w:rsidRPr="00E77525" w:rsidRDefault="00EF526C" w:rsidP="00EF526C">
            <w:pPr>
              <w:widowControl w:val="0"/>
              <w:ind w:right="72"/>
              <w:jc w:val="center"/>
              <w:rPr>
                <w:rFonts w:ascii="Arial" w:hAnsi="Arial" w:cs="Arial"/>
                <w:snapToGrid w:val="0"/>
                <w:color w:val="000000" w:themeColor="text1"/>
                <w:sz w:val="18"/>
                <w:szCs w:val="18"/>
              </w:rPr>
            </w:pPr>
          </w:p>
          <w:p w:rsidR="00EF526C" w:rsidRPr="00E77525" w:rsidRDefault="00EF526C" w:rsidP="00EF526C">
            <w:pPr>
              <w:jc w:val="center"/>
              <w:rPr>
                <w:rFonts w:ascii="Arial" w:hAnsi="Arial" w:cs="Arial"/>
                <w:color w:val="000000" w:themeColor="text1"/>
                <w:sz w:val="18"/>
                <w:szCs w:val="18"/>
                <w:lang w:val="pl-PL"/>
              </w:rPr>
            </w:pPr>
          </w:p>
        </w:tc>
        <w:tc>
          <w:tcPr>
            <w:tcW w:w="4950" w:type="dxa"/>
            <w:tcMar>
              <w:top w:w="43" w:type="dxa"/>
              <w:left w:w="72" w:type="dxa"/>
              <w:bottom w:w="43" w:type="dxa"/>
              <w:right w:w="72" w:type="dxa"/>
            </w:tcMar>
          </w:tcPr>
          <w:p w:rsidR="00EF526C" w:rsidRPr="00E77525" w:rsidRDefault="00EF526C" w:rsidP="00EF526C">
            <w:pPr>
              <w:jc w:val="both"/>
              <w:rPr>
                <w:rFonts w:ascii="Arial" w:hAnsi="Arial" w:cs="Arial"/>
                <w:color w:val="000000" w:themeColor="text1"/>
                <w:sz w:val="18"/>
                <w:szCs w:val="18"/>
              </w:rPr>
            </w:pPr>
            <w:r w:rsidRPr="00E77525">
              <w:rPr>
                <w:rFonts w:ascii="Arial" w:hAnsi="Arial" w:cs="Arial"/>
                <w:color w:val="000000" w:themeColor="text1"/>
                <w:sz w:val="18"/>
                <w:szCs w:val="18"/>
              </w:rPr>
              <w:t>River Diverted on 31.01.2019</w:t>
            </w:r>
          </w:p>
          <w:p w:rsidR="00EF526C" w:rsidRPr="00E77525" w:rsidRDefault="00EF526C" w:rsidP="00EF526C">
            <w:pPr>
              <w:jc w:val="both"/>
              <w:rPr>
                <w:rFonts w:ascii="Arial" w:hAnsi="Arial" w:cs="Arial"/>
                <w:color w:val="000000" w:themeColor="text1"/>
                <w:sz w:val="18"/>
                <w:szCs w:val="18"/>
              </w:rPr>
            </w:pPr>
            <w:r w:rsidRPr="00E77525">
              <w:rPr>
                <w:rFonts w:ascii="Arial" w:hAnsi="Arial" w:cs="Arial"/>
                <w:b/>
                <w:bCs/>
                <w:color w:val="000000" w:themeColor="text1"/>
                <w:sz w:val="18"/>
                <w:szCs w:val="18"/>
              </w:rPr>
              <w:t>Desilting Tank</w:t>
            </w:r>
            <w:r w:rsidR="00155C53" w:rsidRPr="00E77525">
              <w:rPr>
                <w:rFonts w:ascii="Arial" w:hAnsi="Arial" w:cs="Arial"/>
                <w:color w:val="000000" w:themeColor="text1"/>
                <w:sz w:val="18"/>
                <w:szCs w:val="18"/>
              </w:rPr>
              <w:t>: Excavation</w:t>
            </w:r>
            <w:r w:rsidR="00014CF3" w:rsidRPr="00E77525">
              <w:rPr>
                <w:rFonts w:ascii="Arial" w:hAnsi="Arial" w:cs="Arial"/>
                <w:color w:val="000000" w:themeColor="text1"/>
                <w:sz w:val="18"/>
                <w:szCs w:val="18"/>
              </w:rPr>
              <w:t xml:space="preserve"> completed and concreting 22284 </w:t>
            </w:r>
            <w:r w:rsidR="00990192" w:rsidRPr="00E77525">
              <w:rPr>
                <w:rFonts w:ascii="Arial" w:hAnsi="Arial" w:cs="Arial"/>
                <w:color w:val="000000" w:themeColor="text1"/>
                <w:sz w:val="18"/>
                <w:szCs w:val="18"/>
              </w:rPr>
              <w:t>cum out of 59000cum completed.</w:t>
            </w:r>
          </w:p>
          <w:p w:rsidR="00EF526C" w:rsidRPr="00E77525" w:rsidRDefault="00EF526C" w:rsidP="00EF526C">
            <w:pPr>
              <w:jc w:val="both"/>
              <w:rPr>
                <w:rFonts w:ascii="Arial" w:hAnsi="Arial" w:cs="Arial"/>
                <w:color w:val="000000" w:themeColor="text1"/>
                <w:sz w:val="18"/>
                <w:szCs w:val="18"/>
              </w:rPr>
            </w:pPr>
            <w:r w:rsidRPr="00E77525">
              <w:rPr>
                <w:rFonts w:ascii="Arial" w:hAnsi="Arial" w:cs="Arial"/>
                <w:b/>
                <w:bCs/>
                <w:color w:val="000000" w:themeColor="text1"/>
                <w:sz w:val="18"/>
                <w:szCs w:val="18"/>
              </w:rPr>
              <w:t>Barrage</w:t>
            </w:r>
            <w:r w:rsidRPr="00E77525">
              <w:rPr>
                <w:rFonts w:ascii="Arial" w:hAnsi="Arial" w:cs="Arial"/>
                <w:color w:val="000000" w:themeColor="text1"/>
                <w:sz w:val="18"/>
                <w:szCs w:val="18"/>
              </w:rPr>
              <w:t xml:space="preserve">: </w:t>
            </w:r>
            <w:r w:rsidR="002A1638" w:rsidRPr="00E77525">
              <w:rPr>
                <w:rFonts w:ascii="Arial" w:hAnsi="Arial" w:cs="Arial"/>
                <w:color w:val="000000" w:themeColor="text1"/>
                <w:sz w:val="18"/>
                <w:szCs w:val="18"/>
              </w:rPr>
              <w:t>1,</w:t>
            </w:r>
            <w:r w:rsidR="00990192" w:rsidRPr="00E77525">
              <w:rPr>
                <w:rFonts w:ascii="Arial" w:hAnsi="Arial" w:cs="Arial"/>
                <w:color w:val="000000" w:themeColor="text1"/>
                <w:sz w:val="18"/>
                <w:szCs w:val="18"/>
              </w:rPr>
              <w:t>37,875</w:t>
            </w:r>
            <w:r w:rsidRPr="00E77525">
              <w:rPr>
                <w:rFonts w:ascii="Arial" w:hAnsi="Arial" w:cs="Arial"/>
                <w:color w:val="000000" w:themeColor="text1"/>
                <w:sz w:val="18"/>
                <w:szCs w:val="18"/>
              </w:rPr>
              <w:t xml:space="preserve"> cum out of 1,</w:t>
            </w:r>
            <w:r w:rsidR="00990192" w:rsidRPr="00E77525">
              <w:rPr>
                <w:rFonts w:ascii="Arial" w:hAnsi="Arial" w:cs="Arial"/>
                <w:color w:val="000000" w:themeColor="text1"/>
                <w:sz w:val="18"/>
                <w:szCs w:val="18"/>
              </w:rPr>
              <w:t>40</w:t>
            </w:r>
            <w:r w:rsidRPr="00E77525">
              <w:rPr>
                <w:rFonts w:ascii="Arial" w:hAnsi="Arial" w:cs="Arial"/>
                <w:color w:val="000000" w:themeColor="text1"/>
                <w:sz w:val="18"/>
                <w:szCs w:val="18"/>
              </w:rPr>
              <w:t>,000 cum excavation completed</w:t>
            </w:r>
            <w:r w:rsidR="00990192" w:rsidRPr="00E77525">
              <w:rPr>
                <w:rFonts w:ascii="Arial" w:hAnsi="Arial" w:cs="Arial"/>
                <w:color w:val="000000" w:themeColor="text1"/>
                <w:sz w:val="18"/>
                <w:szCs w:val="18"/>
              </w:rPr>
              <w:t xml:space="preserve"> and concreting </w:t>
            </w:r>
            <w:r w:rsidR="00014CF3" w:rsidRPr="00E77525">
              <w:rPr>
                <w:rFonts w:ascii="Arial" w:hAnsi="Arial" w:cs="Arial"/>
                <w:color w:val="000000" w:themeColor="text1"/>
                <w:sz w:val="18"/>
                <w:szCs w:val="18"/>
                <w:lang w:val="en-GB"/>
              </w:rPr>
              <w:t>17592 cum</w:t>
            </w:r>
            <w:r w:rsidR="00014CF3" w:rsidRPr="00E77525">
              <w:rPr>
                <w:rFonts w:ascii="Arial" w:hAnsi="Arial" w:cs="Arial"/>
                <w:color w:val="000000" w:themeColor="text1"/>
                <w:sz w:val="18"/>
                <w:szCs w:val="18"/>
              </w:rPr>
              <w:t xml:space="preserve"> </w:t>
            </w:r>
            <w:r w:rsidR="00990192" w:rsidRPr="00E77525">
              <w:rPr>
                <w:rFonts w:ascii="Arial" w:hAnsi="Arial" w:cs="Arial"/>
                <w:color w:val="000000" w:themeColor="text1"/>
                <w:sz w:val="18"/>
                <w:szCs w:val="18"/>
              </w:rPr>
              <w:t>cum out of 47700cum</w:t>
            </w:r>
            <w:r w:rsidRPr="00E77525">
              <w:rPr>
                <w:rFonts w:ascii="Arial" w:hAnsi="Arial" w:cs="Arial"/>
                <w:color w:val="000000" w:themeColor="text1"/>
                <w:sz w:val="18"/>
                <w:szCs w:val="18"/>
              </w:rPr>
              <w:t>.</w:t>
            </w:r>
          </w:p>
          <w:p w:rsidR="00EF526C" w:rsidRPr="00E77525" w:rsidRDefault="00EF526C" w:rsidP="00EF526C">
            <w:pPr>
              <w:jc w:val="both"/>
              <w:rPr>
                <w:rFonts w:ascii="Arial" w:hAnsi="Arial" w:cs="Arial"/>
                <w:color w:val="000000" w:themeColor="text1"/>
                <w:sz w:val="18"/>
                <w:szCs w:val="18"/>
              </w:rPr>
            </w:pPr>
            <w:r w:rsidRPr="00E77525">
              <w:rPr>
                <w:rFonts w:ascii="Arial" w:hAnsi="Arial" w:cs="Arial"/>
                <w:b/>
                <w:bCs/>
                <w:color w:val="000000" w:themeColor="text1"/>
                <w:sz w:val="18"/>
                <w:szCs w:val="18"/>
              </w:rPr>
              <w:t>HRT</w:t>
            </w:r>
            <w:r w:rsidRPr="00E77525">
              <w:rPr>
                <w:rFonts w:ascii="Arial" w:hAnsi="Arial" w:cs="Arial"/>
                <w:color w:val="000000" w:themeColor="text1"/>
                <w:sz w:val="18"/>
                <w:szCs w:val="18"/>
              </w:rPr>
              <w:t xml:space="preserve">: Excavation </w:t>
            </w:r>
            <w:r w:rsidR="00014CF3" w:rsidRPr="00E77525">
              <w:rPr>
                <w:rFonts w:ascii="Arial" w:hAnsi="Arial" w:cs="Arial"/>
                <w:color w:val="000000" w:themeColor="text1"/>
                <w:sz w:val="18"/>
                <w:szCs w:val="18"/>
                <w:lang w:val="en-GB"/>
              </w:rPr>
              <w:t xml:space="preserve">4119 m </w:t>
            </w:r>
            <w:r w:rsidRPr="00E77525">
              <w:rPr>
                <w:rFonts w:ascii="Arial" w:hAnsi="Arial" w:cs="Arial"/>
                <w:color w:val="000000" w:themeColor="text1"/>
                <w:sz w:val="18"/>
                <w:szCs w:val="18"/>
              </w:rPr>
              <w:t xml:space="preserve"> </w:t>
            </w:r>
            <w:r w:rsidR="00161285" w:rsidRPr="00E77525">
              <w:rPr>
                <w:rFonts w:ascii="Arial" w:hAnsi="Arial" w:cs="Arial"/>
                <w:color w:val="000000" w:themeColor="text1"/>
                <w:sz w:val="18"/>
                <w:szCs w:val="18"/>
              </w:rPr>
              <w:t>out of 43</w:t>
            </w:r>
            <w:r w:rsidR="002A1638" w:rsidRPr="00E77525">
              <w:rPr>
                <w:rFonts w:ascii="Arial" w:hAnsi="Arial" w:cs="Arial"/>
                <w:color w:val="000000" w:themeColor="text1"/>
                <w:sz w:val="18"/>
                <w:szCs w:val="18"/>
              </w:rPr>
              <w:t>17</w:t>
            </w:r>
            <w:r w:rsidR="00161285" w:rsidRPr="00E77525">
              <w:rPr>
                <w:rFonts w:ascii="Arial" w:hAnsi="Arial" w:cs="Arial"/>
                <w:color w:val="000000" w:themeColor="text1"/>
                <w:sz w:val="18"/>
                <w:szCs w:val="18"/>
              </w:rPr>
              <w:t xml:space="preserve">m </w:t>
            </w:r>
            <w:r w:rsidRPr="00E77525">
              <w:rPr>
                <w:rFonts w:ascii="Arial" w:hAnsi="Arial" w:cs="Arial"/>
                <w:color w:val="000000" w:themeColor="text1"/>
                <w:sz w:val="18"/>
                <w:szCs w:val="18"/>
              </w:rPr>
              <w:t>completed.</w:t>
            </w:r>
          </w:p>
          <w:p w:rsidR="00F75818" w:rsidRPr="00E77525" w:rsidRDefault="00F75818" w:rsidP="00EF526C">
            <w:pPr>
              <w:jc w:val="both"/>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Surge Shaft : </w:t>
            </w:r>
            <w:r w:rsidR="00014CF3" w:rsidRPr="00E77525">
              <w:rPr>
                <w:rFonts w:ascii="Arial" w:hAnsi="Arial" w:cs="Arial"/>
                <w:bCs/>
                <w:color w:val="000000" w:themeColor="text1"/>
                <w:sz w:val="18"/>
                <w:szCs w:val="18"/>
                <w:lang w:val="en-GB"/>
              </w:rPr>
              <w:t>2925</w:t>
            </w:r>
            <w:r w:rsidR="00014CF3" w:rsidRPr="00E77525">
              <w:rPr>
                <w:rFonts w:ascii="Arial" w:hAnsi="Arial" w:cs="Arial"/>
                <w:color w:val="000000" w:themeColor="text1"/>
                <w:sz w:val="18"/>
                <w:szCs w:val="18"/>
              </w:rPr>
              <w:t xml:space="preserve"> </w:t>
            </w:r>
            <w:r w:rsidRPr="00E77525">
              <w:rPr>
                <w:rFonts w:ascii="Arial" w:hAnsi="Arial" w:cs="Arial"/>
                <w:color w:val="000000" w:themeColor="text1"/>
                <w:sz w:val="18"/>
                <w:szCs w:val="18"/>
              </w:rPr>
              <w:t>cum out of 15700 cum excavation completed.</w:t>
            </w:r>
            <w:r w:rsidRPr="00E77525">
              <w:rPr>
                <w:rFonts w:ascii="Arial" w:hAnsi="Arial" w:cs="Arial"/>
                <w:b/>
                <w:bCs/>
                <w:color w:val="000000" w:themeColor="text1"/>
                <w:sz w:val="18"/>
                <w:szCs w:val="18"/>
              </w:rPr>
              <w:t xml:space="preserve"> </w:t>
            </w:r>
          </w:p>
          <w:p w:rsidR="00161285" w:rsidRPr="00E77525" w:rsidRDefault="00EF526C" w:rsidP="00EF526C">
            <w:pPr>
              <w:jc w:val="both"/>
              <w:rPr>
                <w:rFonts w:ascii="Arial" w:hAnsi="Arial" w:cs="Arial"/>
                <w:color w:val="000000" w:themeColor="text1"/>
                <w:sz w:val="18"/>
                <w:szCs w:val="18"/>
              </w:rPr>
            </w:pPr>
            <w:r w:rsidRPr="00E77525">
              <w:rPr>
                <w:rFonts w:ascii="Arial" w:hAnsi="Arial" w:cs="Arial"/>
                <w:b/>
                <w:bCs/>
                <w:color w:val="000000" w:themeColor="text1"/>
                <w:sz w:val="18"/>
                <w:szCs w:val="18"/>
              </w:rPr>
              <w:t>Power House &amp; Transformer Hall</w:t>
            </w:r>
            <w:r w:rsidRPr="00E77525">
              <w:rPr>
                <w:rFonts w:ascii="Arial" w:hAnsi="Arial" w:cs="Arial"/>
                <w:color w:val="000000" w:themeColor="text1"/>
                <w:sz w:val="18"/>
                <w:szCs w:val="18"/>
              </w:rPr>
              <w:t xml:space="preserve">: </w:t>
            </w:r>
            <w:r w:rsidR="00014CF3" w:rsidRPr="00E77525">
              <w:rPr>
                <w:rFonts w:ascii="Arial" w:hAnsi="Arial" w:cs="Arial"/>
                <w:color w:val="000000" w:themeColor="text1"/>
                <w:sz w:val="18"/>
                <w:szCs w:val="18"/>
              </w:rPr>
              <w:t xml:space="preserve">Excavation of Power Hose cavern  53185 cum out of 54250 cum completed. </w:t>
            </w:r>
            <w:r w:rsidR="00161285" w:rsidRPr="00E77525">
              <w:rPr>
                <w:rFonts w:ascii="Arial" w:hAnsi="Arial" w:cs="Arial"/>
                <w:b/>
                <w:bCs/>
                <w:color w:val="000000" w:themeColor="text1"/>
                <w:sz w:val="18"/>
                <w:szCs w:val="18"/>
              </w:rPr>
              <w:t>TRT</w:t>
            </w:r>
            <w:r w:rsidR="00161285" w:rsidRPr="00E77525">
              <w:rPr>
                <w:rFonts w:ascii="Arial" w:hAnsi="Arial" w:cs="Arial"/>
                <w:color w:val="000000" w:themeColor="text1"/>
                <w:sz w:val="18"/>
                <w:szCs w:val="18"/>
              </w:rPr>
              <w:t xml:space="preserve">: </w:t>
            </w:r>
            <w:r w:rsidR="00014CF3" w:rsidRPr="00E77525">
              <w:rPr>
                <w:rFonts w:ascii="Arial" w:hAnsi="Arial" w:cs="Arial"/>
                <w:color w:val="000000" w:themeColor="text1"/>
                <w:sz w:val="18"/>
                <w:szCs w:val="18"/>
                <w:lang w:val="en-GB"/>
              </w:rPr>
              <w:t>Heading excavation completed.</w:t>
            </w:r>
            <w:r w:rsidR="00014CF3" w:rsidRPr="00E77525">
              <w:rPr>
                <w:rFonts w:ascii="Arial" w:eastAsia="Arial Unicode MS" w:hAnsi="Arial" w:cs="Arial"/>
                <w:b/>
                <w:color w:val="000000" w:themeColor="text1"/>
                <w:sz w:val="18"/>
                <w:szCs w:val="18"/>
                <w:lang w:val="en-IN"/>
              </w:rPr>
              <w:t xml:space="preserve"> </w:t>
            </w:r>
            <w:r w:rsidR="00014CF3" w:rsidRPr="00E77525">
              <w:rPr>
                <w:rFonts w:ascii="Arial" w:eastAsia="Arial Unicode MS" w:hAnsi="Arial" w:cs="Arial"/>
                <w:bCs/>
                <w:color w:val="000000" w:themeColor="text1"/>
                <w:sz w:val="18"/>
                <w:szCs w:val="18"/>
                <w:lang w:val="en-IN"/>
              </w:rPr>
              <w:t>Benching excavation  80 m (43%) completed out of 188 m.</w:t>
            </w:r>
          </w:p>
          <w:p w:rsidR="00EF526C" w:rsidRPr="00E77525" w:rsidRDefault="00EF526C" w:rsidP="00EF526C">
            <w:pPr>
              <w:jc w:val="both"/>
              <w:rPr>
                <w:rFonts w:ascii="Arial" w:hAnsi="Arial" w:cs="Arial"/>
                <w:color w:val="000000" w:themeColor="text1"/>
                <w:sz w:val="18"/>
                <w:szCs w:val="18"/>
              </w:rPr>
            </w:pPr>
            <w:r w:rsidRPr="00E77525">
              <w:rPr>
                <w:rFonts w:ascii="Arial" w:hAnsi="Arial" w:cs="Arial"/>
                <w:b/>
                <w:bCs/>
                <w:color w:val="000000" w:themeColor="text1"/>
                <w:sz w:val="18"/>
                <w:szCs w:val="18"/>
              </w:rPr>
              <w:t>HM works</w:t>
            </w:r>
            <w:r w:rsidRPr="00E77525">
              <w:rPr>
                <w:rFonts w:ascii="Arial" w:hAnsi="Arial" w:cs="Arial"/>
                <w:color w:val="000000" w:themeColor="text1"/>
                <w:sz w:val="18"/>
                <w:szCs w:val="18"/>
              </w:rPr>
              <w:t xml:space="preserve"> : LoA issued to M/s GMW Private Ltd. on 18.04.18. </w:t>
            </w:r>
          </w:p>
          <w:p w:rsidR="00EF526C" w:rsidRPr="00E77525" w:rsidRDefault="00EF526C" w:rsidP="00EF526C">
            <w:pPr>
              <w:jc w:val="both"/>
              <w:rPr>
                <w:rFonts w:ascii="Arial" w:hAnsi="Arial" w:cs="Arial"/>
                <w:color w:val="000000" w:themeColor="text1"/>
                <w:sz w:val="18"/>
                <w:szCs w:val="18"/>
              </w:rPr>
            </w:pPr>
            <w:r w:rsidRPr="00E77525">
              <w:rPr>
                <w:rFonts w:ascii="Arial" w:hAnsi="Arial" w:cs="Arial"/>
                <w:b/>
                <w:bCs/>
                <w:color w:val="000000" w:themeColor="text1"/>
                <w:sz w:val="18"/>
                <w:szCs w:val="18"/>
              </w:rPr>
              <w:t>E&amp;M works</w:t>
            </w:r>
            <w:r w:rsidRPr="00E77525">
              <w:rPr>
                <w:rFonts w:ascii="Arial" w:hAnsi="Arial" w:cs="Arial"/>
                <w:color w:val="000000" w:themeColor="text1"/>
                <w:sz w:val="18"/>
                <w:szCs w:val="18"/>
              </w:rPr>
              <w:t xml:space="preserve"> : Works awarded to M/s. Voith Hydro Pvt. Ltd. On 11.06.2018.</w:t>
            </w:r>
            <w:r w:rsidR="00990192" w:rsidRPr="00E77525">
              <w:rPr>
                <w:rFonts w:ascii="Arial" w:hAnsi="Arial" w:cs="Arial"/>
                <w:color w:val="000000" w:themeColor="text1"/>
                <w:sz w:val="18"/>
                <w:szCs w:val="18"/>
              </w:rPr>
              <w:t xml:space="preserve"> Embedded part of EOT crane installed.</w:t>
            </w:r>
            <w:r w:rsidR="008849FA" w:rsidRPr="00E77525">
              <w:rPr>
                <w:rFonts w:ascii="Arial" w:eastAsia="Arial Unicode MS" w:hAnsi="Arial" w:cs="Arial"/>
                <w:bCs/>
                <w:color w:val="000000" w:themeColor="text1"/>
                <w:sz w:val="18"/>
                <w:szCs w:val="18"/>
                <w:lang w:val="en-IN"/>
              </w:rPr>
              <w:t xml:space="preserve"> Erection of Draft Tube liner in Unit-1 &amp; Unit-2 started on 05.12.2020 and work is under progress</w:t>
            </w:r>
          </w:p>
          <w:p w:rsidR="00EF526C" w:rsidRPr="00E77525" w:rsidRDefault="00EF526C" w:rsidP="008849FA">
            <w:pPr>
              <w:widowControl w:val="0"/>
              <w:ind w:right="72"/>
              <w:jc w:val="both"/>
              <w:rPr>
                <w:rFonts w:ascii="Arial" w:hAnsi="Arial" w:cs="Arial"/>
                <w:color w:val="000000" w:themeColor="text1"/>
                <w:sz w:val="18"/>
                <w:szCs w:val="18"/>
              </w:rPr>
            </w:pPr>
          </w:p>
        </w:tc>
        <w:tc>
          <w:tcPr>
            <w:tcW w:w="2160" w:type="dxa"/>
            <w:tcMar>
              <w:left w:w="72" w:type="dxa"/>
              <w:right w:w="72" w:type="dxa"/>
            </w:tcMar>
          </w:tcPr>
          <w:p w:rsidR="00EF526C" w:rsidRPr="00E77525" w:rsidRDefault="00033B93" w:rsidP="00033B93">
            <w:pPr>
              <w:numPr>
                <w:ilvl w:val="0"/>
                <w:numId w:val="36"/>
              </w:numPr>
              <w:ind w:right="108"/>
              <w:jc w:val="both"/>
              <w:rPr>
                <w:rFonts w:ascii="Arial" w:hAnsi="Arial" w:cs="Arial"/>
                <w:color w:val="000000" w:themeColor="text1"/>
                <w:sz w:val="18"/>
                <w:szCs w:val="18"/>
              </w:rPr>
            </w:pPr>
            <w:r w:rsidRPr="00E77525">
              <w:rPr>
                <w:rFonts w:ascii="Arial" w:hAnsi="Arial" w:cs="Arial"/>
                <w:color w:val="000000" w:themeColor="text1"/>
                <w:sz w:val="18"/>
                <w:szCs w:val="18"/>
              </w:rPr>
              <w:t>Powerhouse &amp; Barrage w</w:t>
            </w:r>
            <w:r w:rsidR="00EF526C" w:rsidRPr="00E77525">
              <w:rPr>
                <w:rFonts w:ascii="Arial" w:hAnsi="Arial" w:cs="Arial"/>
                <w:color w:val="000000" w:themeColor="text1"/>
                <w:sz w:val="18"/>
                <w:szCs w:val="18"/>
              </w:rPr>
              <w:t>orks</w:t>
            </w:r>
            <w:r w:rsidRPr="00E77525">
              <w:rPr>
                <w:rFonts w:ascii="Arial" w:hAnsi="Arial" w:cs="Arial"/>
                <w:color w:val="000000" w:themeColor="text1"/>
                <w:sz w:val="18"/>
                <w:szCs w:val="18"/>
              </w:rPr>
              <w:t xml:space="preserve"> critical</w:t>
            </w:r>
            <w:r w:rsidR="00EF526C" w:rsidRPr="00E77525">
              <w:rPr>
                <w:rFonts w:ascii="Arial" w:hAnsi="Arial" w:cs="Arial"/>
                <w:color w:val="000000" w:themeColor="text1"/>
                <w:sz w:val="18"/>
                <w:szCs w:val="18"/>
              </w:rPr>
              <w:t>.</w:t>
            </w:r>
          </w:p>
          <w:p w:rsidR="00990192" w:rsidRPr="00E77525" w:rsidRDefault="00990192" w:rsidP="00033B93">
            <w:pPr>
              <w:numPr>
                <w:ilvl w:val="0"/>
                <w:numId w:val="36"/>
              </w:numPr>
              <w:ind w:right="108"/>
              <w:jc w:val="both"/>
              <w:rPr>
                <w:rFonts w:ascii="Arial" w:hAnsi="Arial" w:cs="Arial"/>
                <w:color w:val="000000" w:themeColor="text1"/>
                <w:sz w:val="18"/>
                <w:szCs w:val="18"/>
              </w:rPr>
            </w:pPr>
            <w:r w:rsidRPr="00E77525">
              <w:rPr>
                <w:rFonts w:ascii="Arial" w:hAnsi="Arial" w:cs="Arial"/>
                <w:color w:val="000000" w:themeColor="text1"/>
                <w:sz w:val="18"/>
                <w:szCs w:val="18"/>
              </w:rPr>
              <w:t>Associated Transmission system</w:t>
            </w:r>
          </w:p>
        </w:tc>
      </w:tr>
      <w:tr w:rsidR="009638C8" w:rsidRPr="00E77525" w:rsidTr="00EA5159">
        <w:tblPrEx>
          <w:tblLook w:val="00A0" w:firstRow="1" w:lastRow="0" w:firstColumn="1" w:lastColumn="0" w:noHBand="0" w:noVBand="0"/>
        </w:tblPrEx>
        <w:trPr>
          <w:trHeight w:val="478"/>
        </w:trPr>
        <w:tc>
          <w:tcPr>
            <w:tcW w:w="540" w:type="dxa"/>
          </w:tcPr>
          <w:p w:rsidR="002E2610" w:rsidRPr="00E77525" w:rsidRDefault="002E2610" w:rsidP="002E2610">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1</w:t>
            </w:r>
            <w:r w:rsidR="00C4073A" w:rsidRPr="00E77525">
              <w:rPr>
                <w:rFonts w:ascii="Arial" w:hAnsi="Arial" w:cs="Arial"/>
                <w:color w:val="000000" w:themeColor="text1"/>
                <w:sz w:val="18"/>
                <w:szCs w:val="18"/>
              </w:rPr>
              <w:t>0</w:t>
            </w:r>
          </w:p>
        </w:tc>
        <w:tc>
          <w:tcPr>
            <w:tcW w:w="2160" w:type="dxa"/>
          </w:tcPr>
          <w:p w:rsidR="002E2610" w:rsidRPr="00E77525" w:rsidRDefault="002E2610" w:rsidP="002E2610">
            <w:pPr>
              <w:rPr>
                <w:rFonts w:ascii="Arial" w:hAnsi="Arial" w:cs="Arial"/>
                <w:b/>
                <w:color w:val="000000" w:themeColor="text1"/>
                <w:sz w:val="18"/>
                <w:szCs w:val="18"/>
              </w:rPr>
            </w:pPr>
            <w:r w:rsidRPr="00E77525">
              <w:rPr>
                <w:rFonts w:ascii="Arial" w:hAnsi="Arial" w:cs="Arial"/>
                <w:b/>
                <w:color w:val="000000" w:themeColor="text1"/>
                <w:sz w:val="18"/>
                <w:szCs w:val="18"/>
              </w:rPr>
              <w:t>Pakal Dul</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CVPPL</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03.10.2006</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4x250 = 1000 MW</w:t>
            </w:r>
          </w:p>
          <w:p w:rsidR="002E2610" w:rsidRPr="00E77525" w:rsidRDefault="002E2610" w:rsidP="002E2610">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Broad Features :</w:t>
            </w:r>
          </w:p>
          <w:p w:rsidR="002E2610" w:rsidRPr="00E77525" w:rsidRDefault="002E2610" w:rsidP="002E2610">
            <w:pPr>
              <w:ind w:right="-108"/>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Dam – 167m High, Width-305m), CFRD, </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HRT- 2 nos. 7.2m dia 1000m long</w:t>
            </w:r>
          </w:p>
          <w:p w:rsidR="002E2610" w:rsidRPr="00E77525" w:rsidRDefault="002E2610" w:rsidP="002E2610">
            <w:pPr>
              <w:rPr>
                <w:rFonts w:ascii="Arial" w:hAnsi="Arial" w:cs="Arial"/>
                <w:color w:val="000000" w:themeColor="text1"/>
                <w:sz w:val="18"/>
                <w:szCs w:val="18"/>
                <w:lang w:val="pt-BR"/>
              </w:rPr>
            </w:pPr>
            <w:r w:rsidRPr="00E77525">
              <w:rPr>
                <w:rFonts w:ascii="Arial" w:hAnsi="Arial" w:cs="Arial"/>
                <w:color w:val="000000" w:themeColor="text1"/>
                <w:sz w:val="18"/>
                <w:szCs w:val="18"/>
                <w:lang w:val="pt-BR"/>
              </w:rPr>
              <w:t xml:space="preserve">S.Shaft-16m  dia  </w:t>
            </w:r>
          </w:p>
          <w:p w:rsidR="002E2610" w:rsidRPr="00E77525" w:rsidRDefault="002E2610" w:rsidP="002E2610">
            <w:pPr>
              <w:rPr>
                <w:rFonts w:ascii="Arial" w:hAnsi="Arial" w:cs="Arial"/>
                <w:color w:val="000000" w:themeColor="text1"/>
                <w:sz w:val="18"/>
                <w:szCs w:val="18"/>
                <w:lang w:val="pt-BR"/>
              </w:rPr>
            </w:pPr>
            <w:r w:rsidRPr="00E77525">
              <w:rPr>
                <w:rFonts w:ascii="Arial" w:hAnsi="Arial" w:cs="Arial"/>
                <w:color w:val="000000" w:themeColor="text1"/>
                <w:sz w:val="18"/>
                <w:szCs w:val="18"/>
                <w:lang w:val="pt-BR"/>
              </w:rPr>
              <w:t>200m Height</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P.House- Underground</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(157mx20.20mx49m)</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TRT- 5.5m dia, 125m </w:t>
            </w:r>
            <w:r w:rsidRPr="00E77525">
              <w:rPr>
                <w:rFonts w:ascii="Arial" w:hAnsi="Arial" w:cs="Arial"/>
                <w:color w:val="000000" w:themeColor="text1"/>
                <w:sz w:val="18"/>
                <w:szCs w:val="18"/>
                <w:lang w:val="en-GB"/>
              </w:rPr>
              <w:lastRenderedPageBreak/>
              <w:t>long.</w:t>
            </w:r>
          </w:p>
          <w:p w:rsidR="002E2610" w:rsidRPr="00E77525" w:rsidRDefault="002E2610" w:rsidP="002E2610">
            <w:pPr>
              <w:rPr>
                <w:rFonts w:ascii="Arial" w:hAnsi="Arial" w:cs="Arial"/>
                <w:snapToGrid w:val="0"/>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w:t>
            </w:r>
            <w:r w:rsidRPr="00E77525">
              <w:rPr>
                <w:rFonts w:ascii="Arial" w:hAnsi="Arial" w:cs="Arial"/>
                <w:snapToGrid w:val="0"/>
                <w:color w:val="000000" w:themeColor="text1"/>
                <w:sz w:val="18"/>
                <w:szCs w:val="18"/>
                <w:u w:val="single"/>
              </w:rPr>
              <w:t>8112.12</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 xml:space="preserve">:   </w:t>
            </w:r>
            <w:r w:rsidRPr="00E77525">
              <w:rPr>
                <w:rFonts w:ascii="Arial" w:hAnsi="Arial" w:cs="Arial"/>
                <w:color w:val="000000" w:themeColor="text1"/>
                <w:sz w:val="18"/>
                <w:szCs w:val="18"/>
                <w:lang w:val="en-GB"/>
              </w:rPr>
              <w:t>8112.12</w:t>
            </w:r>
          </w:p>
          <w:p w:rsidR="002E2610" w:rsidRPr="00E77525" w:rsidRDefault="002E2610" w:rsidP="002E2610">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Afcons – JAL - JV</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E&amp;M : Voith Hydro Ltd</w:t>
            </w:r>
          </w:p>
        </w:tc>
        <w:tc>
          <w:tcPr>
            <w:tcW w:w="1170" w:type="dxa"/>
            <w:tcMar>
              <w:left w:w="72" w:type="dxa"/>
              <w:right w:w="72" w:type="dxa"/>
            </w:tcMar>
          </w:tcPr>
          <w:p w:rsidR="002E2610" w:rsidRPr="00E77525" w:rsidRDefault="002E2610" w:rsidP="002E2610">
            <w:pPr>
              <w:jc w:val="center"/>
              <w:rPr>
                <w:rFonts w:ascii="Arial" w:hAnsi="Arial" w:cs="Arial"/>
                <w:color w:val="000000" w:themeColor="text1"/>
                <w:sz w:val="18"/>
                <w:szCs w:val="18"/>
                <w:u w:val="single"/>
                <w:lang w:val="nb-NO"/>
              </w:rPr>
            </w:pPr>
            <w:r w:rsidRPr="00E77525">
              <w:rPr>
                <w:rFonts w:ascii="Arial" w:hAnsi="Arial" w:cs="Arial"/>
                <w:color w:val="000000" w:themeColor="text1"/>
                <w:sz w:val="18"/>
                <w:szCs w:val="18"/>
                <w:u w:val="single"/>
                <w:lang w:val="nb-NO"/>
              </w:rPr>
              <w:lastRenderedPageBreak/>
              <w:t>J&amp;K</w:t>
            </w:r>
          </w:p>
          <w:p w:rsidR="002E2610" w:rsidRPr="00E77525" w:rsidRDefault="002E2610" w:rsidP="002E2610">
            <w:pPr>
              <w:jc w:val="center"/>
              <w:rPr>
                <w:rFonts w:ascii="Arial" w:hAnsi="Arial" w:cs="Arial"/>
                <w:color w:val="000000" w:themeColor="text1"/>
                <w:sz w:val="18"/>
                <w:szCs w:val="18"/>
                <w:lang w:val="nb-NO"/>
              </w:rPr>
            </w:pPr>
          </w:p>
          <w:p w:rsidR="002E2610" w:rsidRPr="00E77525" w:rsidRDefault="002E2610" w:rsidP="002E2610">
            <w:pPr>
              <w:jc w:val="center"/>
              <w:rPr>
                <w:rFonts w:ascii="Arial" w:hAnsi="Arial" w:cs="Arial"/>
                <w:color w:val="000000" w:themeColor="text1"/>
                <w:sz w:val="18"/>
                <w:szCs w:val="18"/>
                <w:u w:val="single"/>
                <w:lang w:val="nb-NO"/>
              </w:rPr>
            </w:pPr>
            <w:r w:rsidRPr="00E77525">
              <w:rPr>
                <w:rFonts w:ascii="Arial" w:hAnsi="Arial" w:cs="Arial"/>
                <w:color w:val="000000" w:themeColor="text1"/>
                <w:sz w:val="18"/>
                <w:szCs w:val="18"/>
                <w:u w:val="single"/>
                <w:lang w:val="nb-NO"/>
              </w:rPr>
              <w:t>2020-21</w:t>
            </w:r>
          </w:p>
          <w:p w:rsidR="002E2610" w:rsidRPr="00E77525" w:rsidRDefault="002E2610" w:rsidP="002E2610">
            <w:pPr>
              <w:jc w:val="center"/>
              <w:rPr>
                <w:rFonts w:ascii="Arial" w:hAnsi="Arial" w:cs="Arial"/>
                <w:color w:val="000000" w:themeColor="text1"/>
                <w:sz w:val="18"/>
                <w:szCs w:val="18"/>
                <w:lang w:val="nb-NO"/>
              </w:rPr>
            </w:pPr>
            <w:r w:rsidRPr="00E77525">
              <w:rPr>
                <w:rFonts w:ascii="Arial" w:hAnsi="Arial" w:cs="Arial"/>
                <w:color w:val="000000" w:themeColor="text1"/>
                <w:sz w:val="18"/>
                <w:szCs w:val="18"/>
                <w:lang w:val="nb-NO"/>
              </w:rPr>
              <w:t>2025-26</w:t>
            </w:r>
          </w:p>
          <w:p w:rsidR="002E2610" w:rsidRPr="00E77525" w:rsidRDefault="002E2610" w:rsidP="002E2610">
            <w:pPr>
              <w:jc w:val="center"/>
              <w:rPr>
                <w:rFonts w:ascii="Arial" w:hAnsi="Arial" w:cs="Arial"/>
                <w:color w:val="000000" w:themeColor="text1"/>
                <w:sz w:val="18"/>
                <w:szCs w:val="18"/>
                <w:lang w:val="nb-NO"/>
              </w:rPr>
            </w:pPr>
            <w:r w:rsidRPr="00E77525">
              <w:rPr>
                <w:rFonts w:ascii="Arial" w:hAnsi="Arial" w:cs="Arial"/>
                <w:color w:val="000000" w:themeColor="text1"/>
                <w:sz w:val="18"/>
                <w:szCs w:val="18"/>
                <w:lang w:val="nb-NO"/>
              </w:rPr>
              <w:t>(July.’25)</w:t>
            </w:r>
          </w:p>
          <w:p w:rsidR="002E2610" w:rsidRPr="00E77525" w:rsidRDefault="002E2610" w:rsidP="002E2610">
            <w:pPr>
              <w:jc w:val="center"/>
              <w:rPr>
                <w:rFonts w:ascii="Arial" w:hAnsi="Arial" w:cs="Arial"/>
                <w:b/>
                <w:color w:val="000000" w:themeColor="text1"/>
                <w:sz w:val="18"/>
                <w:szCs w:val="18"/>
                <w:lang w:val="nb-NO"/>
              </w:rPr>
            </w:pPr>
          </w:p>
        </w:tc>
        <w:tc>
          <w:tcPr>
            <w:tcW w:w="4950" w:type="dxa"/>
            <w:tcMar>
              <w:top w:w="43" w:type="dxa"/>
              <w:left w:w="72" w:type="dxa"/>
              <w:bottom w:w="43" w:type="dxa"/>
              <w:right w:w="72" w:type="dxa"/>
            </w:tcMar>
          </w:tcPr>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b/>
                <w:bCs/>
                <w:color w:val="000000" w:themeColor="text1"/>
                <w:sz w:val="18"/>
                <w:szCs w:val="18"/>
              </w:rPr>
              <w:t>Infrastructural works</w:t>
            </w:r>
            <w:r w:rsidRPr="00E77525">
              <w:rPr>
                <w:rStyle w:val="yiv4382143801"/>
                <w:rFonts w:ascii="Arial" w:hAnsi="Arial" w:cs="Arial"/>
                <w:color w:val="000000" w:themeColor="text1"/>
                <w:sz w:val="18"/>
                <w:szCs w:val="18"/>
              </w:rPr>
              <w:t>: Excavation of MAT and adit to Powerhouse completed.</w:t>
            </w: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b/>
                <w:bCs/>
                <w:color w:val="000000" w:themeColor="text1"/>
                <w:sz w:val="18"/>
                <w:szCs w:val="18"/>
              </w:rPr>
              <w:t xml:space="preserve">Dam: </w:t>
            </w:r>
            <w:r w:rsidRPr="00E77525">
              <w:rPr>
                <w:rStyle w:val="yiv4382143801"/>
                <w:rFonts w:ascii="Arial" w:hAnsi="Arial" w:cs="Arial"/>
                <w:color w:val="000000" w:themeColor="text1"/>
                <w:sz w:val="18"/>
                <w:szCs w:val="18"/>
              </w:rPr>
              <w:t>Letter of Acceptance issued to M/s Jaiprakash Associates on 21.06.18. 379 m excavation of access adit to HRT-I have been completed out of a total of 698.2m.</w:t>
            </w: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b/>
                <w:bCs/>
                <w:color w:val="000000" w:themeColor="text1"/>
                <w:sz w:val="18"/>
                <w:szCs w:val="18"/>
              </w:rPr>
              <w:t>Surge Shaft</w:t>
            </w:r>
            <w:r w:rsidRPr="00E77525">
              <w:rPr>
                <w:rStyle w:val="yiv4382143801"/>
                <w:rFonts w:ascii="Arial" w:hAnsi="Arial" w:cs="Arial"/>
                <w:color w:val="000000" w:themeColor="text1"/>
                <w:sz w:val="18"/>
                <w:szCs w:val="18"/>
              </w:rPr>
              <w:t>: Access road to Surge shaft top completed on 30.11.18.</w:t>
            </w: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b/>
                <w:color w:val="000000" w:themeColor="text1"/>
                <w:sz w:val="18"/>
                <w:szCs w:val="18"/>
              </w:rPr>
              <w:t>Pressure Shaft:</w:t>
            </w:r>
            <w:r w:rsidRPr="00E77525">
              <w:rPr>
                <w:rStyle w:val="yiv4382143801"/>
                <w:rFonts w:ascii="Arial" w:hAnsi="Arial" w:cs="Arial"/>
                <w:color w:val="000000" w:themeColor="text1"/>
                <w:sz w:val="18"/>
                <w:szCs w:val="18"/>
              </w:rPr>
              <w:t>Excavation of 156.2 m from adit to Pressure shaft bottom has been completed out of a total of 238.7m</w:t>
            </w: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b/>
                <w:bCs/>
                <w:color w:val="000000" w:themeColor="text1"/>
                <w:sz w:val="18"/>
                <w:szCs w:val="18"/>
              </w:rPr>
              <w:t xml:space="preserve">Power House(157mx20.20mx49m): </w:t>
            </w:r>
            <w:r w:rsidRPr="00E77525">
              <w:rPr>
                <w:rStyle w:val="yiv4382143801"/>
                <w:rFonts w:ascii="Arial" w:hAnsi="Arial" w:cs="Arial"/>
                <w:color w:val="000000" w:themeColor="text1"/>
                <w:sz w:val="18"/>
                <w:szCs w:val="18"/>
              </w:rPr>
              <w:t xml:space="preserve"> Letter of Acceptance issued to M/s. AFCON-JP Associates JV on 21.02.18. Excavation of MAT completed on 20.12.18</w:t>
            </w:r>
          </w:p>
          <w:p w:rsidR="002E2610" w:rsidRPr="00E77525" w:rsidRDefault="002E2610" w:rsidP="002E2610">
            <w:pPr>
              <w:jc w:val="both"/>
              <w:rPr>
                <w:rStyle w:val="yiv4382143801"/>
                <w:rFonts w:ascii="Arial" w:hAnsi="Arial" w:cs="Arial"/>
                <w:color w:val="000000" w:themeColor="text1"/>
                <w:sz w:val="18"/>
                <w:szCs w:val="18"/>
              </w:rPr>
            </w:pP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color w:val="000000" w:themeColor="text1"/>
                <w:sz w:val="18"/>
                <w:szCs w:val="18"/>
              </w:rPr>
              <w:lastRenderedPageBreak/>
              <w:t>E&amp;M Package: Letter of Award issued to M/s. Voith Hydro Ltd. On 02.01.2019.</w:t>
            </w: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color w:val="000000" w:themeColor="text1"/>
                <w:sz w:val="18"/>
                <w:szCs w:val="18"/>
              </w:rPr>
              <w:t>HM Works Package:  Letter of Award issued to M/s. PES Engineers Pvt. Ltd. on 26.08.2019.</w:t>
            </w: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color w:val="000000" w:themeColor="text1"/>
                <w:sz w:val="18"/>
                <w:szCs w:val="18"/>
              </w:rPr>
              <w:t>HRT-TBM package: LoA issued to M/s L&amp;T Ltd. On 3.7.2020.Survey and initial works are in progress.</w:t>
            </w:r>
          </w:p>
          <w:p w:rsidR="002E2610" w:rsidRPr="00E77525" w:rsidRDefault="002E2610" w:rsidP="002E2610">
            <w:pPr>
              <w:jc w:val="both"/>
              <w:rPr>
                <w:rFonts w:ascii="Arial" w:hAnsi="Arial" w:cs="Arial"/>
                <w:bCs/>
                <w:color w:val="000000" w:themeColor="text1"/>
                <w:sz w:val="18"/>
                <w:szCs w:val="18"/>
                <w:u w:val="single"/>
              </w:rPr>
            </w:pPr>
          </w:p>
        </w:tc>
        <w:tc>
          <w:tcPr>
            <w:tcW w:w="2160" w:type="dxa"/>
            <w:tcMar>
              <w:left w:w="72" w:type="dxa"/>
              <w:right w:w="72" w:type="dxa"/>
            </w:tcMar>
          </w:tcPr>
          <w:p w:rsidR="002E2610" w:rsidRPr="00E77525" w:rsidRDefault="002E2610" w:rsidP="002E2610">
            <w:pPr>
              <w:jc w:val="both"/>
              <w:rPr>
                <w:rFonts w:ascii="Arial" w:hAnsi="Arial" w:cs="Arial"/>
                <w:color w:val="000000" w:themeColor="text1"/>
                <w:sz w:val="18"/>
                <w:szCs w:val="18"/>
              </w:rPr>
            </w:pPr>
            <w:r w:rsidRPr="00E77525">
              <w:rPr>
                <w:rFonts w:ascii="Arial" w:hAnsi="Arial" w:cs="Arial"/>
                <w:color w:val="000000" w:themeColor="text1"/>
                <w:sz w:val="18"/>
                <w:szCs w:val="18"/>
              </w:rPr>
              <w:lastRenderedPageBreak/>
              <w:t xml:space="preserve">The work at Dam site and Power  house  site of the project  partially restored  after lockdown with  limited Manpower after obtaining  the  permission  from  District Administration.        </w:t>
            </w:r>
          </w:p>
          <w:p w:rsidR="002E2610" w:rsidRPr="00E77525" w:rsidRDefault="002E2610" w:rsidP="002E2610">
            <w:pPr>
              <w:jc w:val="both"/>
              <w:rPr>
                <w:rFonts w:ascii="Arial" w:hAnsi="Arial" w:cs="Arial"/>
                <w:color w:val="000000" w:themeColor="text1"/>
                <w:sz w:val="18"/>
                <w:szCs w:val="18"/>
              </w:rPr>
            </w:pPr>
          </w:p>
          <w:p w:rsidR="002E2610" w:rsidRPr="00E77525" w:rsidRDefault="002E2610" w:rsidP="002E2610">
            <w:p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 </w:t>
            </w:r>
          </w:p>
        </w:tc>
      </w:tr>
      <w:tr w:rsidR="009638C8" w:rsidRPr="00E77525" w:rsidTr="00EA5159">
        <w:tblPrEx>
          <w:tblLook w:val="00A0" w:firstRow="1" w:lastRow="0" w:firstColumn="1" w:lastColumn="0" w:noHBand="0" w:noVBand="0"/>
        </w:tblPrEx>
        <w:trPr>
          <w:trHeight w:val="478"/>
        </w:trPr>
        <w:tc>
          <w:tcPr>
            <w:tcW w:w="540" w:type="dxa"/>
          </w:tcPr>
          <w:p w:rsidR="002E2610" w:rsidRPr="00E77525" w:rsidRDefault="002E2610" w:rsidP="002E2610">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1</w:t>
            </w:r>
            <w:r w:rsidR="00C4073A" w:rsidRPr="00E77525">
              <w:rPr>
                <w:rFonts w:ascii="Arial" w:hAnsi="Arial" w:cs="Arial"/>
                <w:color w:val="000000" w:themeColor="text1"/>
                <w:sz w:val="18"/>
                <w:szCs w:val="18"/>
              </w:rPr>
              <w:t>1</w:t>
            </w:r>
          </w:p>
        </w:tc>
        <w:tc>
          <w:tcPr>
            <w:tcW w:w="2160" w:type="dxa"/>
          </w:tcPr>
          <w:p w:rsidR="002E2610" w:rsidRPr="00E77525" w:rsidRDefault="002E2610" w:rsidP="002E2610">
            <w:pPr>
              <w:rPr>
                <w:rFonts w:ascii="Arial" w:hAnsi="Arial" w:cs="Arial"/>
                <w:b/>
                <w:color w:val="000000" w:themeColor="text1"/>
                <w:sz w:val="18"/>
                <w:szCs w:val="18"/>
              </w:rPr>
            </w:pPr>
            <w:r w:rsidRPr="00E77525">
              <w:rPr>
                <w:rFonts w:ascii="Arial" w:hAnsi="Arial" w:cs="Arial"/>
                <w:b/>
                <w:color w:val="000000" w:themeColor="text1"/>
                <w:sz w:val="18"/>
                <w:szCs w:val="18"/>
              </w:rPr>
              <w:t>Kiru</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CVPPL</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13.06.2016</w:t>
            </w:r>
          </w:p>
          <w:p w:rsidR="002E2610" w:rsidRPr="00E77525" w:rsidRDefault="002E2610" w:rsidP="002E2610">
            <w:pPr>
              <w:rPr>
                <w:rFonts w:ascii="Arial" w:hAnsi="Arial" w:cs="Arial"/>
                <w:bCs/>
                <w:color w:val="000000" w:themeColor="text1"/>
                <w:sz w:val="18"/>
                <w:szCs w:val="18"/>
              </w:rPr>
            </w:pPr>
            <w:r w:rsidRPr="00E77525">
              <w:rPr>
                <w:rFonts w:ascii="Arial" w:hAnsi="Arial" w:cs="Arial"/>
                <w:bCs/>
                <w:color w:val="000000" w:themeColor="text1"/>
                <w:sz w:val="18"/>
                <w:szCs w:val="18"/>
              </w:rPr>
              <w:t>4x156=624 MW</w:t>
            </w:r>
          </w:p>
          <w:p w:rsidR="002E2610" w:rsidRPr="00E77525" w:rsidRDefault="002E2610" w:rsidP="002E2610">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Broad Features :</w:t>
            </w:r>
          </w:p>
          <w:p w:rsidR="002E2610" w:rsidRPr="00E77525" w:rsidRDefault="002E2610" w:rsidP="002E2610">
            <w:pPr>
              <w:ind w:right="-108"/>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Dam – 135m High, Width-193m), Concrete gravity, </w:t>
            </w:r>
          </w:p>
          <w:p w:rsidR="002E2610" w:rsidRPr="00E77525" w:rsidRDefault="002E2610" w:rsidP="002E2610">
            <w:pPr>
              <w:rPr>
                <w:rFonts w:ascii="Arial" w:hAnsi="Arial" w:cs="Arial"/>
                <w:color w:val="000000" w:themeColor="text1"/>
                <w:sz w:val="18"/>
                <w:szCs w:val="18"/>
                <w:lang w:val="pt-BR"/>
              </w:rPr>
            </w:pPr>
            <w:r w:rsidRPr="00E77525">
              <w:rPr>
                <w:rFonts w:ascii="Arial" w:hAnsi="Arial" w:cs="Arial"/>
                <w:color w:val="000000" w:themeColor="text1"/>
                <w:sz w:val="18"/>
                <w:szCs w:val="18"/>
                <w:lang w:val="pt-BR"/>
              </w:rPr>
              <w:t>Penstock 4nos., 5.5m dia.</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P.House- Underground</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(182mx23.6mx51.2m)</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TRT- 4 nos., 7.0m dia, 165 to 190m long.</w:t>
            </w:r>
          </w:p>
          <w:p w:rsidR="002E2610" w:rsidRPr="00E77525" w:rsidRDefault="002E2610" w:rsidP="002E2610">
            <w:pPr>
              <w:rPr>
                <w:rFonts w:ascii="Arial" w:hAnsi="Arial" w:cs="Arial"/>
                <w:snapToGrid w:val="0"/>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w:t>
            </w:r>
            <w:r w:rsidRPr="00E77525">
              <w:rPr>
                <w:rFonts w:ascii="Arial" w:hAnsi="Arial" w:cs="Arial"/>
                <w:color w:val="000000" w:themeColor="text1"/>
                <w:sz w:val="18"/>
                <w:szCs w:val="18"/>
                <w:u w:val="single"/>
                <w:lang w:val="en-GB"/>
              </w:rPr>
              <w:t>4287.59</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 xml:space="preserve">:   </w:t>
            </w:r>
            <w:r w:rsidRPr="00E77525">
              <w:rPr>
                <w:rFonts w:ascii="Arial" w:hAnsi="Arial" w:cs="Arial"/>
                <w:color w:val="000000" w:themeColor="text1"/>
                <w:sz w:val="18"/>
                <w:szCs w:val="18"/>
                <w:lang w:val="en-GB"/>
              </w:rPr>
              <w:t>4287.59</w:t>
            </w:r>
          </w:p>
          <w:p w:rsidR="002E2610" w:rsidRPr="00E77525" w:rsidRDefault="002E2610" w:rsidP="002E2610">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Patel Engg.</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PES Engineers</w:t>
            </w:r>
          </w:p>
          <w:p w:rsidR="002E2610" w:rsidRPr="00E77525" w:rsidRDefault="002E2610" w:rsidP="002E2610">
            <w:pPr>
              <w:rPr>
                <w:rFonts w:ascii="Arial" w:hAnsi="Arial" w:cs="Arial"/>
                <w:b/>
                <w:color w:val="000000" w:themeColor="text1"/>
                <w:sz w:val="18"/>
                <w:szCs w:val="18"/>
              </w:rPr>
            </w:pPr>
            <w:r w:rsidRPr="00E77525">
              <w:rPr>
                <w:rFonts w:ascii="Arial" w:hAnsi="Arial" w:cs="Arial"/>
                <w:snapToGrid w:val="0"/>
                <w:color w:val="000000" w:themeColor="text1"/>
                <w:sz w:val="18"/>
                <w:szCs w:val="18"/>
              </w:rPr>
              <w:t>E&amp;M : Andritz Hydro</w:t>
            </w:r>
          </w:p>
        </w:tc>
        <w:tc>
          <w:tcPr>
            <w:tcW w:w="1170" w:type="dxa"/>
            <w:tcMar>
              <w:left w:w="72" w:type="dxa"/>
              <w:right w:w="72" w:type="dxa"/>
            </w:tcMar>
          </w:tcPr>
          <w:p w:rsidR="002E2610" w:rsidRPr="00E77525" w:rsidRDefault="002E2610" w:rsidP="002E2610">
            <w:pPr>
              <w:jc w:val="center"/>
              <w:rPr>
                <w:rFonts w:ascii="Arial" w:hAnsi="Arial" w:cs="Arial"/>
                <w:color w:val="000000" w:themeColor="text1"/>
                <w:sz w:val="18"/>
                <w:szCs w:val="18"/>
                <w:u w:val="single"/>
                <w:lang w:val="nb-NO"/>
              </w:rPr>
            </w:pPr>
            <w:r w:rsidRPr="00E77525">
              <w:rPr>
                <w:rFonts w:ascii="Arial" w:hAnsi="Arial" w:cs="Arial"/>
                <w:color w:val="000000" w:themeColor="text1"/>
                <w:sz w:val="18"/>
                <w:szCs w:val="18"/>
                <w:u w:val="single"/>
                <w:lang w:val="nb-NO"/>
              </w:rPr>
              <w:t>J&amp;K</w:t>
            </w:r>
          </w:p>
          <w:p w:rsidR="002E2610" w:rsidRPr="00E77525" w:rsidRDefault="002E2610" w:rsidP="002E2610">
            <w:pPr>
              <w:jc w:val="center"/>
              <w:rPr>
                <w:rFonts w:ascii="Arial" w:hAnsi="Arial" w:cs="Arial"/>
                <w:color w:val="000000" w:themeColor="text1"/>
                <w:sz w:val="18"/>
                <w:szCs w:val="18"/>
                <w:lang w:val="nb-NO"/>
              </w:rPr>
            </w:pPr>
          </w:p>
          <w:p w:rsidR="002E2610" w:rsidRPr="00E77525" w:rsidRDefault="002E2610" w:rsidP="002E2610">
            <w:pPr>
              <w:jc w:val="center"/>
              <w:rPr>
                <w:rFonts w:ascii="Arial" w:hAnsi="Arial" w:cs="Arial"/>
                <w:color w:val="000000" w:themeColor="text1"/>
                <w:sz w:val="18"/>
                <w:szCs w:val="18"/>
                <w:u w:val="single"/>
                <w:lang w:val="nb-NO"/>
              </w:rPr>
            </w:pPr>
            <w:r w:rsidRPr="00E77525">
              <w:rPr>
                <w:rFonts w:ascii="Arial" w:hAnsi="Arial" w:cs="Arial"/>
                <w:color w:val="000000" w:themeColor="text1"/>
                <w:sz w:val="18"/>
                <w:szCs w:val="18"/>
                <w:u w:val="single"/>
                <w:lang w:val="nb-NO"/>
              </w:rPr>
              <w:t>2023-24</w:t>
            </w:r>
          </w:p>
          <w:p w:rsidR="002E2610" w:rsidRPr="00E77525" w:rsidRDefault="002E2610" w:rsidP="002E2610">
            <w:pPr>
              <w:jc w:val="center"/>
              <w:rPr>
                <w:rFonts w:ascii="Arial" w:hAnsi="Arial" w:cs="Arial"/>
                <w:color w:val="000000" w:themeColor="text1"/>
                <w:sz w:val="18"/>
                <w:szCs w:val="18"/>
                <w:lang w:val="nb-NO"/>
              </w:rPr>
            </w:pPr>
            <w:r w:rsidRPr="00E77525">
              <w:rPr>
                <w:rFonts w:ascii="Arial" w:hAnsi="Arial" w:cs="Arial"/>
                <w:color w:val="000000" w:themeColor="text1"/>
                <w:sz w:val="18"/>
                <w:szCs w:val="18"/>
                <w:lang w:val="nb-NO"/>
              </w:rPr>
              <w:t>2024-25</w:t>
            </w:r>
          </w:p>
          <w:p w:rsidR="002E2610" w:rsidRPr="00E77525" w:rsidRDefault="00C67DF5" w:rsidP="002E2610">
            <w:pPr>
              <w:jc w:val="center"/>
              <w:rPr>
                <w:rFonts w:ascii="Arial" w:hAnsi="Arial" w:cs="Arial"/>
                <w:color w:val="000000" w:themeColor="text1"/>
                <w:sz w:val="18"/>
                <w:szCs w:val="18"/>
                <w:lang w:val="nb-NO"/>
              </w:rPr>
            </w:pPr>
            <w:r w:rsidRPr="00E77525">
              <w:rPr>
                <w:rFonts w:ascii="Arial" w:hAnsi="Arial" w:cs="Arial"/>
                <w:color w:val="000000" w:themeColor="text1"/>
                <w:sz w:val="18"/>
                <w:szCs w:val="18"/>
                <w:lang w:val="nb-NO"/>
              </w:rPr>
              <w:t>(Aug</w:t>
            </w:r>
            <w:r w:rsidR="002E2610" w:rsidRPr="00E77525">
              <w:rPr>
                <w:rFonts w:ascii="Arial" w:hAnsi="Arial" w:cs="Arial"/>
                <w:color w:val="000000" w:themeColor="text1"/>
                <w:sz w:val="18"/>
                <w:szCs w:val="18"/>
                <w:lang w:val="nb-NO"/>
              </w:rPr>
              <w:t>.’24)</w:t>
            </w:r>
          </w:p>
          <w:p w:rsidR="002E2610" w:rsidRPr="00E77525" w:rsidRDefault="002E2610" w:rsidP="002E2610">
            <w:pPr>
              <w:jc w:val="center"/>
              <w:rPr>
                <w:rFonts w:ascii="Arial" w:hAnsi="Arial" w:cs="Arial"/>
                <w:b/>
                <w:color w:val="000000" w:themeColor="text1"/>
                <w:sz w:val="18"/>
                <w:szCs w:val="18"/>
                <w:lang w:val="nb-NO"/>
              </w:rPr>
            </w:pPr>
          </w:p>
        </w:tc>
        <w:tc>
          <w:tcPr>
            <w:tcW w:w="4950" w:type="dxa"/>
            <w:tcMar>
              <w:top w:w="43" w:type="dxa"/>
              <w:left w:w="72" w:type="dxa"/>
              <w:bottom w:w="43" w:type="dxa"/>
              <w:right w:w="72" w:type="dxa"/>
            </w:tcMar>
          </w:tcPr>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color w:val="000000" w:themeColor="text1"/>
                <w:sz w:val="18"/>
                <w:szCs w:val="18"/>
              </w:rPr>
              <w:t>Civil, HM and E&amp;M works awarded on 24.02.2020.</w:t>
            </w:r>
          </w:p>
          <w:p w:rsidR="002E2610" w:rsidRPr="00E77525" w:rsidRDefault="002E2610" w:rsidP="002E2610">
            <w:pPr>
              <w:jc w:val="both"/>
              <w:rPr>
                <w:rStyle w:val="yiv4382143801"/>
                <w:rFonts w:ascii="Arial" w:hAnsi="Arial" w:cs="Arial"/>
                <w:color w:val="000000" w:themeColor="text1"/>
                <w:sz w:val="18"/>
                <w:szCs w:val="18"/>
              </w:rPr>
            </w:pPr>
            <w:r w:rsidRPr="00E77525">
              <w:rPr>
                <w:rStyle w:val="yiv4382143801"/>
                <w:rFonts w:ascii="Arial" w:hAnsi="Arial" w:cs="Arial"/>
                <w:color w:val="000000" w:themeColor="text1"/>
                <w:sz w:val="18"/>
                <w:szCs w:val="18"/>
              </w:rPr>
              <w:t>Construction of approach roads for Dam top(215m), DT inlet (1.6 KM) and outlet (1.2 Km) completed.</w:t>
            </w:r>
          </w:p>
        </w:tc>
        <w:tc>
          <w:tcPr>
            <w:tcW w:w="2160" w:type="dxa"/>
            <w:tcMar>
              <w:left w:w="72" w:type="dxa"/>
              <w:right w:w="72" w:type="dxa"/>
            </w:tcMar>
          </w:tcPr>
          <w:p w:rsidR="002E2610" w:rsidRPr="00E77525" w:rsidRDefault="002E2610" w:rsidP="002E2610">
            <w:pPr>
              <w:jc w:val="both"/>
              <w:rPr>
                <w:rFonts w:ascii="Arial" w:hAnsi="Arial" w:cs="Arial"/>
                <w:color w:val="000000" w:themeColor="text1"/>
                <w:sz w:val="18"/>
                <w:szCs w:val="18"/>
              </w:rPr>
            </w:pPr>
            <w:r w:rsidRPr="00E77525">
              <w:rPr>
                <w:rFonts w:ascii="Arial" w:hAnsi="Arial" w:cs="Arial"/>
                <w:color w:val="000000" w:themeColor="text1"/>
                <w:sz w:val="18"/>
                <w:szCs w:val="18"/>
              </w:rPr>
              <w:t>Construction works of the project have been delayed in view of the lockdown ordered w.e.f.23.3.2020.</w:t>
            </w:r>
          </w:p>
        </w:tc>
      </w:tr>
      <w:tr w:rsidR="009638C8" w:rsidRPr="00E77525" w:rsidTr="00EA5159">
        <w:tblPrEx>
          <w:tblLook w:val="00A0" w:firstRow="1" w:lastRow="0" w:firstColumn="1" w:lastColumn="0" w:noHBand="0" w:noVBand="0"/>
        </w:tblPrEx>
        <w:tc>
          <w:tcPr>
            <w:tcW w:w="540" w:type="dxa"/>
          </w:tcPr>
          <w:p w:rsidR="00CF378C" w:rsidRPr="00E77525" w:rsidRDefault="00CF378C" w:rsidP="00DF328B">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1</w:t>
            </w:r>
            <w:r w:rsidR="00C4073A" w:rsidRPr="00E77525">
              <w:rPr>
                <w:rFonts w:ascii="Arial" w:hAnsi="Arial" w:cs="Arial"/>
                <w:color w:val="000000" w:themeColor="text1"/>
                <w:sz w:val="18"/>
                <w:szCs w:val="18"/>
              </w:rPr>
              <w:t>2</w:t>
            </w:r>
          </w:p>
        </w:tc>
        <w:tc>
          <w:tcPr>
            <w:tcW w:w="2160" w:type="dxa"/>
          </w:tcPr>
          <w:p w:rsidR="00CF378C" w:rsidRPr="00E77525" w:rsidRDefault="00CF378C" w:rsidP="00DF328B">
            <w:pPr>
              <w:rPr>
                <w:rFonts w:ascii="Arial" w:hAnsi="Arial" w:cs="Arial"/>
                <w:b/>
                <w:color w:val="000000" w:themeColor="text1"/>
                <w:sz w:val="18"/>
                <w:szCs w:val="18"/>
              </w:rPr>
            </w:pPr>
            <w:r w:rsidRPr="00E77525">
              <w:rPr>
                <w:rFonts w:ascii="Arial" w:hAnsi="Arial" w:cs="Arial"/>
                <w:b/>
                <w:color w:val="000000" w:themeColor="text1"/>
                <w:sz w:val="18"/>
                <w:szCs w:val="18"/>
              </w:rPr>
              <w:t>Ratle</w:t>
            </w:r>
          </w:p>
          <w:p w:rsidR="00CF378C" w:rsidRPr="00E77525" w:rsidRDefault="00CF378C" w:rsidP="00DF328B">
            <w:pPr>
              <w:rPr>
                <w:rFonts w:ascii="Arial" w:hAnsi="Arial" w:cs="Arial"/>
                <w:color w:val="000000" w:themeColor="text1"/>
                <w:sz w:val="18"/>
                <w:szCs w:val="18"/>
              </w:rPr>
            </w:pPr>
            <w:r w:rsidRPr="00E77525">
              <w:rPr>
                <w:rFonts w:ascii="Arial" w:hAnsi="Arial" w:cs="Arial"/>
                <w:color w:val="000000" w:themeColor="text1"/>
                <w:sz w:val="18"/>
                <w:szCs w:val="18"/>
              </w:rPr>
              <w:t>Ratle Hydro Electric Project Pvt. Ltd. / NHPC</w:t>
            </w:r>
          </w:p>
          <w:p w:rsidR="00CF378C" w:rsidRPr="00E77525" w:rsidRDefault="00CF378C" w:rsidP="00DF328B">
            <w:pPr>
              <w:rPr>
                <w:rFonts w:ascii="Arial" w:hAnsi="Arial" w:cs="Arial"/>
                <w:color w:val="000000" w:themeColor="text1"/>
                <w:sz w:val="18"/>
                <w:szCs w:val="18"/>
              </w:rPr>
            </w:pPr>
            <w:r w:rsidRPr="00E77525">
              <w:rPr>
                <w:rFonts w:ascii="Arial" w:hAnsi="Arial" w:cs="Arial"/>
                <w:color w:val="000000" w:themeColor="text1"/>
                <w:sz w:val="18"/>
                <w:szCs w:val="18"/>
              </w:rPr>
              <w:t>19.12.2012</w:t>
            </w:r>
          </w:p>
          <w:p w:rsidR="00CF378C" w:rsidRPr="00E77525" w:rsidRDefault="00CF378C" w:rsidP="00DF328B">
            <w:pPr>
              <w:rPr>
                <w:rFonts w:ascii="Arial" w:hAnsi="Arial" w:cs="Arial"/>
                <w:color w:val="000000" w:themeColor="text1"/>
                <w:sz w:val="18"/>
                <w:szCs w:val="18"/>
              </w:rPr>
            </w:pPr>
            <w:r w:rsidRPr="00E77525">
              <w:rPr>
                <w:rFonts w:ascii="Arial" w:hAnsi="Arial" w:cs="Arial"/>
                <w:color w:val="000000" w:themeColor="text1"/>
                <w:sz w:val="18"/>
                <w:szCs w:val="18"/>
              </w:rPr>
              <w:t>4x205+1x30= 850 MW</w:t>
            </w:r>
          </w:p>
          <w:p w:rsidR="00CF378C" w:rsidRPr="00E77525" w:rsidRDefault="00CF378C" w:rsidP="00DF328B">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 :</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Dam Height-133m</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Length-194.8m</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Spillway-Radia Gate-(5) </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Size-10.75x1420 m</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Diversion Tunnel:2 Nos., Circular (Right back)</w:t>
            </w:r>
          </w:p>
          <w:p w:rsidR="00CF378C" w:rsidRPr="00E77525" w:rsidRDefault="00CF378C" w:rsidP="00DF328B">
            <w:pPr>
              <w:rPr>
                <w:rFonts w:ascii="Arial" w:hAnsi="Arial" w:cs="Arial"/>
                <w:bCs/>
                <w:color w:val="000000" w:themeColor="text1"/>
                <w:sz w:val="18"/>
                <w:szCs w:val="18"/>
                <w:lang w:val="it-IT"/>
              </w:rPr>
            </w:pPr>
            <w:r w:rsidRPr="00E77525">
              <w:rPr>
                <w:rFonts w:ascii="Arial" w:hAnsi="Arial" w:cs="Arial"/>
                <w:bCs/>
                <w:color w:val="000000" w:themeColor="text1"/>
                <w:sz w:val="18"/>
                <w:szCs w:val="18"/>
                <w:lang w:val="it-IT"/>
              </w:rPr>
              <w:t>Pressure Tunnel:11m dia each.</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Pressure Shaft : 6.6 m each steel lined.</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P.House-Underground</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Turbine- Francis</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Average Gross Head-100.39m</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Addl. Unit(30MW) Housed in Main P.H. Cavity)</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Rated Head-98.9m  </w:t>
            </w:r>
          </w:p>
          <w:p w:rsidR="00CF378C" w:rsidRPr="00E77525" w:rsidRDefault="00CF378C" w:rsidP="00DF328B">
            <w:pPr>
              <w:rPr>
                <w:rFonts w:ascii="Arial" w:hAnsi="Arial" w:cs="Arial"/>
                <w:b/>
                <w:bCs/>
                <w:color w:val="000000" w:themeColor="text1"/>
                <w:sz w:val="18"/>
                <w:szCs w:val="18"/>
              </w:rPr>
            </w:pPr>
            <w:r w:rsidRPr="00E77525">
              <w:rPr>
                <w:rFonts w:ascii="Arial" w:hAnsi="Arial" w:cs="Arial"/>
                <w:b/>
                <w:bCs/>
                <w:color w:val="000000" w:themeColor="text1"/>
                <w:sz w:val="18"/>
                <w:szCs w:val="18"/>
              </w:rPr>
              <w:t xml:space="preserve">Cost : </w:t>
            </w:r>
          </w:p>
          <w:p w:rsidR="00CF378C" w:rsidRPr="00E77525" w:rsidRDefault="0037090F" w:rsidP="00DF328B">
            <w:pPr>
              <w:rPr>
                <w:rFonts w:ascii="Arial" w:hAnsi="Arial" w:cs="Arial"/>
                <w:bCs/>
                <w:color w:val="000000" w:themeColor="text1"/>
                <w:sz w:val="18"/>
                <w:szCs w:val="18"/>
                <w:u w:val="single"/>
              </w:rPr>
            </w:pPr>
            <w:r w:rsidRPr="00E77525">
              <w:rPr>
                <w:rFonts w:ascii="Arial" w:hAnsi="Arial" w:cs="Arial"/>
                <w:bCs/>
                <w:color w:val="000000" w:themeColor="text1"/>
                <w:sz w:val="18"/>
                <w:szCs w:val="18"/>
                <w:u w:val="single"/>
              </w:rPr>
              <w:t>Original:  5281.94</w:t>
            </w:r>
          </w:p>
          <w:p w:rsidR="00CF378C" w:rsidRPr="00E77525" w:rsidRDefault="00CF378C" w:rsidP="00DF328B">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w:t>
            </w:r>
            <w:r w:rsidR="0037090F" w:rsidRPr="00E77525">
              <w:rPr>
                <w:rFonts w:ascii="Arial" w:hAnsi="Arial" w:cs="Arial"/>
                <w:bCs/>
                <w:color w:val="000000" w:themeColor="text1"/>
                <w:sz w:val="18"/>
                <w:szCs w:val="18"/>
              </w:rPr>
              <w:t xml:space="preserve"> 5281.94</w:t>
            </w:r>
            <w:r w:rsidRPr="00E77525">
              <w:rPr>
                <w:rFonts w:ascii="Arial" w:hAnsi="Arial" w:cs="Arial"/>
                <w:bCs/>
                <w:color w:val="000000" w:themeColor="text1"/>
                <w:sz w:val="18"/>
                <w:szCs w:val="18"/>
              </w:rPr>
              <w:t xml:space="preserve">    (11/2018 PL)</w:t>
            </w:r>
          </w:p>
          <w:p w:rsidR="00CF378C" w:rsidRPr="00E77525" w:rsidRDefault="00CF378C" w:rsidP="00DF328B">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CF378C" w:rsidRPr="00E77525" w:rsidRDefault="00CF378C" w:rsidP="00DF328B">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GVK</w:t>
            </w:r>
          </w:p>
          <w:p w:rsidR="00CF378C" w:rsidRPr="00E77525" w:rsidRDefault="00CF378C" w:rsidP="00DF328B">
            <w:pPr>
              <w:rPr>
                <w:rFonts w:ascii="Arial" w:hAnsi="Arial" w:cs="Arial"/>
                <w:b/>
                <w:color w:val="000000" w:themeColor="text1"/>
                <w:sz w:val="18"/>
                <w:szCs w:val="18"/>
              </w:rPr>
            </w:pPr>
            <w:r w:rsidRPr="00E77525">
              <w:rPr>
                <w:rFonts w:ascii="Arial" w:hAnsi="Arial" w:cs="Arial"/>
                <w:snapToGrid w:val="0"/>
                <w:color w:val="000000" w:themeColor="text1"/>
                <w:sz w:val="18"/>
                <w:szCs w:val="18"/>
              </w:rPr>
              <w:t>E&amp;M : Alstom</w:t>
            </w:r>
          </w:p>
        </w:tc>
        <w:tc>
          <w:tcPr>
            <w:tcW w:w="1170" w:type="dxa"/>
            <w:tcMar>
              <w:left w:w="72" w:type="dxa"/>
              <w:right w:w="72" w:type="dxa"/>
            </w:tcMar>
          </w:tcPr>
          <w:p w:rsidR="00CF378C" w:rsidRPr="00E77525" w:rsidRDefault="00CF378C" w:rsidP="00DF328B">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J&amp;K</w:t>
            </w:r>
          </w:p>
          <w:p w:rsidR="00CF378C" w:rsidRPr="00E77525" w:rsidRDefault="00CF378C" w:rsidP="00DF328B">
            <w:pPr>
              <w:jc w:val="center"/>
              <w:rPr>
                <w:rFonts w:ascii="Arial" w:hAnsi="Arial" w:cs="Arial"/>
                <w:color w:val="000000" w:themeColor="text1"/>
                <w:sz w:val="18"/>
                <w:szCs w:val="18"/>
                <w:u w:val="single"/>
              </w:rPr>
            </w:pPr>
          </w:p>
          <w:p w:rsidR="00CF378C" w:rsidRPr="00E77525" w:rsidRDefault="00CF378C" w:rsidP="00DF328B">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2017-18</w:t>
            </w:r>
          </w:p>
          <w:p w:rsidR="00CF378C" w:rsidRPr="00E77525" w:rsidRDefault="00D40367" w:rsidP="00DF328B">
            <w:pPr>
              <w:jc w:val="center"/>
              <w:rPr>
                <w:rFonts w:ascii="Arial" w:hAnsi="Arial" w:cs="Arial"/>
                <w:color w:val="000000" w:themeColor="text1"/>
                <w:sz w:val="18"/>
                <w:szCs w:val="18"/>
              </w:rPr>
            </w:pPr>
            <w:r w:rsidRPr="00E77525">
              <w:rPr>
                <w:rFonts w:ascii="Arial" w:hAnsi="Arial" w:cs="Arial"/>
                <w:color w:val="000000" w:themeColor="text1"/>
                <w:sz w:val="18"/>
                <w:szCs w:val="18"/>
              </w:rPr>
              <w:t>2025-26</w:t>
            </w:r>
          </w:p>
          <w:p w:rsidR="00CF378C" w:rsidRPr="00E77525" w:rsidRDefault="00CF378C" w:rsidP="00DF328B">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CF378C" w:rsidRPr="00E77525" w:rsidRDefault="00CF378C" w:rsidP="00DF328B">
            <w:pPr>
              <w:jc w:val="center"/>
              <w:rPr>
                <w:rFonts w:ascii="Arial" w:hAnsi="Arial" w:cs="Arial"/>
                <w:color w:val="000000" w:themeColor="text1"/>
                <w:sz w:val="18"/>
                <w:szCs w:val="18"/>
              </w:rPr>
            </w:pPr>
          </w:p>
          <w:p w:rsidR="00CF378C" w:rsidRPr="00E77525" w:rsidRDefault="00CF378C" w:rsidP="00DF328B">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CF378C" w:rsidRPr="00E77525" w:rsidRDefault="00CF378C" w:rsidP="00DF328B">
            <w:pPr>
              <w:jc w:val="both"/>
              <w:rPr>
                <w:rFonts w:ascii="Arial" w:hAnsi="Arial" w:cs="Arial"/>
                <w:bCs/>
                <w:color w:val="000000" w:themeColor="text1"/>
                <w:sz w:val="18"/>
                <w:szCs w:val="18"/>
              </w:rPr>
            </w:pPr>
            <w:r w:rsidRPr="00E77525">
              <w:rPr>
                <w:rFonts w:ascii="Arial" w:hAnsi="Arial" w:cs="Arial"/>
                <w:bCs/>
                <w:color w:val="000000" w:themeColor="text1"/>
                <w:sz w:val="18"/>
                <w:szCs w:val="18"/>
              </w:rPr>
              <w:t xml:space="preserve">EPC Contract for Civil &amp; HM works awarded to M/s GVK Projects &amp; Technical Services Limited on 04.07.2013. </w:t>
            </w:r>
          </w:p>
          <w:p w:rsidR="00CF378C" w:rsidRPr="00E77525" w:rsidRDefault="00CF378C" w:rsidP="00DF328B">
            <w:pPr>
              <w:jc w:val="both"/>
              <w:rPr>
                <w:rFonts w:ascii="Arial" w:hAnsi="Arial" w:cs="Arial"/>
                <w:bCs/>
                <w:color w:val="000000" w:themeColor="text1"/>
                <w:sz w:val="18"/>
                <w:szCs w:val="18"/>
              </w:rPr>
            </w:pPr>
            <w:r w:rsidRPr="00E77525">
              <w:rPr>
                <w:rFonts w:ascii="Arial" w:hAnsi="Arial" w:cs="Arial"/>
                <w:bCs/>
                <w:color w:val="000000" w:themeColor="text1"/>
                <w:sz w:val="18"/>
                <w:szCs w:val="18"/>
              </w:rPr>
              <w:t xml:space="preserve">Excavation of DT1 (298m out of 472m)  </w:t>
            </w:r>
          </w:p>
          <w:p w:rsidR="00CF378C" w:rsidRPr="00E77525" w:rsidRDefault="00CF378C" w:rsidP="00DF328B">
            <w:pPr>
              <w:jc w:val="both"/>
              <w:rPr>
                <w:rFonts w:ascii="Arial" w:hAnsi="Arial" w:cs="Arial"/>
                <w:bCs/>
                <w:color w:val="000000" w:themeColor="text1"/>
                <w:sz w:val="18"/>
                <w:szCs w:val="18"/>
              </w:rPr>
            </w:pPr>
            <w:r w:rsidRPr="00E77525">
              <w:rPr>
                <w:rFonts w:ascii="Arial" w:hAnsi="Arial" w:cs="Arial"/>
                <w:bCs/>
                <w:color w:val="000000" w:themeColor="text1"/>
                <w:sz w:val="18"/>
                <w:szCs w:val="18"/>
              </w:rPr>
              <w:t>&amp; DT2 (192m out of 552m) completed.</w:t>
            </w:r>
          </w:p>
          <w:p w:rsidR="00F27BC0" w:rsidRPr="00E77525" w:rsidRDefault="00F27BC0" w:rsidP="00F27BC0">
            <w:pPr>
              <w:jc w:val="both"/>
              <w:rPr>
                <w:rFonts w:ascii="Arial" w:hAnsi="Arial" w:cs="Arial"/>
                <w:bCs/>
                <w:color w:val="000000" w:themeColor="text1"/>
                <w:sz w:val="18"/>
                <w:szCs w:val="18"/>
              </w:rPr>
            </w:pPr>
          </w:p>
          <w:p w:rsidR="00CF378C" w:rsidRPr="00E77525" w:rsidRDefault="00F27BC0" w:rsidP="00DF328B">
            <w:pPr>
              <w:jc w:val="both"/>
              <w:rPr>
                <w:rFonts w:ascii="Arial" w:hAnsi="Arial" w:cs="Arial"/>
                <w:b/>
                <w:bCs/>
                <w:color w:val="000000" w:themeColor="text1"/>
                <w:sz w:val="18"/>
                <w:szCs w:val="18"/>
              </w:rPr>
            </w:pPr>
            <w:r w:rsidRPr="00E77525">
              <w:rPr>
                <w:rFonts w:ascii="Arial" w:hAnsi="Arial" w:cs="Arial"/>
                <w:bCs/>
                <w:color w:val="000000" w:themeColor="text1"/>
                <w:sz w:val="18"/>
                <w:szCs w:val="18"/>
              </w:rPr>
              <w:t>-</w:t>
            </w:r>
            <w:r w:rsidR="000A46DC" w:rsidRPr="00E77525">
              <w:rPr>
                <w:rFonts w:ascii="Arial" w:hAnsi="Arial" w:cs="Arial"/>
                <w:bCs/>
                <w:color w:val="000000" w:themeColor="text1"/>
                <w:sz w:val="18"/>
                <w:szCs w:val="18"/>
              </w:rPr>
              <w:t>Project was stalled since 11.07.2014 due to various issues viz. R&amp;R issues, Local issues, Law &amp; order problem etc.  Earlier, it was under execution by private sector developer and some works already have been done. There is no progress since 11th July, 2014. JV of Govt. of UT of J&amp;K and NHPC has been formed. CCEA clearance received. Award of works is to be done.</w:t>
            </w:r>
          </w:p>
          <w:p w:rsidR="00CF378C" w:rsidRPr="00E77525" w:rsidRDefault="00CF378C" w:rsidP="00DF328B">
            <w:pPr>
              <w:jc w:val="both"/>
              <w:rPr>
                <w:rFonts w:ascii="Arial" w:hAnsi="Arial" w:cs="Arial"/>
                <w:color w:val="000000" w:themeColor="text1"/>
                <w:sz w:val="18"/>
                <w:szCs w:val="18"/>
              </w:rPr>
            </w:pPr>
          </w:p>
        </w:tc>
        <w:tc>
          <w:tcPr>
            <w:tcW w:w="2160" w:type="dxa"/>
            <w:tcMar>
              <w:left w:w="72" w:type="dxa"/>
              <w:right w:w="72" w:type="dxa"/>
            </w:tcMar>
          </w:tcPr>
          <w:p w:rsidR="000A46DC" w:rsidRPr="00E77525" w:rsidRDefault="000A46DC" w:rsidP="000A46DC">
            <w:pPr>
              <w:jc w:val="both"/>
              <w:rPr>
                <w:rFonts w:ascii="Arial" w:hAnsi="Arial" w:cs="Arial"/>
                <w:b/>
                <w:bCs/>
                <w:color w:val="000000" w:themeColor="text1"/>
                <w:sz w:val="18"/>
                <w:szCs w:val="18"/>
              </w:rPr>
            </w:pPr>
            <w:r w:rsidRPr="00E77525">
              <w:rPr>
                <w:rFonts w:ascii="Arial" w:hAnsi="Arial" w:cs="Arial"/>
                <w:color w:val="000000" w:themeColor="text1"/>
                <w:sz w:val="18"/>
                <w:szCs w:val="18"/>
              </w:rPr>
              <w:t>-</w:t>
            </w:r>
            <w:r w:rsidRPr="00E77525">
              <w:rPr>
                <w:rFonts w:ascii="Arial" w:hAnsi="Arial" w:cs="Arial"/>
                <w:bCs/>
                <w:color w:val="000000" w:themeColor="text1"/>
                <w:sz w:val="18"/>
                <w:szCs w:val="18"/>
              </w:rPr>
              <w:t xml:space="preserve"> Award of works is to be done.</w:t>
            </w:r>
          </w:p>
          <w:p w:rsidR="000A46DC" w:rsidRPr="00E77525" w:rsidRDefault="000A46DC" w:rsidP="000A46DC">
            <w:pPr>
              <w:jc w:val="both"/>
              <w:rPr>
                <w:rFonts w:ascii="Arial" w:hAnsi="Arial" w:cs="Arial"/>
                <w:color w:val="000000" w:themeColor="text1"/>
                <w:sz w:val="18"/>
                <w:szCs w:val="18"/>
              </w:rPr>
            </w:pPr>
          </w:p>
          <w:p w:rsidR="007C1987" w:rsidRPr="00E77525" w:rsidRDefault="007C1987" w:rsidP="009B3084">
            <w:pPr>
              <w:jc w:val="both"/>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9B3084" w:rsidRPr="00E77525" w:rsidRDefault="00DF7EC0" w:rsidP="009B3084">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1</w:t>
            </w:r>
            <w:r w:rsidR="00C4073A" w:rsidRPr="00E77525">
              <w:rPr>
                <w:rFonts w:ascii="Arial" w:hAnsi="Arial" w:cs="Arial"/>
                <w:color w:val="000000" w:themeColor="text1"/>
                <w:sz w:val="18"/>
                <w:szCs w:val="18"/>
              </w:rPr>
              <w:t>3</w:t>
            </w:r>
          </w:p>
        </w:tc>
        <w:tc>
          <w:tcPr>
            <w:tcW w:w="2160" w:type="dxa"/>
          </w:tcPr>
          <w:p w:rsidR="009B3084" w:rsidRPr="00E77525" w:rsidRDefault="009B3084" w:rsidP="009B3084">
            <w:pPr>
              <w:rPr>
                <w:rFonts w:ascii="Arial" w:hAnsi="Arial" w:cs="Arial"/>
                <w:b/>
                <w:color w:val="000000" w:themeColor="text1"/>
                <w:sz w:val="18"/>
                <w:szCs w:val="18"/>
              </w:rPr>
            </w:pPr>
            <w:r w:rsidRPr="00E77525">
              <w:rPr>
                <w:rFonts w:ascii="Arial" w:hAnsi="Arial" w:cs="Arial"/>
                <w:b/>
                <w:color w:val="000000" w:themeColor="text1"/>
                <w:sz w:val="18"/>
                <w:szCs w:val="18"/>
              </w:rPr>
              <w:t>Rangit-IV</w:t>
            </w:r>
          </w:p>
          <w:p w:rsidR="009B3084" w:rsidRPr="00E77525" w:rsidRDefault="009B3084" w:rsidP="009B3084">
            <w:pPr>
              <w:rPr>
                <w:rFonts w:ascii="Arial" w:hAnsi="Arial" w:cs="Arial"/>
                <w:bCs/>
                <w:color w:val="000000" w:themeColor="text1"/>
                <w:sz w:val="18"/>
                <w:szCs w:val="18"/>
              </w:rPr>
            </w:pPr>
            <w:r w:rsidRPr="00E77525">
              <w:rPr>
                <w:rFonts w:ascii="Arial" w:hAnsi="Arial" w:cs="Arial"/>
                <w:color w:val="000000" w:themeColor="text1"/>
                <w:sz w:val="18"/>
                <w:szCs w:val="18"/>
              </w:rPr>
              <w:t xml:space="preserve">Jal Power corp. Ltd. </w:t>
            </w:r>
            <w:r w:rsidRPr="00E77525">
              <w:rPr>
                <w:rFonts w:ascii="Arial" w:hAnsi="Arial" w:cs="Arial"/>
                <w:bCs/>
                <w:color w:val="000000" w:themeColor="text1"/>
                <w:sz w:val="18"/>
                <w:szCs w:val="18"/>
              </w:rPr>
              <w:t>06.07.2007</w:t>
            </w:r>
          </w:p>
          <w:p w:rsidR="009B3084" w:rsidRPr="00E77525" w:rsidRDefault="009B3084" w:rsidP="009B3084">
            <w:pPr>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3x40= 120 MW</w:t>
            </w:r>
          </w:p>
          <w:p w:rsidR="009B3084" w:rsidRPr="00E77525" w:rsidRDefault="009B3084" w:rsidP="009B3084">
            <w:pPr>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9B3084" w:rsidRPr="00E77525" w:rsidRDefault="009B3084" w:rsidP="009B3084">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Dam: Concrte 44m high .HRT : D- 6.4m L- 6.5km </w:t>
            </w:r>
          </w:p>
          <w:p w:rsidR="009B3084" w:rsidRPr="00E77525" w:rsidRDefault="009B3084" w:rsidP="009B3084">
            <w:pPr>
              <w:rPr>
                <w:rFonts w:ascii="Arial" w:hAnsi="Arial" w:cs="Arial"/>
                <w:bCs/>
                <w:color w:val="000000" w:themeColor="text1"/>
                <w:sz w:val="18"/>
                <w:szCs w:val="18"/>
              </w:rPr>
            </w:pPr>
            <w:r w:rsidRPr="00E77525">
              <w:rPr>
                <w:rFonts w:ascii="Arial" w:hAnsi="Arial" w:cs="Arial"/>
                <w:bCs/>
                <w:color w:val="000000" w:themeColor="text1"/>
                <w:sz w:val="18"/>
                <w:szCs w:val="18"/>
              </w:rPr>
              <w:t>Power House : Surface</w:t>
            </w:r>
          </w:p>
          <w:p w:rsidR="009B3084" w:rsidRPr="00E77525" w:rsidRDefault="009B3084" w:rsidP="009B3084">
            <w:pPr>
              <w:rPr>
                <w:rFonts w:ascii="Arial" w:hAnsi="Arial" w:cs="Arial"/>
                <w:bCs/>
                <w:color w:val="000000" w:themeColor="text1"/>
                <w:sz w:val="18"/>
                <w:szCs w:val="18"/>
              </w:rPr>
            </w:pPr>
            <w:r w:rsidRPr="00E77525">
              <w:rPr>
                <w:rFonts w:ascii="Arial" w:hAnsi="Arial" w:cs="Arial"/>
                <w:bCs/>
                <w:color w:val="000000" w:themeColor="text1"/>
                <w:sz w:val="18"/>
                <w:szCs w:val="18"/>
              </w:rPr>
              <w:t>Turbine: Francis</w:t>
            </w:r>
          </w:p>
          <w:p w:rsidR="009B3084" w:rsidRPr="00E77525" w:rsidRDefault="009B3084" w:rsidP="009B3084">
            <w:pPr>
              <w:rPr>
                <w:rFonts w:ascii="Arial" w:hAnsi="Arial" w:cs="Arial"/>
                <w:bCs/>
                <w:color w:val="000000" w:themeColor="text1"/>
                <w:sz w:val="18"/>
                <w:szCs w:val="18"/>
                <w:u w:val="single"/>
              </w:rPr>
            </w:pPr>
            <w:r w:rsidRPr="00E77525">
              <w:rPr>
                <w:rFonts w:ascii="Arial" w:hAnsi="Arial" w:cs="Arial"/>
                <w:b/>
                <w:bCs/>
                <w:color w:val="000000" w:themeColor="text1"/>
                <w:sz w:val="18"/>
                <w:szCs w:val="18"/>
                <w:u w:val="single"/>
              </w:rPr>
              <w:t xml:space="preserve">Cost: </w:t>
            </w:r>
            <w:r w:rsidRPr="00E77525">
              <w:rPr>
                <w:rFonts w:ascii="Arial" w:hAnsi="Arial" w:cs="Arial"/>
                <w:bCs/>
                <w:color w:val="000000" w:themeColor="text1"/>
                <w:sz w:val="18"/>
                <w:szCs w:val="18"/>
                <w:u w:val="single"/>
              </w:rPr>
              <w:t xml:space="preserve">Original:726.17 </w:t>
            </w:r>
          </w:p>
          <w:p w:rsidR="009B3084" w:rsidRPr="00E77525" w:rsidRDefault="009B3084" w:rsidP="009B3084">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 1692.60</w:t>
            </w:r>
          </w:p>
          <w:p w:rsidR="009B3084" w:rsidRPr="00E77525" w:rsidRDefault="009B3084" w:rsidP="009B3084">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B3084" w:rsidRPr="00E77525" w:rsidRDefault="009B3084" w:rsidP="009B3084">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Coastal</w:t>
            </w:r>
          </w:p>
          <w:p w:rsidR="009B3084" w:rsidRPr="00E77525" w:rsidRDefault="009B3084" w:rsidP="009B3084">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 Texmacho</w:t>
            </w:r>
          </w:p>
          <w:p w:rsidR="009B3084" w:rsidRPr="00E77525" w:rsidRDefault="009B3084" w:rsidP="009B3084">
            <w:pPr>
              <w:rPr>
                <w:rFonts w:ascii="Arial" w:hAnsi="Arial" w:cs="Arial"/>
                <w:bCs/>
                <w:color w:val="000000" w:themeColor="text1"/>
                <w:sz w:val="18"/>
                <w:szCs w:val="18"/>
              </w:rPr>
            </w:pPr>
            <w:r w:rsidRPr="00E77525">
              <w:rPr>
                <w:rFonts w:ascii="Arial" w:hAnsi="Arial" w:cs="Arial"/>
                <w:snapToGrid w:val="0"/>
                <w:color w:val="000000" w:themeColor="text1"/>
                <w:sz w:val="18"/>
                <w:szCs w:val="18"/>
              </w:rPr>
              <w:t>E&amp;M : Andritz</w:t>
            </w:r>
          </w:p>
        </w:tc>
        <w:tc>
          <w:tcPr>
            <w:tcW w:w="1170" w:type="dxa"/>
            <w:tcMar>
              <w:left w:w="72" w:type="dxa"/>
              <w:right w:w="72" w:type="dxa"/>
            </w:tcMar>
          </w:tcPr>
          <w:p w:rsidR="009B3084" w:rsidRPr="00E77525" w:rsidRDefault="009B3084" w:rsidP="009B3084">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lastRenderedPageBreak/>
              <w:t>Sikkim</w:t>
            </w:r>
          </w:p>
          <w:p w:rsidR="009B3084" w:rsidRPr="00E77525" w:rsidRDefault="009B3084" w:rsidP="009B3084">
            <w:pPr>
              <w:jc w:val="center"/>
              <w:rPr>
                <w:rFonts w:ascii="Arial" w:hAnsi="Arial" w:cs="Arial"/>
                <w:color w:val="000000" w:themeColor="text1"/>
                <w:sz w:val="18"/>
                <w:szCs w:val="18"/>
              </w:rPr>
            </w:pPr>
          </w:p>
          <w:p w:rsidR="009B3084" w:rsidRPr="00E77525" w:rsidRDefault="009B3084" w:rsidP="009B3084">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2011-12</w:t>
            </w:r>
          </w:p>
          <w:p w:rsidR="009B3084" w:rsidRPr="00E77525" w:rsidRDefault="002C1FDC" w:rsidP="009B3084">
            <w:pP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2024-25</w:t>
            </w:r>
          </w:p>
          <w:p w:rsidR="009B3084" w:rsidRPr="00E77525" w:rsidRDefault="009B3084" w:rsidP="009B3084">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9B3084" w:rsidRPr="00E77525" w:rsidRDefault="009B3084" w:rsidP="009B3084">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B3084" w:rsidRPr="00E77525" w:rsidRDefault="009B3084" w:rsidP="009B3084">
            <w:pPr>
              <w:jc w:val="both"/>
              <w:rPr>
                <w:rFonts w:ascii="Arial" w:hAnsi="Arial" w:cs="Arial"/>
                <w:color w:val="000000" w:themeColor="text1"/>
                <w:sz w:val="18"/>
                <w:szCs w:val="18"/>
              </w:rPr>
            </w:pPr>
            <w:r w:rsidRPr="00E77525">
              <w:rPr>
                <w:rFonts w:ascii="Arial" w:hAnsi="Arial" w:cs="Arial"/>
                <w:b/>
                <w:color w:val="000000" w:themeColor="text1"/>
                <w:sz w:val="18"/>
                <w:szCs w:val="18"/>
              </w:rPr>
              <w:lastRenderedPageBreak/>
              <w:t xml:space="preserve">Dam &amp; Intake works: </w:t>
            </w:r>
            <w:r w:rsidRPr="00E77525">
              <w:rPr>
                <w:rFonts w:ascii="Arial" w:hAnsi="Arial" w:cs="Arial"/>
                <w:color w:val="000000" w:themeColor="text1"/>
                <w:sz w:val="18"/>
                <w:szCs w:val="18"/>
              </w:rPr>
              <w:t xml:space="preserve">Excavation 409184 / 492775 cum completed and concreting 61045 cum out of 173229 cum completed.   Excavation of road diversion tunnel has been </w:t>
            </w:r>
            <w:r w:rsidRPr="00E77525">
              <w:rPr>
                <w:rFonts w:ascii="Arial" w:hAnsi="Arial" w:cs="Arial"/>
                <w:color w:val="000000" w:themeColor="text1"/>
                <w:sz w:val="18"/>
                <w:szCs w:val="18"/>
              </w:rPr>
              <w:lastRenderedPageBreak/>
              <w:t>completed.</w:t>
            </w:r>
          </w:p>
          <w:p w:rsidR="009B3084" w:rsidRPr="00E77525" w:rsidRDefault="009B3084" w:rsidP="009B3084">
            <w:pPr>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HRT: </w:t>
            </w:r>
            <w:r w:rsidRPr="00E77525">
              <w:rPr>
                <w:rFonts w:ascii="Arial" w:hAnsi="Arial" w:cs="Arial"/>
                <w:color w:val="000000" w:themeColor="text1"/>
                <w:sz w:val="18"/>
                <w:szCs w:val="18"/>
              </w:rPr>
              <w:t xml:space="preserve">Excavation in progress and 3794 m out of 6488 m completed. </w:t>
            </w:r>
          </w:p>
          <w:p w:rsidR="009B3084" w:rsidRPr="00E77525" w:rsidRDefault="009B3084" w:rsidP="009B3084">
            <w:pPr>
              <w:jc w:val="both"/>
              <w:rPr>
                <w:rFonts w:ascii="Arial" w:hAnsi="Arial" w:cs="Arial"/>
                <w:color w:val="000000" w:themeColor="text1"/>
                <w:sz w:val="18"/>
                <w:szCs w:val="18"/>
              </w:rPr>
            </w:pPr>
            <w:r w:rsidRPr="00E77525">
              <w:rPr>
                <w:rFonts w:ascii="Arial" w:hAnsi="Arial" w:cs="Arial"/>
                <w:b/>
                <w:color w:val="000000" w:themeColor="text1"/>
                <w:sz w:val="18"/>
                <w:szCs w:val="18"/>
              </w:rPr>
              <w:t>Surge Shaft:</w:t>
            </w:r>
            <w:r w:rsidRPr="00E77525">
              <w:rPr>
                <w:rFonts w:ascii="Arial" w:hAnsi="Arial" w:cs="Arial"/>
                <w:color w:val="000000" w:themeColor="text1"/>
                <w:sz w:val="18"/>
                <w:szCs w:val="18"/>
              </w:rPr>
              <w:t xml:space="preserve"> Excavation has been completed &amp; concreting yet to start.</w:t>
            </w:r>
          </w:p>
          <w:p w:rsidR="009B3084" w:rsidRPr="00E77525" w:rsidRDefault="009B3084" w:rsidP="009B3084">
            <w:pPr>
              <w:jc w:val="both"/>
              <w:rPr>
                <w:rFonts w:ascii="Arial" w:hAnsi="Arial" w:cs="Arial"/>
                <w:bCs/>
                <w:color w:val="000000" w:themeColor="text1"/>
                <w:sz w:val="18"/>
                <w:szCs w:val="18"/>
              </w:rPr>
            </w:pPr>
            <w:r w:rsidRPr="00E77525">
              <w:rPr>
                <w:rFonts w:ascii="Arial" w:hAnsi="Arial" w:cs="Arial"/>
                <w:b/>
                <w:color w:val="000000" w:themeColor="text1"/>
                <w:sz w:val="18"/>
                <w:szCs w:val="18"/>
              </w:rPr>
              <w:t xml:space="preserve">Pressure Shaft: </w:t>
            </w:r>
            <w:r w:rsidRPr="00E77525">
              <w:rPr>
                <w:rFonts w:ascii="Arial" w:hAnsi="Arial" w:cs="Arial"/>
                <w:bCs/>
                <w:color w:val="000000" w:themeColor="text1"/>
                <w:sz w:val="18"/>
                <w:szCs w:val="18"/>
              </w:rPr>
              <w:t>Excavation of Horizontal Pressure Shaft completed. Vertical Pressure Shaft 60.5 m out of 84.7m completed.</w:t>
            </w:r>
          </w:p>
          <w:p w:rsidR="009B3084" w:rsidRPr="00E77525" w:rsidRDefault="009B3084" w:rsidP="009B3084">
            <w:pPr>
              <w:jc w:val="both"/>
              <w:rPr>
                <w:rFonts w:ascii="Arial" w:hAnsi="Arial" w:cs="Arial"/>
                <w:color w:val="000000" w:themeColor="text1"/>
                <w:sz w:val="18"/>
                <w:szCs w:val="18"/>
              </w:rPr>
            </w:pPr>
            <w:r w:rsidRPr="00E77525">
              <w:rPr>
                <w:rFonts w:ascii="Arial" w:hAnsi="Arial" w:cs="Arial"/>
                <w:b/>
                <w:color w:val="000000" w:themeColor="text1"/>
                <w:sz w:val="18"/>
                <w:szCs w:val="18"/>
              </w:rPr>
              <w:t>Power House:</w:t>
            </w:r>
            <w:r w:rsidRPr="00E77525">
              <w:rPr>
                <w:rFonts w:ascii="Arial" w:hAnsi="Arial" w:cs="Arial"/>
                <w:color w:val="000000" w:themeColor="text1"/>
                <w:sz w:val="18"/>
                <w:szCs w:val="18"/>
              </w:rPr>
              <w:t xml:space="preserve"> Excavation in Power House completed. Concreting 8565 cum out of 19900 cum completed.</w:t>
            </w:r>
          </w:p>
          <w:p w:rsidR="009B3084" w:rsidRPr="00E77525" w:rsidRDefault="009B3084" w:rsidP="009B3084">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Desilting chamber:  </w:t>
            </w:r>
            <w:r w:rsidRPr="00E77525">
              <w:rPr>
                <w:rFonts w:ascii="Arial" w:hAnsi="Arial" w:cs="Arial"/>
                <w:color w:val="000000" w:themeColor="text1"/>
                <w:sz w:val="18"/>
                <w:szCs w:val="18"/>
              </w:rPr>
              <w:t>Excavation 2143 m out of 3360 m completed.</w:t>
            </w:r>
          </w:p>
          <w:p w:rsidR="009B3084" w:rsidRPr="00E77525" w:rsidRDefault="009B3084" w:rsidP="009B3084">
            <w:pPr>
              <w:jc w:val="both"/>
              <w:rPr>
                <w:rFonts w:ascii="Arial" w:hAnsi="Arial" w:cs="Arial"/>
                <w:color w:val="000000" w:themeColor="text1"/>
                <w:sz w:val="18"/>
                <w:szCs w:val="18"/>
              </w:rPr>
            </w:pPr>
          </w:p>
          <w:p w:rsidR="009B3084" w:rsidRPr="00E77525" w:rsidRDefault="009B3084" w:rsidP="009B3084">
            <w:pPr>
              <w:jc w:val="both"/>
              <w:rPr>
                <w:rFonts w:ascii="Arial" w:hAnsi="Arial" w:cs="Arial"/>
                <w:color w:val="000000" w:themeColor="text1"/>
                <w:sz w:val="18"/>
                <w:szCs w:val="18"/>
              </w:rPr>
            </w:pPr>
            <w:r w:rsidRPr="00E77525">
              <w:rPr>
                <w:rFonts w:ascii="Arial" w:hAnsi="Arial" w:cs="Arial"/>
                <w:color w:val="000000" w:themeColor="text1"/>
                <w:sz w:val="18"/>
                <w:szCs w:val="18"/>
              </w:rPr>
              <w:t>In the Joint Lenders Forum meet held in PFC on 5</w:t>
            </w:r>
            <w:r w:rsidRPr="00E77525">
              <w:rPr>
                <w:rFonts w:ascii="Arial" w:hAnsi="Arial" w:cs="Arial"/>
                <w:color w:val="000000" w:themeColor="text1"/>
                <w:sz w:val="18"/>
                <w:szCs w:val="18"/>
                <w:vertAlign w:val="superscript"/>
              </w:rPr>
              <w:t>th</w:t>
            </w:r>
            <w:r w:rsidRPr="00E77525">
              <w:rPr>
                <w:rFonts w:ascii="Arial" w:hAnsi="Arial" w:cs="Arial"/>
                <w:color w:val="000000" w:themeColor="text1"/>
                <w:sz w:val="18"/>
                <w:szCs w:val="18"/>
              </w:rPr>
              <w:t xml:space="preserve"> April, 18, Lenders decided to file application in NCLAT and the same has been filed on 24</w:t>
            </w:r>
            <w:r w:rsidRPr="00E77525">
              <w:rPr>
                <w:rFonts w:ascii="Arial" w:hAnsi="Arial" w:cs="Arial"/>
                <w:color w:val="000000" w:themeColor="text1"/>
                <w:sz w:val="18"/>
                <w:szCs w:val="18"/>
                <w:vertAlign w:val="superscript"/>
              </w:rPr>
              <w:t>th</w:t>
            </w:r>
            <w:r w:rsidRPr="00E77525">
              <w:rPr>
                <w:rFonts w:ascii="Arial" w:hAnsi="Arial" w:cs="Arial"/>
                <w:color w:val="000000" w:themeColor="text1"/>
                <w:sz w:val="18"/>
                <w:szCs w:val="18"/>
              </w:rPr>
              <w:t xml:space="preserve"> April, 18.  Last hearing of NCLT held on 29.03.2019 and order pronounced on 9.04.2019. As per the order IRP has been appointed.</w:t>
            </w:r>
          </w:p>
          <w:p w:rsidR="009B3084" w:rsidRPr="00E77525" w:rsidRDefault="000A46DC" w:rsidP="009B3084">
            <w:pPr>
              <w:pStyle w:val="ListParagraph"/>
              <w:tabs>
                <w:tab w:val="left" w:pos="1080"/>
              </w:tabs>
              <w:spacing w:after="160"/>
              <w:ind w:left="0"/>
              <w:jc w:val="both"/>
              <w:rPr>
                <w:rFonts w:cs="Arial"/>
                <w:color w:val="000000" w:themeColor="text1"/>
                <w:sz w:val="18"/>
                <w:szCs w:val="18"/>
              </w:rPr>
            </w:pPr>
            <w:r w:rsidRPr="00E77525">
              <w:rPr>
                <w:rFonts w:cs="Arial"/>
                <w:color w:val="000000" w:themeColor="text1"/>
                <w:sz w:val="18"/>
                <w:szCs w:val="18"/>
              </w:rPr>
              <w:t xml:space="preserve">  </w:t>
            </w:r>
            <w:r w:rsidR="00E117A3" w:rsidRPr="00E77525">
              <w:rPr>
                <w:rFonts w:cs="Arial"/>
                <w:color w:val="000000" w:themeColor="text1"/>
                <w:sz w:val="18"/>
                <w:szCs w:val="18"/>
              </w:rPr>
              <w:t>The project is under NCLT process since 9th April, 2019. NHPC submitted EOI on 08.07.2019 and was shortlisted under final list of Prospective Resolution Applicants on dated 23.08.2019.The Resolution Plan submitted by NHPC on 04.12.2019. The Resolution Plan Approval Application was listed for hearing on 17.02.2020 before NCLT, Hyderabad (“Tribunal”). Final hearing was held on 31.07.2020. Investment approval for acquisition of M/s Jal Power Corporation Ltd. and construction of balance works of Rangit-IV by NHPC was conveyed to NHPC by MoP on 30.03.2021.  The project has been awarded to NHPC. Award of works is under process.</w:t>
            </w:r>
          </w:p>
        </w:tc>
        <w:tc>
          <w:tcPr>
            <w:tcW w:w="2160" w:type="dxa"/>
            <w:tcMar>
              <w:left w:w="72" w:type="dxa"/>
              <w:right w:w="72" w:type="dxa"/>
            </w:tcMar>
          </w:tcPr>
          <w:p w:rsidR="009B3084" w:rsidRPr="00E77525" w:rsidRDefault="009B3084" w:rsidP="009B3084">
            <w:pPr>
              <w:jc w:val="both"/>
              <w:rPr>
                <w:rFonts w:ascii="Arial" w:hAnsi="Arial" w:cs="Arial"/>
                <w:color w:val="000000" w:themeColor="text1"/>
                <w:sz w:val="18"/>
                <w:szCs w:val="18"/>
              </w:rPr>
            </w:pPr>
            <w:r w:rsidRPr="00E77525">
              <w:rPr>
                <w:rFonts w:ascii="Arial" w:hAnsi="Arial" w:cs="Arial"/>
                <w:color w:val="000000" w:themeColor="text1"/>
                <w:sz w:val="18"/>
                <w:szCs w:val="18"/>
              </w:rPr>
              <w:lastRenderedPageBreak/>
              <w:t>Financial crunch with the developer.</w:t>
            </w:r>
          </w:p>
          <w:p w:rsidR="009B3084" w:rsidRPr="00E77525" w:rsidRDefault="000A46DC" w:rsidP="009B3084">
            <w:pPr>
              <w:rPr>
                <w:rFonts w:ascii="Arial" w:hAnsi="Arial" w:cs="Arial"/>
                <w:color w:val="000000" w:themeColor="text1"/>
                <w:sz w:val="18"/>
                <w:szCs w:val="18"/>
              </w:rPr>
            </w:pPr>
            <w:r w:rsidRPr="00E77525">
              <w:rPr>
                <w:rFonts w:cs="Arial"/>
                <w:color w:val="000000" w:themeColor="text1"/>
                <w:sz w:val="18"/>
                <w:szCs w:val="18"/>
              </w:rPr>
              <w:t xml:space="preserve">Project was stalled since </w:t>
            </w:r>
            <w:r w:rsidRPr="00E77525">
              <w:rPr>
                <w:rFonts w:cs="Arial"/>
                <w:color w:val="000000" w:themeColor="text1"/>
                <w:sz w:val="18"/>
                <w:szCs w:val="18"/>
              </w:rPr>
              <w:lastRenderedPageBreak/>
              <w:t>October, 2013 due to funds constraints with the developer</w:t>
            </w:r>
            <w:r w:rsidR="009B3084" w:rsidRPr="00E77525">
              <w:rPr>
                <w:rFonts w:ascii="Arial" w:hAnsi="Arial" w:cs="Arial"/>
                <w:color w:val="000000" w:themeColor="text1"/>
                <w:sz w:val="18"/>
                <w:szCs w:val="18"/>
              </w:rPr>
              <w:t>.</w:t>
            </w:r>
          </w:p>
          <w:p w:rsidR="009B3084" w:rsidRPr="00E77525" w:rsidRDefault="009B3084" w:rsidP="009B3084">
            <w:pPr>
              <w:pStyle w:val="ListParagraph"/>
              <w:rPr>
                <w:rFonts w:cs="Arial"/>
                <w:color w:val="000000" w:themeColor="text1"/>
                <w:sz w:val="18"/>
                <w:szCs w:val="18"/>
              </w:rPr>
            </w:pPr>
          </w:p>
          <w:p w:rsidR="009B3084" w:rsidRPr="00E77525" w:rsidRDefault="009B3084" w:rsidP="009B3084">
            <w:pPr>
              <w:pStyle w:val="ListParagraph"/>
              <w:tabs>
                <w:tab w:val="left" w:pos="1080"/>
              </w:tabs>
              <w:spacing w:after="160"/>
              <w:ind w:left="0"/>
              <w:jc w:val="both"/>
              <w:rPr>
                <w:rFonts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DF7EC0" w:rsidRPr="00E77525" w:rsidRDefault="00DF7EC0" w:rsidP="009B3084">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1</w:t>
            </w:r>
            <w:r w:rsidR="00C4073A" w:rsidRPr="00E77525">
              <w:rPr>
                <w:rFonts w:ascii="Arial" w:hAnsi="Arial" w:cs="Arial"/>
                <w:color w:val="000000" w:themeColor="text1"/>
                <w:sz w:val="18"/>
                <w:szCs w:val="18"/>
              </w:rPr>
              <w:t>4</w:t>
            </w:r>
          </w:p>
        </w:tc>
        <w:tc>
          <w:tcPr>
            <w:tcW w:w="2160" w:type="dxa"/>
          </w:tcPr>
          <w:p w:rsidR="00DF7EC0" w:rsidRPr="00E77525" w:rsidRDefault="00DF7EC0" w:rsidP="00DF7EC0">
            <w:pPr>
              <w:rPr>
                <w:rFonts w:ascii="Arial" w:hAnsi="Arial" w:cs="Arial"/>
                <w:b/>
                <w:color w:val="000000" w:themeColor="text1"/>
                <w:sz w:val="18"/>
                <w:szCs w:val="18"/>
              </w:rPr>
            </w:pPr>
            <w:r w:rsidRPr="00E77525">
              <w:rPr>
                <w:rFonts w:ascii="Arial" w:hAnsi="Arial" w:cs="Arial"/>
                <w:b/>
                <w:color w:val="000000" w:themeColor="text1"/>
                <w:sz w:val="18"/>
                <w:szCs w:val="18"/>
              </w:rPr>
              <w:t xml:space="preserve">Luhri Stage-1 </w:t>
            </w:r>
          </w:p>
          <w:p w:rsidR="00DF7EC0" w:rsidRPr="00E77525" w:rsidRDefault="00DF7EC0" w:rsidP="00DF7EC0">
            <w:pPr>
              <w:rPr>
                <w:rFonts w:ascii="Arial" w:hAnsi="Arial" w:cs="Arial"/>
                <w:bCs/>
                <w:color w:val="000000" w:themeColor="text1"/>
                <w:sz w:val="18"/>
                <w:szCs w:val="18"/>
              </w:rPr>
            </w:pPr>
            <w:r w:rsidRPr="00E77525">
              <w:rPr>
                <w:rFonts w:ascii="Arial" w:hAnsi="Arial" w:cs="Arial"/>
                <w:bCs/>
                <w:color w:val="000000" w:themeColor="text1"/>
                <w:sz w:val="18"/>
                <w:szCs w:val="18"/>
              </w:rPr>
              <w:t>SJVN Ltd.</w:t>
            </w:r>
          </w:p>
          <w:p w:rsidR="00DF7EC0" w:rsidRPr="00E77525" w:rsidRDefault="00DF7EC0" w:rsidP="00DF7EC0">
            <w:pPr>
              <w:rPr>
                <w:rFonts w:ascii="Arial" w:hAnsi="Arial" w:cs="Arial"/>
                <w:bCs/>
                <w:color w:val="000000" w:themeColor="text1"/>
                <w:sz w:val="18"/>
                <w:szCs w:val="18"/>
              </w:rPr>
            </w:pPr>
            <w:r w:rsidRPr="00E77525">
              <w:rPr>
                <w:rFonts w:ascii="Arial" w:hAnsi="Arial" w:cs="Arial"/>
                <w:bCs/>
                <w:color w:val="000000" w:themeColor="text1"/>
                <w:sz w:val="18"/>
                <w:szCs w:val="18"/>
              </w:rPr>
              <w:t>01.05.2018</w:t>
            </w:r>
          </w:p>
          <w:p w:rsidR="00DF7EC0" w:rsidRPr="00E77525" w:rsidRDefault="00DF7EC0" w:rsidP="00DF7EC0">
            <w:pPr>
              <w:rPr>
                <w:rFonts w:ascii="Arial" w:hAnsi="Arial" w:cs="Arial"/>
                <w:bCs/>
                <w:color w:val="000000" w:themeColor="text1"/>
                <w:sz w:val="18"/>
                <w:szCs w:val="18"/>
              </w:rPr>
            </w:pPr>
            <w:r w:rsidRPr="00E77525">
              <w:rPr>
                <w:rFonts w:ascii="Arial" w:hAnsi="Arial" w:cs="Arial"/>
                <w:bCs/>
                <w:color w:val="000000" w:themeColor="text1"/>
                <w:sz w:val="18"/>
                <w:szCs w:val="18"/>
              </w:rPr>
              <w:t>2x80+2x25=210 MW</w:t>
            </w:r>
          </w:p>
          <w:p w:rsidR="00DF7EC0" w:rsidRPr="00E77525" w:rsidRDefault="00DF7EC0" w:rsidP="00DF7EC0">
            <w:pPr>
              <w:rPr>
                <w:rFonts w:ascii="Arial" w:hAnsi="Arial" w:cs="Arial"/>
                <w:bCs/>
                <w:color w:val="000000" w:themeColor="text1"/>
                <w:sz w:val="18"/>
                <w:szCs w:val="18"/>
              </w:rPr>
            </w:pPr>
            <w:r w:rsidRPr="00E77525">
              <w:rPr>
                <w:rFonts w:ascii="Arial" w:hAnsi="Arial" w:cs="Arial"/>
                <w:b/>
                <w:color w:val="000000" w:themeColor="text1"/>
                <w:sz w:val="18"/>
                <w:szCs w:val="18"/>
              </w:rPr>
              <w:t>Broad Features</w:t>
            </w:r>
            <w:r w:rsidRPr="00E77525">
              <w:rPr>
                <w:rFonts w:ascii="Arial" w:hAnsi="Arial" w:cs="Arial"/>
                <w:bCs/>
                <w:color w:val="000000" w:themeColor="text1"/>
                <w:sz w:val="18"/>
                <w:szCs w:val="18"/>
              </w:rPr>
              <w:t>:</w:t>
            </w:r>
          </w:p>
          <w:p w:rsidR="00DF7EC0" w:rsidRPr="00E77525" w:rsidRDefault="00DF7EC0" w:rsidP="00DF7EC0">
            <w:pPr>
              <w:rPr>
                <w:rFonts w:ascii="Arial" w:hAnsi="Arial" w:cs="Arial"/>
                <w:bCs/>
                <w:color w:val="000000" w:themeColor="text1"/>
                <w:sz w:val="18"/>
                <w:szCs w:val="18"/>
              </w:rPr>
            </w:pPr>
            <w:r w:rsidRPr="00E77525">
              <w:rPr>
                <w:rFonts w:ascii="Arial" w:hAnsi="Arial" w:cs="Arial"/>
                <w:bCs/>
                <w:color w:val="000000" w:themeColor="text1"/>
                <w:sz w:val="18"/>
                <w:szCs w:val="18"/>
              </w:rPr>
              <w:t>Dam: 86 m high</w:t>
            </w:r>
          </w:p>
          <w:p w:rsidR="00DF7EC0" w:rsidRPr="00E77525" w:rsidRDefault="00DF7EC0" w:rsidP="00DF7EC0">
            <w:pPr>
              <w:rPr>
                <w:rFonts w:ascii="Arial" w:hAnsi="Arial" w:cs="Arial"/>
                <w:bCs/>
                <w:color w:val="000000" w:themeColor="text1"/>
                <w:sz w:val="18"/>
                <w:szCs w:val="18"/>
              </w:rPr>
            </w:pPr>
            <w:r w:rsidRPr="00E77525">
              <w:rPr>
                <w:rFonts w:ascii="Arial" w:hAnsi="Arial" w:cs="Arial"/>
                <w:bCs/>
                <w:color w:val="000000" w:themeColor="text1"/>
                <w:sz w:val="18"/>
                <w:szCs w:val="18"/>
              </w:rPr>
              <w:t>HRT: 9m dia 38 km length</w:t>
            </w:r>
          </w:p>
          <w:p w:rsidR="00DF7EC0" w:rsidRPr="00E77525" w:rsidRDefault="00DF7EC0" w:rsidP="00DF7EC0">
            <w:pPr>
              <w:rPr>
                <w:rFonts w:ascii="Arial" w:hAnsi="Arial" w:cs="Arial"/>
                <w:bCs/>
                <w:color w:val="000000" w:themeColor="text1"/>
                <w:sz w:val="18"/>
                <w:szCs w:val="18"/>
              </w:rPr>
            </w:pPr>
            <w:r w:rsidRPr="00E77525">
              <w:rPr>
                <w:rFonts w:ascii="Arial" w:hAnsi="Arial" w:cs="Arial"/>
                <w:bCs/>
                <w:color w:val="000000" w:themeColor="text1"/>
                <w:sz w:val="18"/>
                <w:szCs w:val="18"/>
              </w:rPr>
              <w:t>Power House:Underground</w:t>
            </w:r>
          </w:p>
          <w:p w:rsidR="00DF7EC0" w:rsidRPr="00E77525" w:rsidRDefault="00DF7EC0" w:rsidP="00DF7EC0">
            <w:pPr>
              <w:rPr>
                <w:rFonts w:ascii="Arial" w:hAnsi="Arial" w:cs="Arial"/>
                <w:bCs/>
                <w:color w:val="000000" w:themeColor="text1"/>
                <w:sz w:val="18"/>
                <w:szCs w:val="18"/>
              </w:rPr>
            </w:pPr>
            <w:r w:rsidRPr="00E77525">
              <w:rPr>
                <w:rFonts w:ascii="Arial" w:hAnsi="Arial" w:cs="Arial"/>
                <w:bCs/>
                <w:color w:val="000000" w:themeColor="text1"/>
                <w:sz w:val="18"/>
                <w:szCs w:val="18"/>
              </w:rPr>
              <w:t>Turbine: Francis</w:t>
            </w:r>
          </w:p>
          <w:p w:rsidR="00DF7EC0" w:rsidRPr="00E77525" w:rsidRDefault="00DF7EC0" w:rsidP="00DF7EC0">
            <w:pPr>
              <w:rPr>
                <w:rFonts w:ascii="Arial" w:hAnsi="Arial" w:cs="Arial"/>
                <w:b/>
                <w:color w:val="000000" w:themeColor="text1"/>
                <w:sz w:val="18"/>
                <w:szCs w:val="18"/>
              </w:rPr>
            </w:pPr>
            <w:r w:rsidRPr="00E77525">
              <w:rPr>
                <w:rFonts w:ascii="Arial" w:hAnsi="Arial" w:cs="Arial"/>
                <w:b/>
                <w:color w:val="000000" w:themeColor="text1"/>
                <w:sz w:val="18"/>
                <w:szCs w:val="18"/>
              </w:rPr>
              <w:t>Contractor :</w:t>
            </w:r>
          </w:p>
          <w:p w:rsidR="00DF7EC0" w:rsidRPr="00E77525" w:rsidRDefault="00DF7EC0" w:rsidP="00DF7EC0">
            <w:pPr>
              <w:rPr>
                <w:rFonts w:ascii="Arial" w:hAnsi="Arial" w:cs="Arial"/>
                <w:b/>
                <w:color w:val="000000" w:themeColor="text1"/>
                <w:sz w:val="18"/>
                <w:szCs w:val="18"/>
              </w:rPr>
            </w:pPr>
            <w:r w:rsidRPr="00E77525">
              <w:rPr>
                <w:rFonts w:ascii="Arial" w:hAnsi="Arial" w:cs="Arial"/>
                <w:b/>
                <w:color w:val="000000" w:themeColor="text1"/>
                <w:sz w:val="18"/>
                <w:szCs w:val="18"/>
              </w:rPr>
              <w:t>Civil: Luhri Hydro Power Consortium</w:t>
            </w:r>
          </w:p>
          <w:p w:rsidR="00DF7EC0" w:rsidRPr="00E77525" w:rsidRDefault="00DF7EC0" w:rsidP="009B3084">
            <w:pPr>
              <w:rPr>
                <w:rFonts w:ascii="Arial" w:hAnsi="Arial" w:cs="Arial"/>
                <w:b/>
                <w:color w:val="000000" w:themeColor="text1"/>
                <w:sz w:val="18"/>
                <w:szCs w:val="18"/>
              </w:rPr>
            </w:pPr>
          </w:p>
        </w:tc>
        <w:tc>
          <w:tcPr>
            <w:tcW w:w="1170" w:type="dxa"/>
            <w:tcMar>
              <w:left w:w="72" w:type="dxa"/>
              <w:right w:w="72" w:type="dxa"/>
            </w:tcMar>
          </w:tcPr>
          <w:p w:rsidR="00DF7EC0" w:rsidRPr="00E77525" w:rsidRDefault="00DF7EC0" w:rsidP="00DF7EC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Himachal Pradesh</w:t>
            </w:r>
          </w:p>
          <w:p w:rsidR="00DF7EC0" w:rsidRPr="00E77525" w:rsidRDefault="00DF7EC0" w:rsidP="00DF7EC0">
            <w:pPr>
              <w:jc w:val="center"/>
              <w:rPr>
                <w:rFonts w:ascii="Arial" w:hAnsi="Arial" w:cs="Arial"/>
                <w:color w:val="000000" w:themeColor="text1"/>
                <w:sz w:val="18"/>
                <w:szCs w:val="18"/>
                <w:u w:val="single"/>
              </w:rPr>
            </w:pPr>
          </w:p>
          <w:p w:rsidR="00DF7EC0" w:rsidRPr="00E77525" w:rsidRDefault="00DF7EC0" w:rsidP="00DF7EC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2025-26</w:t>
            </w:r>
          </w:p>
          <w:p w:rsidR="00DF7EC0" w:rsidRPr="00E77525" w:rsidRDefault="00DF7EC0" w:rsidP="00DF7EC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2025-26</w:t>
            </w:r>
          </w:p>
          <w:p w:rsidR="001D1E48" w:rsidRPr="00E77525" w:rsidRDefault="001D1E48" w:rsidP="00DF7EC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(Jan’26)</w:t>
            </w:r>
          </w:p>
        </w:tc>
        <w:tc>
          <w:tcPr>
            <w:tcW w:w="4950" w:type="dxa"/>
            <w:tcMar>
              <w:top w:w="43" w:type="dxa"/>
              <w:left w:w="72" w:type="dxa"/>
              <w:bottom w:w="43" w:type="dxa"/>
              <w:right w:w="72" w:type="dxa"/>
            </w:tcMar>
          </w:tcPr>
          <w:p w:rsidR="00DF7EC0" w:rsidRPr="00E77525" w:rsidRDefault="00DF7EC0" w:rsidP="00DF7EC0">
            <w:pPr>
              <w:spacing w:before="120"/>
              <w:ind w:hanging="90"/>
              <w:jc w:val="both"/>
              <w:rPr>
                <w:rFonts w:ascii="Arial" w:hAnsi="Arial" w:cs="Arial"/>
                <w:color w:val="000000" w:themeColor="text1"/>
                <w:sz w:val="18"/>
                <w:szCs w:val="18"/>
              </w:rPr>
            </w:pPr>
            <w:r w:rsidRPr="00E77525">
              <w:rPr>
                <w:rFonts w:ascii="Arial" w:hAnsi="Arial" w:cs="Arial"/>
                <w:color w:val="000000" w:themeColor="text1"/>
                <w:sz w:val="18"/>
                <w:szCs w:val="18"/>
              </w:rPr>
              <w:t>Work awarded to M/s Luhri Hydro Power Consortium. Contract Agreement signed on 22.12.2020. Mobilization is in progress.</w:t>
            </w:r>
          </w:p>
          <w:p w:rsidR="00DF7EC0" w:rsidRPr="00E77525" w:rsidRDefault="00DF7EC0" w:rsidP="009B3084">
            <w:pPr>
              <w:jc w:val="both"/>
              <w:rPr>
                <w:rFonts w:ascii="Arial" w:hAnsi="Arial" w:cs="Arial"/>
                <w:b/>
                <w:color w:val="000000" w:themeColor="text1"/>
                <w:sz w:val="18"/>
                <w:szCs w:val="18"/>
              </w:rPr>
            </w:pPr>
          </w:p>
        </w:tc>
        <w:tc>
          <w:tcPr>
            <w:tcW w:w="2160" w:type="dxa"/>
            <w:tcMar>
              <w:left w:w="72" w:type="dxa"/>
              <w:right w:w="72" w:type="dxa"/>
            </w:tcMar>
          </w:tcPr>
          <w:p w:rsidR="00DF7EC0" w:rsidRPr="00E77525" w:rsidRDefault="00DF7EC0" w:rsidP="009B3084">
            <w:pPr>
              <w:jc w:val="both"/>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58481B" w:rsidRPr="00E77525" w:rsidRDefault="0058481B" w:rsidP="0058481B">
            <w:pPr>
              <w:jc w:val="center"/>
              <w:rPr>
                <w:rFonts w:ascii="Arial" w:hAnsi="Arial" w:cs="Arial"/>
                <w:b/>
                <w:bCs/>
                <w:color w:val="000000" w:themeColor="text1"/>
                <w:sz w:val="18"/>
                <w:szCs w:val="18"/>
              </w:rPr>
            </w:pPr>
          </w:p>
        </w:tc>
        <w:tc>
          <w:tcPr>
            <w:tcW w:w="2160" w:type="dxa"/>
          </w:tcPr>
          <w:p w:rsidR="0058481B" w:rsidRPr="00E77525" w:rsidRDefault="0058481B" w:rsidP="0058481B">
            <w:pPr>
              <w:pStyle w:val="Heading9"/>
              <w:rPr>
                <w:rFonts w:ascii="Arial" w:hAnsi="Arial" w:cs="Arial"/>
                <w:b/>
                <w:bCs/>
                <w:color w:val="000000" w:themeColor="text1"/>
                <w:sz w:val="18"/>
                <w:szCs w:val="18"/>
              </w:rPr>
            </w:pPr>
            <w:r w:rsidRPr="00E77525">
              <w:rPr>
                <w:rFonts w:ascii="Arial" w:hAnsi="Arial" w:cs="Arial"/>
                <w:b/>
                <w:bCs/>
                <w:color w:val="000000" w:themeColor="text1"/>
                <w:sz w:val="20"/>
                <w:szCs w:val="20"/>
              </w:rPr>
              <w:t>State  Sector</w:t>
            </w:r>
          </w:p>
        </w:tc>
        <w:tc>
          <w:tcPr>
            <w:tcW w:w="1170" w:type="dxa"/>
            <w:tcMar>
              <w:left w:w="72" w:type="dxa"/>
              <w:right w:w="72" w:type="dxa"/>
            </w:tcMar>
          </w:tcPr>
          <w:p w:rsidR="0058481B" w:rsidRPr="00E77525" w:rsidRDefault="0058481B"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58481B" w:rsidRPr="00E77525" w:rsidRDefault="0058481B" w:rsidP="0058481B">
            <w:pPr>
              <w:widowControl w:val="0"/>
              <w:ind w:right="72"/>
              <w:jc w:val="both"/>
              <w:rPr>
                <w:rFonts w:ascii="Arial" w:hAnsi="Arial" w:cs="Arial"/>
                <w:b/>
                <w:bCs/>
                <w:color w:val="000000" w:themeColor="text1"/>
                <w:sz w:val="18"/>
                <w:szCs w:val="18"/>
              </w:rPr>
            </w:pPr>
          </w:p>
        </w:tc>
        <w:tc>
          <w:tcPr>
            <w:tcW w:w="2160" w:type="dxa"/>
            <w:tcMar>
              <w:left w:w="72" w:type="dxa"/>
              <w:right w:w="72" w:type="dxa"/>
            </w:tcMar>
          </w:tcPr>
          <w:p w:rsidR="0058481B" w:rsidRPr="00E77525" w:rsidRDefault="0058481B" w:rsidP="0058481B">
            <w:pPr>
              <w:widowControl w:val="0"/>
              <w:ind w:right="72"/>
              <w:jc w:val="both"/>
              <w:rPr>
                <w:rFonts w:ascii="Arial" w:hAnsi="Arial" w:cs="Arial"/>
                <w:snapToGrid w:val="0"/>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58481B" w:rsidRPr="00E77525" w:rsidRDefault="00C4073A" w:rsidP="0058481B">
            <w:pPr>
              <w:jc w:val="center"/>
              <w:rPr>
                <w:rFonts w:ascii="Arial" w:hAnsi="Arial" w:cs="Arial"/>
                <w:b/>
                <w:bCs/>
                <w:color w:val="000000" w:themeColor="text1"/>
                <w:sz w:val="18"/>
                <w:szCs w:val="18"/>
              </w:rPr>
            </w:pPr>
            <w:r w:rsidRPr="00E77525">
              <w:rPr>
                <w:rFonts w:ascii="Arial" w:hAnsi="Arial" w:cs="Arial"/>
                <w:b/>
                <w:bCs/>
                <w:color w:val="000000" w:themeColor="text1"/>
                <w:sz w:val="18"/>
                <w:szCs w:val="18"/>
              </w:rPr>
              <w:t>15</w:t>
            </w:r>
          </w:p>
          <w:p w:rsidR="0058481B" w:rsidRPr="00E77525" w:rsidRDefault="0058481B" w:rsidP="0058481B">
            <w:pPr>
              <w:jc w:val="center"/>
              <w:rPr>
                <w:rFonts w:ascii="Arial" w:hAnsi="Arial" w:cs="Arial"/>
                <w:b/>
                <w:bCs/>
                <w:color w:val="000000" w:themeColor="text1"/>
                <w:sz w:val="18"/>
                <w:szCs w:val="18"/>
              </w:rPr>
            </w:pPr>
          </w:p>
        </w:tc>
        <w:tc>
          <w:tcPr>
            <w:tcW w:w="2160" w:type="dxa"/>
          </w:tcPr>
          <w:p w:rsidR="0058481B" w:rsidRPr="00E77525" w:rsidRDefault="0058481B" w:rsidP="0058481B">
            <w:pPr>
              <w:pStyle w:val="Heading2"/>
              <w:rPr>
                <w:rFonts w:ascii="Arial" w:hAnsi="Arial" w:cs="Arial"/>
                <w:color w:val="000000" w:themeColor="text1"/>
                <w:sz w:val="18"/>
                <w:szCs w:val="18"/>
                <w:u w:val="none"/>
              </w:rPr>
            </w:pPr>
            <w:r w:rsidRPr="00E77525">
              <w:rPr>
                <w:rFonts w:ascii="Arial" w:hAnsi="Arial" w:cs="Arial"/>
                <w:color w:val="000000" w:themeColor="text1"/>
                <w:sz w:val="18"/>
                <w:szCs w:val="18"/>
                <w:u w:val="none"/>
              </w:rPr>
              <w:t>Parnai</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JKSPDC</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21.10.2013</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3x12.5= 37.5 MW</w:t>
            </w:r>
          </w:p>
          <w:p w:rsidR="0058481B" w:rsidRPr="00E77525" w:rsidRDefault="0058481B" w:rsidP="0058481B">
            <w:pPr>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Barrage: 107m Long, 11.7m High</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HRT: D Shape, 9236m long, 3.2m dia</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Surge Shaft: 3.2m Dia</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Power House- Surface- 60x12x28</w:t>
            </w:r>
          </w:p>
          <w:p w:rsidR="0058481B" w:rsidRPr="00E77525" w:rsidRDefault="0058481B" w:rsidP="0058481B">
            <w:pPr>
              <w:rPr>
                <w:rFonts w:ascii="Arial" w:hAnsi="Arial" w:cs="Arial"/>
                <w:color w:val="000000" w:themeColor="text1"/>
                <w:sz w:val="18"/>
                <w:szCs w:val="18"/>
              </w:rPr>
            </w:pPr>
            <w:r w:rsidRPr="00E77525">
              <w:rPr>
                <w:rFonts w:ascii="Arial" w:hAnsi="Arial" w:cs="Arial"/>
                <w:b/>
                <w:bCs/>
                <w:color w:val="000000" w:themeColor="text1"/>
                <w:sz w:val="18"/>
                <w:szCs w:val="18"/>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00FB0C6B" w:rsidRPr="00E77525">
              <w:rPr>
                <w:rFonts w:ascii="Arial" w:hAnsi="Arial" w:cs="Arial"/>
                <w:color w:val="000000" w:themeColor="text1"/>
                <w:sz w:val="18"/>
                <w:szCs w:val="18"/>
                <w:u w:val="single"/>
                <w:lang w:val="en-GB"/>
              </w:rPr>
              <w:t>640.86</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lang w:val="en-GB"/>
              </w:rPr>
              <w:t xml:space="preserve">          Latest     </w:t>
            </w:r>
            <w:r w:rsidR="00FB0C6B" w:rsidRPr="00E77525">
              <w:rPr>
                <w:rFonts w:ascii="Arial" w:hAnsi="Arial" w:cs="Arial"/>
                <w:color w:val="000000" w:themeColor="text1"/>
                <w:sz w:val="18"/>
                <w:szCs w:val="18"/>
              </w:rPr>
              <w:t>640.86</w:t>
            </w:r>
          </w:p>
          <w:p w:rsidR="0011586C" w:rsidRPr="00E77525" w:rsidRDefault="0011586C" w:rsidP="0011586C">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11586C" w:rsidRPr="00E77525" w:rsidRDefault="0011586C" w:rsidP="0011586C">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lastRenderedPageBreak/>
              <w:t>Civil : Patel &amp; Alstom</w:t>
            </w:r>
          </w:p>
          <w:p w:rsidR="0011586C" w:rsidRPr="00E77525" w:rsidRDefault="0011586C" w:rsidP="0011586C">
            <w:pPr>
              <w:rPr>
                <w:rFonts w:ascii="Arial" w:hAnsi="Arial" w:cs="Arial"/>
                <w:color w:val="000000" w:themeColor="text1"/>
                <w:sz w:val="18"/>
                <w:szCs w:val="18"/>
              </w:rPr>
            </w:pPr>
            <w:r w:rsidRPr="00E77525">
              <w:rPr>
                <w:rFonts w:ascii="Arial" w:hAnsi="Arial" w:cs="Arial"/>
                <w:snapToGrid w:val="0"/>
                <w:color w:val="000000" w:themeColor="text1"/>
                <w:sz w:val="18"/>
                <w:szCs w:val="18"/>
              </w:rPr>
              <w:t>E&amp;M : Andritz</w:t>
            </w:r>
          </w:p>
        </w:tc>
        <w:tc>
          <w:tcPr>
            <w:tcW w:w="1170" w:type="dxa"/>
            <w:tcMar>
              <w:left w:w="72" w:type="dxa"/>
              <w:right w:w="72" w:type="dxa"/>
            </w:tcMar>
          </w:tcPr>
          <w:p w:rsidR="0058481B" w:rsidRPr="00E77525" w:rsidRDefault="0058481B" w:rsidP="0058481B">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lastRenderedPageBreak/>
              <w:t>J&amp;K</w:t>
            </w:r>
          </w:p>
          <w:p w:rsidR="0058481B" w:rsidRPr="00E77525" w:rsidRDefault="0058481B" w:rsidP="0058481B">
            <w:pPr>
              <w:jc w:val="center"/>
              <w:rPr>
                <w:rFonts w:ascii="Arial" w:hAnsi="Arial" w:cs="Arial"/>
                <w:color w:val="000000" w:themeColor="text1"/>
                <w:sz w:val="18"/>
                <w:szCs w:val="18"/>
              </w:rPr>
            </w:pPr>
          </w:p>
          <w:p w:rsidR="0058481B" w:rsidRPr="00E77525" w:rsidRDefault="0058481B" w:rsidP="0058481B">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2017-18</w:t>
            </w:r>
          </w:p>
          <w:p w:rsidR="0058481B" w:rsidRPr="00E77525" w:rsidRDefault="0058481B" w:rsidP="0058481B">
            <w:pPr>
              <w:widowControl w:val="0"/>
              <w:ind w:right="72"/>
              <w:jc w:val="center"/>
              <w:rPr>
                <w:rFonts w:ascii="Arial" w:hAnsi="Arial" w:cs="Arial"/>
                <w:color w:val="000000" w:themeColor="text1"/>
                <w:sz w:val="18"/>
                <w:szCs w:val="18"/>
              </w:rPr>
            </w:pPr>
            <w:r w:rsidRPr="00E77525">
              <w:rPr>
                <w:rFonts w:ascii="Arial" w:hAnsi="Arial" w:cs="Arial"/>
                <w:color w:val="000000" w:themeColor="text1"/>
                <w:sz w:val="18"/>
                <w:szCs w:val="18"/>
              </w:rPr>
              <w:t>20</w:t>
            </w:r>
            <w:r w:rsidR="00D40367" w:rsidRPr="00E77525">
              <w:rPr>
                <w:rFonts w:ascii="Arial" w:hAnsi="Arial" w:cs="Arial"/>
                <w:color w:val="000000" w:themeColor="text1"/>
                <w:sz w:val="18"/>
                <w:szCs w:val="18"/>
              </w:rPr>
              <w:t>22</w:t>
            </w:r>
            <w:r w:rsidRPr="00E77525">
              <w:rPr>
                <w:rFonts w:ascii="Arial" w:hAnsi="Arial" w:cs="Arial"/>
                <w:color w:val="000000" w:themeColor="text1"/>
                <w:sz w:val="18"/>
                <w:szCs w:val="18"/>
              </w:rPr>
              <w:t>-2</w:t>
            </w:r>
            <w:r w:rsidR="00D40367" w:rsidRPr="00E77525">
              <w:rPr>
                <w:rFonts w:ascii="Arial" w:hAnsi="Arial" w:cs="Arial"/>
                <w:color w:val="000000" w:themeColor="text1"/>
                <w:sz w:val="18"/>
                <w:szCs w:val="18"/>
              </w:rPr>
              <w:t>3</w:t>
            </w:r>
          </w:p>
          <w:p w:rsidR="0058481B" w:rsidRPr="00E77525" w:rsidRDefault="0058481B" w:rsidP="00026AAD">
            <w:pPr>
              <w:widowControl w:val="0"/>
              <w:ind w:right="72"/>
              <w:jc w:val="center"/>
              <w:rPr>
                <w:rFonts w:ascii="Arial" w:hAnsi="Arial" w:cs="Arial"/>
                <w:color w:val="000000" w:themeColor="text1"/>
                <w:sz w:val="18"/>
                <w:szCs w:val="18"/>
              </w:rPr>
            </w:pPr>
            <w:r w:rsidRPr="00E77525">
              <w:rPr>
                <w:rFonts w:ascii="Arial" w:hAnsi="Arial" w:cs="Arial"/>
                <w:color w:val="000000" w:themeColor="text1"/>
                <w:sz w:val="18"/>
                <w:szCs w:val="18"/>
              </w:rPr>
              <w:t>(</w:t>
            </w:r>
            <w:r w:rsidR="00D40367" w:rsidRPr="00E77525">
              <w:rPr>
                <w:rFonts w:ascii="Arial" w:hAnsi="Arial" w:cs="Arial"/>
                <w:color w:val="000000" w:themeColor="text1"/>
                <w:sz w:val="18"/>
                <w:szCs w:val="18"/>
              </w:rPr>
              <w:t>Mar</w:t>
            </w:r>
            <w:r w:rsidRPr="00E77525">
              <w:rPr>
                <w:rFonts w:ascii="Arial" w:hAnsi="Arial" w:cs="Arial"/>
                <w:color w:val="000000" w:themeColor="text1"/>
                <w:sz w:val="18"/>
                <w:szCs w:val="18"/>
              </w:rPr>
              <w:t>,2</w:t>
            </w:r>
            <w:r w:rsidR="00D40367" w:rsidRPr="00E77525">
              <w:rPr>
                <w:rFonts w:ascii="Arial" w:hAnsi="Arial" w:cs="Arial"/>
                <w:color w:val="000000" w:themeColor="text1"/>
                <w:sz w:val="18"/>
                <w:szCs w:val="18"/>
              </w:rPr>
              <w:t>3</w:t>
            </w:r>
            <w:r w:rsidRPr="00E77525">
              <w:rPr>
                <w:rFonts w:ascii="Arial" w:hAnsi="Arial" w:cs="Arial"/>
                <w:color w:val="000000" w:themeColor="text1"/>
                <w:sz w:val="18"/>
                <w:szCs w:val="18"/>
              </w:rPr>
              <w:t>)</w:t>
            </w:r>
          </w:p>
        </w:tc>
        <w:tc>
          <w:tcPr>
            <w:tcW w:w="4950" w:type="dxa"/>
            <w:tcMar>
              <w:top w:w="43" w:type="dxa"/>
              <w:left w:w="72" w:type="dxa"/>
              <w:bottom w:w="43" w:type="dxa"/>
              <w:right w:w="72" w:type="dxa"/>
            </w:tcMar>
          </w:tcPr>
          <w:p w:rsidR="0058481B" w:rsidRPr="00E77525" w:rsidRDefault="0058481B" w:rsidP="0058481B">
            <w:pPr>
              <w:widowControl w:val="0"/>
              <w:ind w:right="72"/>
              <w:jc w:val="both"/>
              <w:rPr>
                <w:rFonts w:ascii="Arial" w:hAnsi="Arial" w:cs="Arial"/>
                <w:b/>
                <w:color w:val="000000" w:themeColor="text1"/>
                <w:sz w:val="18"/>
                <w:szCs w:val="18"/>
                <w:lang w:val="en-GB"/>
              </w:rPr>
            </w:pPr>
            <w:r w:rsidRPr="00E77525">
              <w:rPr>
                <w:rFonts w:ascii="Arial" w:hAnsi="Arial" w:cs="Arial"/>
                <w:color w:val="000000" w:themeColor="text1"/>
                <w:sz w:val="18"/>
                <w:szCs w:val="18"/>
              </w:rPr>
              <w:t>The implementation of the project has been undertaken by awarding the EPC contract in favour of M/s. Patel Engg. Ltd. in 2013.</w:t>
            </w:r>
          </w:p>
          <w:p w:rsidR="00DF444D" w:rsidRPr="00E77525" w:rsidRDefault="0058481B" w:rsidP="0058481B">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Barrage:-</w:t>
            </w:r>
            <w:r w:rsidRPr="00E77525">
              <w:rPr>
                <w:rFonts w:ascii="Arial" w:hAnsi="Arial" w:cs="Arial"/>
                <w:bCs/>
                <w:color w:val="000000" w:themeColor="text1"/>
                <w:sz w:val="18"/>
                <w:szCs w:val="18"/>
                <w:lang w:val="en-GB"/>
              </w:rPr>
              <w:t xml:space="preserve"> Excavation </w:t>
            </w:r>
            <w:r w:rsidR="002A1638" w:rsidRPr="00E77525">
              <w:rPr>
                <w:rFonts w:ascii="Arial" w:hAnsi="Arial" w:cs="Arial"/>
                <w:bCs/>
                <w:color w:val="000000" w:themeColor="text1"/>
                <w:sz w:val="18"/>
                <w:szCs w:val="18"/>
                <w:lang w:val="en-GB"/>
              </w:rPr>
              <w:t>3</w:t>
            </w:r>
            <w:r w:rsidR="00A05404" w:rsidRPr="00E77525">
              <w:rPr>
                <w:rFonts w:ascii="Arial" w:hAnsi="Arial" w:cs="Arial"/>
                <w:bCs/>
                <w:color w:val="000000" w:themeColor="text1"/>
                <w:sz w:val="18"/>
                <w:szCs w:val="18"/>
                <w:lang w:val="en-GB"/>
              </w:rPr>
              <w:t>5302</w:t>
            </w:r>
            <w:r w:rsidR="00621F5E" w:rsidRPr="00E77525">
              <w:rPr>
                <w:rFonts w:ascii="Arial" w:hAnsi="Arial" w:cs="Arial"/>
                <w:bCs/>
                <w:color w:val="000000" w:themeColor="text1"/>
                <w:sz w:val="18"/>
                <w:szCs w:val="18"/>
                <w:lang w:val="en-GB"/>
              </w:rPr>
              <w:t xml:space="preserve"> </w:t>
            </w:r>
            <w:r w:rsidRPr="00E77525">
              <w:rPr>
                <w:rFonts w:ascii="Arial" w:hAnsi="Arial" w:cs="Arial"/>
                <w:bCs/>
                <w:color w:val="000000" w:themeColor="text1"/>
                <w:sz w:val="18"/>
                <w:szCs w:val="18"/>
                <w:lang w:val="en-GB"/>
              </w:rPr>
              <w:t xml:space="preserve">cum out of total </w:t>
            </w:r>
            <w:r w:rsidR="00DF444D" w:rsidRPr="00E77525">
              <w:rPr>
                <w:rFonts w:ascii="Arial" w:hAnsi="Arial" w:cs="Arial"/>
                <w:bCs/>
                <w:color w:val="000000" w:themeColor="text1"/>
                <w:sz w:val="18"/>
                <w:szCs w:val="18"/>
                <w:lang w:val="en-GB"/>
              </w:rPr>
              <w:t xml:space="preserve">46364 </w:t>
            </w:r>
            <w:r w:rsidRPr="00E77525">
              <w:rPr>
                <w:rFonts w:ascii="Arial" w:hAnsi="Arial" w:cs="Arial"/>
                <w:bCs/>
                <w:color w:val="000000" w:themeColor="text1"/>
                <w:sz w:val="18"/>
                <w:szCs w:val="18"/>
                <w:lang w:val="en-GB"/>
              </w:rPr>
              <w:t>cum completed.</w:t>
            </w:r>
            <w:r w:rsidR="00DF444D" w:rsidRPr="00E77525">
              <w:rPr>
                <w:rFonts w:ascii="Arial" w:hAnsi="Arial" w:cs="Arial"/>
                <w:bCs/>
                <w:color w:val="000000" w:themeColor="text1"/>
                <w:sz w:val="18"/>
                <w:szCs w:val="18"/>
                <w:lang w:val="en-GB"/>
              </w:rPr>
              <w:t xml:space="preserve"> Concreting </w:t>
            </w:r>
            <w:r w:rsidR="00A05404" w:rsidRPr="00E77525">
              <w:rPr>
                <w:rFonts w:ascii="Arial" w:hAnsi="Arial" w:cs="Arial"/>
                <w:bCs/>
                <w:color w:val="000000" w:themeColor="text1"/>
                <w:sz w:val="18"/>
                <w:szCs w:val="18"/>
                <w:lang w:val="en-GB"/>
              </w:rPr>
              <w:t>22234</w:t>
            </w:r>
            <w:r w:rsidR="00DF444D" w:rsidRPr="00E77525">
              <w:rPr>
                <w:rFonts w:ascii="Arial" w:hAnsi="Arial" w:cs="Arial"/>
                <w:bCs/>
                <w:color w:val="000000" w:themeColor="text1"/>
                <w:sz w:val="18"/>
                <w:szCs w:val="18"/>
                <w:lang w:val="en-GB"/>
              </w:rPr>
              <w:t xml:space="preserve"> cum out of 34589 cum </w:t>
            </w:r>
            <w:r w:rsidR="00B455A4" w:rsidRPr="00E77525">
              <w:rPr>
                <w:rFonts w:ascii="Arial" w:hAnsi="Arial" w:cs="Arial"/>
                <w:bCs/>
                <w:color w:val="000000" w:themeColor="text1"/>
                <w:sz w:val="18"/>
                <w:szCs w:val="18"/>
                <w:lang w:val="en-GB"/>
              </w:rPr>
              <w:t>completed</w:t>
            </w:r>
            <w:r w:rsidR="00DF444D" w:rsidRPr="00E77525">
              <w:rPr>
                <w:rFonts w:ascii="Arial" w:hAnsi="Arial" w:cs="Arial"/>
                <w:bCs/>
                <w:color w:val="000000" w:themeColor="text1"/>
                <w:sz w:val="18"/>
                <w:szCs w:val="18"/>
                <w:lang w:val="en-GB"/>
              </w:rPr>
              <w:t>.</w:t>
            </w:r>
          </w:p>
          <w:p w:rsidR="0058481B" w:rsidRPr="00E77525" w:rsidRDefault="0058481B" w:rsidP="0058481B">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HRT (D-shaped, 3.2</w:t>
            </w:r>
            <w:r w:rsidRPr="00E77525">
              <w:rPr>
                <w:rFonts w:ascii="Arial" w:hAnsi="Arial" w:cs="Arial"/>
                <w:b/>
                <w:color w:val="000000" w:themeColor="text1"/>
                <w:sz w:val="18"/>
                <w:szCs w:val="18"/>
              </w:rPr>
              <w:t>m diameter, 9.236km long):-</w:t>
            </w:r>
            <w:r w:rsidR="00621F5E" w:rsidRPr="00E77525">
              <w:rPr>
                <w:rFonts w:ascii="Arial" w:hAnsi="Arial" w:cs="Arial"/>
                <w:b/>
                <w:color w:val="000000" w:themeColor="text1"/>
                <w:sz w:val="18"/>
                <w:szCs w:val="18"/>
              </w:rPr>
              <w:t xml:space="preserve"> </w:t>
            </w:r>
            <w:r w:rsidR="00DF444D" w:rsidRPr="00E77525">
              <w:rPr>
                <w:rFonts w:ascii="Arial" w:hAnsi="Arial" w:cs="Arial"/>
                <w:bCs/>
                <w:color w:val="000000" w:themeColor="text1"/>
                <w:sz w:val="18"/>
                <w:szCs w:val="18"/>
              </w:rPr>
              <w:t>4</w:t>
            </w:r>
            <w:r w:rsidR="00A05404" w:rsidRPr="00E77525">
              <w:rPr>
                <w:rFonts w:ascii="Arial" w:hAnsi="Arial" w:cs="Arial"/>
                <w:bCs/>
                <w:color w:val="000000" w:themeColor="text1"/>
                <w:sz w:val="18"/>
                <w:szCs w:val="18"/>
              </w:rPr>
              <w:t>993</w:t>
            </w:r>
            <w:r w:rsidR="001813A6" w:rsidRPr="00E77525">
              <w:rPr>
                <w:rFonts w:ascii="Arial" w:hAnsi="Arial" w:cs="Arial"/>
                <w:bCs/>
                <w:color w:val="000000" w:themeColor="text1"/>
                <w:sz w:val="18"/>
                <w:szCs w:val="18"/>
              </w:rPr>
              <w:t>.5</w:t>
            </w:r>
            <w:r w:rsidRPr="00E77525">
              <w:rPr>
                <w:rFonts w:ascii="Arial" w:hAnsi="Arial" w:cs="Arial"/>
                <w:color w:val="000000" w:themeColor="text1"/>
                <w:sz w:val="18"/>
                <w:szCs w:val="18"/>
                <w:lang w:val="en-GB"/>
              </w:rPr>
              <w:t>m out of 9236m excavation completed.</w:t>
            </w:r>
          </w:p>
          <w:p w:rsidR="00EC6788" w:rsidRPr="00E77525" w:rsidRDefault="0058481B" w:rsidP="0058481B">
            <w:pPr>
              <w:widowControl w:val="0"/>
              <w:ind w:right="72"/>
              <w:jc w:val="both"/>
              <w:rPr>
                <w:rFonts w:ascii="Arial" w:hAnsi="Arial" w:cs="Arial"/>
                <w:color w:val="000000" w:themeColor="text1"/>
                <w:sz w:val="18"/>
                <w:szCs w:val="18"/>
                <w:lang w:val="en-GB"/>
              </w:rPr>
            </w:pPr>
            <w:r w:rsidRPr="00E77525">
              <w:rPr>
                <w:rFonts w:ascii="Arial" w:hAnsi="Arial" w:cs="Arial"/>
                <w:b/>
                <w:bCs/>
                <w:color w:val="000000" w:themeColor="text1"/>
                <w:sz w:val="18"/>
                <w:szCs w:val="18"/>
                <w:lang w:val="en-GB"/>
              </w:rPr>
              <w:t>Pressure shaft (1no. 2mdia, 1733mlong)</w:t>
            </w:r>
            <w:r w:rsidRPr="00E77525">
              <w:rPr>
                <w:rFonts w:ascii="Arial" w:hAnsi="Arial" w:cs="Arial"/>
                <w:color w:val="000000" w:themeColor="text1"/>
                <w:sz w:val="18"/>
                <w:szCs w:val="18"/>
                <w:lang w:val="en-GB"/>
              </w:rPr>
              <w:t>:</w:t>
            </w:r>
          </w:p>
          <w:p w:rsidR="00EC6788" w:rsidRPr="00E77525" w:rsidRDefault="00A05404" w:rsidP="00EC6788">
            <w:pPr>
              <w:rPr>
                <w:rFonts w:ascii="Arial" w:hAnsi="Arial" w:cs="Arial"/>
                <w:bCs/>
                <w:color w:val="000000" w:themeColor="text1"/>
                <w:sz w:val="18"/>
                <w:szCs w:val="18"/>
                <w:lang w:val="en-GB"/>
              </w:rPr>
            </w:pPr>
            <w:r w:rsidRPr="00E77525">
              <w:rPr>
                <w:rFonts w:ascii="Arial" w:hAnsi="Arial" w:cs="Arial"/>
                <w:bCs/>
                <w:color w:val="000000" w:themeColor="text1"/>
                <w:sz w:val="18"/>
                <w:szCs w:val="18"/>
                <w:lang w:val="en-GB"/>
              </w:rPr>
              <w:t>Excavation 14823 cum  out of total 34560 cum completed. 536 cum out of 7212 cum concreting has been completed.</w:t>
            </w:r>
          </w:p>
          <w:p w:rsidR="0058481B" w:rsidRPr="00E77525" w:rsidRDefault="0058481B" w:rsidP="00EC6788">
            <w:pPr>
              <w:rPr>
                <w:rFonts w:ascii="Arial" w:hAnsi="Arial" w:cs="Arial"/>
                <w:color w:val="000000" w:themeColor="text1"/>
                <w:sz w:val="18"/>
                <w:szCs w:val="18"/>
              </w:rPr>
            </w:pPr>
            <w:r w:rsidRPr="00E77525">
              <w:rPr>
                <w:rFonts w:ascii="Arial" w:hAnsi="Arial" w:cs="Arial"/>
                <w:b/>
                <w:bCs/>
                <w:color w:val="000000" w:themeColor="text1"/>
                <w:sz w:val="18"/>
                <w:szCs w:val="18"/>
              </w:rPr>
              <w:t>Surge shaft (3.2m dia.)</w:t>
            </w:r>
            <w:r w:rsidRPr="00E77525">
              <w:rPr>
                <w:rFonts w:ascii="Arial" w:hAnsi="Arial" w:cs="Arial"/>
                <w:color w:val="000000" w:themeColor="text1"/>
                <w:sz w:val="18"/>
                <w:szCs w:val="18"/>
              </w:rPr>
              <w:t xml:space="preserve"> : </w:t>
            </w:r>
            <w:r w:rsidR="00EC6788" w:rsidRPr="00E77525">
              <w:rPr>
                <w:rFonts w:ascii="Arial" w:hAnsi="Arial" w:cs="Arial"/>
                <w:color w:val="000000" w:themeColor="text1"/>
                <w:sz w:val="18"/>
                <w:szCs w:val="18"/>
              </w:rPr>
              <w:t>E</w:t>
            </w:r>
            <w:r w:rsidRPr="00E77525">
              <w:rPr>
                <w:rFonts w:ascii="Arial" w:hAnsi="Arial" w:cs="Arial"/>
                <w:color w:val="000000" w:themeColor="text1"/>
                <w:sz w:val="18"/>
                <w:szCs w:val="18"/>
              </w:rPr>
              <w:t>xcavation</w:t>
            </w:r>
            <w:r w:rsidR="00EC6788" w:rsidRPr="00E77525">
              <w:rPr>
                <w:rFonts w:ascii="Arial" w:hAnsi="Arial" w:cs="Arial"/>
                <w:color w:val="000000" w:themeColor="text1"/>
                <w:sz w:val="18"/>
                <w:szCs w:val="18"/>
              </w:rPr>
              <w:t>:</w:t>
            </w:r>
            <w:r w:rsidRPr="00E77525">
              <w:rPr>
                <w:rFonts w:ascii="Arial" w:hAnsi="Arial" w:cs="Arial"/>
                <w:color w:val="000000" w:themeColor="text1"/>
                <w:sz w:val="18"/>
                <w:szCs w:val="18"/>
              </w:rPr>
              <w:t xml:space="preserve"> </w:t>
            </w:r>
            <w:r w:rsidR="00EC6788" w:rsidRPr="00E77525">
              <w:rPr>
                <w:rFonts w:ascii="Arial" w:hAnsi="Arial" w:cs="Arial"/>
                <w:color w:val="000000" w:themeColor="text1"/>
                <w:sz w:val="18"/>
                <w:szCs w:val="18"/>
              </w:rPr>
              <w:t xml:space="preserve">704cum </w:t>
            </w:r>
            <w:r w:rsidRPr="00E77525">
              <w:rPr>
                <w:rFonts w:ascii="Arial" w:hAnsi="Arial" w:cs="Arial"/>
                <w:color w:val="000000" w:themeColor="text1"/>
                <w:sz w:val="18"/>
                <w:szCs w:val="18"/>
              </w:rPr>
              <w:t>out of 14000cum completed.</w:t>
            </w:r>
          </w:p>
          <w:p w:rsidR="001813A6" w:rsidRPr="00E77525" w:rsidRDefault="001813A6" w:rsidP="001813A6">
            <w:pPr>
              <w:rPr>
                <w:rFonts w:ascii="Arial" w:hAnsi="Arial" w:cs="Arial"/>
                <w:color w:val="000000" w:themeColor="text1"/>
                <w:sz w:val="18"/>
                <w:szCs w:val="18"/>
              </w:rPr>
            </w:pPr>
            <w:r w:rsidRPr="00E77525">
              <w:rPr>
                <w:rFonts w:ascii="Arial" w:hAnsi="Arial" w:cs="Arial"/>
                <w:b/>
                <w:bCs/>
                <w:color w:val="000000" w:themeColor="text1"/>
                <w:sz w:val="18"/>
                <w:szCs w:val="18"/>
              </w:rPr>
              <w:t xml:space="preserve">Power house: </w:t>
            </w:r>
            <w:r w:rsidRPr="00E77525">
              <w:rPr>
                <w:rFonts w:ascii="Arial" w:hAnsi="Arial" w:cs="Arial"/>
                <w:color w:val="000000" w:themeColor="text1"/>
                <w:sz w:val="18"/>
                <w:szCs w:val="18"/>
              </w:rPr>
              <w:t>excavation</w:t>
            </w:r>
            <w:r w:rsidR="00A05404" w:rsidRPr="00E77525">
              <w:rPr>
                <w:rFonts w:ascii="Arial" w:hAnsi="Arial" w:cs="Arial"/>
                <w:color w:val="000000" w:themeColor="text1"/>
                <w:sz w:val="18"/>
                <w:szCs w:val="18"/>
                <w:lang w:val="en-IN"/>
              </w:rPr>
              <w:t xml:space="preserve"> 20</w:t>
            </w:r>
            <w:r w:rsidR="00A05404" w:rsidRPr="00E77525">
              <w:rPr>
                <w:rFonts w:ascii="Arial" w:hAnsi="Arial" w:cs="Arial"/>
                <w:color w:val="000000" w:themeColor="text1"/>
                <w:sz w:val="18"/>
                <w:szCs w:val="18"/>
              </w:rPr>
              <w:t>550 Cum</w:t>
            </w:r>
            <w:r w:rsidRPr="00E77525">
              <w:rPr>
                <w:rFonts w:ascii="Arial" w:hAnsi="Arial" w:cs="Arial"/>
                <w:color w:val="000000" w:themeColor="text1"/>
                <w:sz w:val="18"/>
                <w:szCs w:val="18"/>
              </w:rPr>
              <w:t xml:space="preserve"> excavation out of 60000  Cum has been completed.</w:t>
            </w:r>
          </w:p>
          <w:p w:rsidR="001813A6" w:rsidRPr="00E77525" w:rsidRDefault="001813A6" w:rsidP="00EC6788">
            <w:pPr>
              <w:rPr>
                <w:rFonts w:ascii="Arial" w:hAnsi="Arial" w:cs="Arial"/>
                <w:color w:val="000000" w:themeColor="text1"/>
                <w:sz w:val="18"/>
                <w:szCs w:val="18"/>
              </w:rPr>
            </w:pPr>
          </w:p>
        </w:tc>
        <w:tc>
          <w:tcPr>
            <w:tcW w:w="2160" w:type="dxa"/>
            <w:tcMar>
              <w:left w:w="72" w:type="dxa"/>
              <w:right w:w="72" w:type="dxa"/>
            </w:tcMar>
          </w:tcPr>
          <w:p w:rsidR="0058481B" w:rsidRPr="00E77525" w:rsidRDefault="0058481B" w:rsidP="0058481B">
            <w:pPr>
              <w:numPr>
                <w:ilvl w:val="0"/>
                <w:numId w:val="36"/>
              </w:numPr>
              <w:jc w:val="both"/>
              <w:rPr>
                <w:rFonts w:ascii="Arial" w:hAnsi="Arial" w:cs="Arial"/>
                <w:color w:val="000000" w:themeColor="text1"/>
                <w:sz w:val="18"/>
                <w:szCs w:val="18"/>
              </w:rPr>
            </w:pPr>
            <w:r w:rsidRPr="00E77525">
              <w:rPr>
                <w:rFonts w:ascii="Arial" w:hAnsi="Arial" w:cs="Arial"/>
                <w:color w:val="000000" w:themeColor="text1"/>
                <w:sz w:val="18"/>
                <w:szCs w:val="18"/>
              </w:rPr>
              <w:lastRenderedPageBreak/>
              <w:t>Slow progress of works</w:t>
            </w:r>
          </w:p>
          <w:p w:rsidR="00D43CCE" w:rsidRPr="00E77525" w:rsidRDefault="00D43CCE" w:rsidP="0058481B">
            <w:pPr>
              <w:numPr>
                <w:ilvl w:val="0"/>
                <w:numId w:val="36"/>
              </w:numPr>
              <w:jc w:val="both"/>
              <w:rPr>
                <w:rFonts w:ascii="Arial" w:hAnsi="Arial" w:cs="Arial"/>
                <w:color w:val="000000" w:themeColor="text1"/>
                <w:sz w:val="18"/>
                <w:szCs w:val="18"/>
              </w:rPr>
            </w:pPr>
            <w:r w:rsidRPr="00E77525">
              <w:rPr>
                <w:rFonts w:ascii="Arial" w:hAnsi="Arial" w:cs="Arial"/>
                <w:color w:val="000000" w:themeColor="text1"/>
                <w:sz w:val="18"/>
                <w:szCs w:val="18"/>
              </w:rPr>
              <w:t>Contractual Issues.</w:t>
            </w:r>
          </w:p>
        </w:tc>
      </w:tr>
      <w:tr w:rsidR="009638C8" w:rsidRPr="00E77525" w:rsidTr="00EA5159">
        <w:tblPrEx>
          <w:tblLook w:val="00A0" w:firstRow="1" w:lastRow="0" w:firstColumn="1" w:lastColumn="0" w:noHBand="0" w:noVBand="0"/>
        </w:tblPrEx>
        <w:tc>
          <w:tcPr>
            <w:tcW w:w="540" w:type="dxa"/>
          </w:tcPr>
          <w:p w:rsidR="0058481B" w:rsidRPr="00E77525" w:rsidRDefault="0058481B" w:rsidP="0058481B">
            <w:pPr>
              <w:pStyle w:val="CommentText"/>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1</w:t>
            </w:r>
            <w:r w:rsidR="00C4073A" w:rsidRPr="00E77525">
              <w:rPr>
                <w:rFonts w:ascii="Arial" w:hAnsi="Arial" w:cs="Arial"/>
                <w:color w:val="000000" w:themeColor="text1"/>
                <w:sz w:val="18"/>
                <w:szCs w:val="18"/>
              </w:rPr>
              <w:t>6</w:t>
            </w:r>
          </w:p>
        </w:tc>
        <w:tc>
          <w:tcPr>
            <w:tcW w:w="2160" w:type="dxa"/>
          </w:tcPr>
          <w:p w:rsidR="0058481B" w:rsidRPr="00E77525" w:rsidRDefault="0058481B" w:rsidP="0058481B">
            <w:pPr>
              <w:pStyle w:val="Heading2"/>
              <w:rPr>
                <w:rFonts w:ascii="Arial" w:hAnsi="Arial" w:cs="Arial"/>
                <w:color w:val="000000" w:themeColor="text1"/>
                <w:sz w:val="18"/>
                <w:szCs w:val="18"/>
                <w:u w:val="none"/>
              </w:rPr>
            </w:pPr>
            <w:r w:rsidRPr="00E77525">
              <w:rPr>
                <w:rFonts w:ascii="Arial" w:hAnsi="Arial" w:cs="Arial"/>
                <w:color w:val="000000" w:themeColor="text1"/>
                <w:sz w:val="18"/>
                <w:szCs w:val="18"/>
                <w:u w:val="none"/>
              </w:rPr>
              <w:t>Lower Kalnai</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JKSPDC</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16.08.2013</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2x24= 48 MW</w:t>
            </w:r>
          </w:p>
          <w:p w:rsidR="0058481B" w:rsidRPr="00E77525" w:rsidRDefault="0058481B" w:rsidP="0058481B">
            <w:pPr>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Dam: 110m Span, 49m High</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HRT: D Shape, 3960m long, 4m dia</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Surge Shaft: 14m Dia</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Power House- 55x23.45x32.4</w:t>
            </w:r>
          </w:p>
          <w:p w:rsidR="0058481B" w:rsidRPr="00E77525" w:rsidRDefault="0058481B" w:rsidP="0058481B">
            <w:pPr>
              <w:rPr>
                <w:rFonts w:ascii="Arial" w:hAnsi="Arial" w:cs="Arial"/>
                <w:color w:val="000000" w:themeColor="text1"/>
                <w:sz w:val="18"/>
                <w:szCs w:val="18"/>
              </w:rPr>
            </w:pPr>
            <w:r w:rsidRPr="00E77525">
              <w:rPr>
                <w:rFonts w:ascii="Arial" w:hAnsi="Arial" w:cs="Arial"/>
                <w:b/>
                <w:bCs/>
                <w:color w:val="000000" w:themeColor="text1"/>
                <w:sz w:val="18"/>
                <w:szCs w:val="18"/>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576.87</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lang w:val="en-GB"/>
              </w:rPr>
              <w:t xml:space="preserve">          Latest     </w:t>
            </w:r>
            <w:r w:rsidRPr="00E77525">
              <w:rPr>
                <w:rFonts w:ascii="Arial" w:hAnsi="Arial" w:cs="Arial"/>
                <w:color w:val="000000" w:themeColor="text1"/>
                <w:sz w:val="18"/>
                <w:szCs w:val="18"/>
              </w:rPr>
              <w:t>576.87</w:t>
            </w:r>
          </w:p>
          <w:p w:rsidR="00FC30BE" w:rsidRPr="00E77525" w:rsidRDefault="00FC30BE" w:rsidP="00FC30BE">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FC30BE" w:rsidRPr="00E77525" w:rsidRDefault="00FC30BE" w:rsidP="00FC30BE">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Coastal</w:t>
            </w:r>
          </w:p>
          <w:p w:rsidR="00FC30BE" w:rsidRPr="00E77525" w:rsidRDefault="00FC30BE" w:rsidP="00FC30BE">
            <w:pPr>
              <w:rPr>
                <w:rFonts w:ascii="Arial" w:hAnsi="Arial" w:cs="Arial"/>
                <w:color w:val="000000" w:themeColor="text1"/>
                <w:sz w:val="18"/>
                <w:szCs w:val="18"/>
              </w:rPr>
            </w:pPr>
            <w:r w:rsidRPr="00E77525">
              <w:rPr>
                <w:rFonts w:ascii="Arial" w:hAnsi="Arial" w:cs="Arial"/>
                <w:snapToGrid w:val="0"/>
                <w:color w:val="000000" w:themeColor="text1"/>
                <w:sz w:val="18"/>
                <w:szCs w:val="18"/>
              </w:rPr>
              <w:t xml:space="preserve">E&amp;M : GE </w:t>
            </w:r>
          </w:p>
        </w:tc>
        <w:tc>
          <w:tcPr>
            <w:tcW w:w="1170" w:type="dxa"/>
            <w:tcMar>
              <w:left w:w="72" w:type="dxa"/>
              <w:right w:w="72" w:type="dxa"/>
            </w:tcMar>
          </w:tcPr>
          <w:p w:rsidR="0058481B" w:rsidRPr="00E77525" w:rsidRDefault="0058481B" w:rsidP="0058481B">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J&amp;K</w:t>
            </w:r>
          </w:p>
          <w:p w:rsidR="0058481B" w:rsidRPr="00E77525" w:rsidRDefault="0058481B" w:rsidP="0058481B">
            <w:pPr>
              <w:jc w:val="center"/>
              <w:rPr>
                <w:rFonts w:ascii="Arial" w:hAnsi="Arial" w:cs="Arial"/>
                <w:color w:val="000000" w:themeColor="text1"/>
                <w:sz w:val="18"/>
                <w:szCs w:val="18"/>
              </w:rPr>
            </w:pPr>
          </w:p>
          <w:p w:rsidR="0058481B" w:rsidRPr="00E77525" w:rsidRDefault="0058481B" w:rsidP="0058481B">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2017-18</w:t>
            </w:r>
          </w:p>
          <w:p w:rsidR="0058481B" w:rsidRPr="00E77525" w:rsidRDefault="0058481B" w:rsidP="0058481B">
            <w:pPr>
              <w:widowControl w:val="0"/>
              <w:ind w:right="72"/>
              <w:jc w:val="center"/>
              <w:rPr>
                <w:rFonts w:ascii="Arial" w:hAnsi="Arial" w:cs="Arial"/>
                <w:color w:val="000000" w:themeColor="text1"/>
                <w:sz w:val="18"/>
                <w:szCs w:val="18"/>
              </w:rPr>
            </w:pPr>
            <w:r w:rsidRPr="00E77525">
              <w:rPr>
                <w:rFonts w:ascii="Arial" w:hAnsi="Arial" w:cs="Arial"/>
                <w:color w:val="000000" w:themeColor="text1"/>
                <w:sz w:val="18"/>
                <w:szCs w:val="18"/>
              </w:rPr>
              <w:t>202</w:t>
            </w:r>
            <w:r w:rsidR="00D40367" w:rsidRPr="00E77525">
              <w:rPr>
                <w:rFonts w:ascii="Arial" w:hAnsi="Arial" w:cs="Arial"/>
                <w:color w:val="000000" w:themeColor="text1"/>
                <w:sz w:val="18"/>
                <w:szCs w:val="18"/>
              </w:rPr>
              <w:t>5</w:t>
            </w:r>
            <w:r w:rsidRPr="00E77525">
              <w:rPr>
                <w:rFonts w:ascii="Arial" w:hAnsi="Arial" w:cs="Arial"/>
                <w:color w:val="000000" w:themeColor="text1"/>
                <w:sz w:val="18"/>
                <w:szCs w:val="18"/>
              </w:rPr>
              <w:t>-2</w:t>
            </w:r>
            <w:r w:rsidR="00D40367" w:rsidRPr="00E77525">
              <w:rPr>
                <w:rFonts w:ascii="Arial" w:hAnsi="Arial" w:cs="Arial"/>
                <w:color w:val="000000" w:themeColor="text1"/>
                <w:sz w:val="18"/>
                <w:szCs w:val="18"/>
              </w:rPr>
              <w:t>6</w:t>
            </w:r>
          </w:p>
          <w:p w:rsidR="0058481B" w:rsidRPr="00E77525" w:rsidRDefault="00387E9C" w:rsidP="0058481B">
            <w:pPr>
              <w:widowControl w:val="0"/>
              <w:ind w:right="72"/>
              <w:jc w:val="center"/>
              <w:rPr>
                <w:rFonts w:ascii="Arial" w:hAnsi="Arial" w:cs="Arial"/>
                <w:color w:val="000000" w:themeColor="text1"/>
                <w:sz w:val="18"/>
                <w:szCs w:val="18"/>
              </w:rPr>
            </w:pPr>
            <w:r w:rsidRPr="00E77525">
              <w:rPr>
                <w:rFonts w:ascii="Arial" w:hAnsi="Arial" w:cs="Arial"/>
                <w:snapToGrid w:val="0"/>
                <w:color w:val="000000" w:themeColor="text1"/>
                <w:sz w:val="18"/>
                <w:szCs w:val="18"/>
              </w:rPr>
              <w:t>(Subject to re-start of works)</w:t>
            </w:r>
          </w:p>
        </w:tc>
        <w:tc>
          <w:tcPr>
            <w:tcW w:w="4950" w:type="dxa"/>
            <w:tcMar>
              <w:top w:w="43" w:type="dxa"/>
              <w:left w:w="72" w:type="dxa"/>
              <w:bottom w:w="43" w:type="dxa"/>
              <w:right w:w="72" w:type="dxa"/>
            </w:tcMar>
          </w:tcPr>
          <w:p w:rsidR="0058481B" w:rsidRPr="00E77525" w:rsidRDefault="0058481B" w:rsidP="0058481B">
            <w:pPr>
              <w:widowControl w:val="0"/>
              <w:ind w:right="72"/>
              <w:jc w:val="both"/>
              <w:rPr>
                <w:rFonts w:ascii="Arial" w:hAnsi="Arial" w:cs="Arial"/>
                <w:bCs/>
                <w:color w:val="000000" w:themeColor="text1"/>
                <w:sz w:val="18"/>
                <w:szCs w:val="18"/>
                <w:lang w:val="en-GB"/>
              </w:rPr>
            </w:pPr>
            <w:r w:rsidRPr="00E77525">
              <w:rPr>
                <w:rFonts w:ascii="Arial" w:hAnsi="Arial" w:cs="Arial"/>
                <w:bCs/>
                <w:color w:val="000000" w:themeColor="text1"/>
                <w:sz w:val="18"/>
                <w:szCs w:val="18"/>
                <w:lang w:val="en-GB"/>
              </w:rPr>
              <w:t>EPC contract awarded to M/s. CPL in Sept., 2013.</w:t>
            </w:r>
          </w:p>
          <w:p w:rsidR="0058481B" w:rsidRPr="00E77525" w:rsidRDefault="0058481B" w:rsidP="0058481B">
            <w:pPr>
              <w:widowControl w:val="0"/>
              <w:ind w:right="72"/>
              <w:jc w:val="both"/>
              <w:rPr>
                <w:rFonts w:ascii="Arial" w:hAnsi="Arial" w:cs="Arial"/>
                <w:color w:val="000000" w:themeColor="text1"/>
                <w:sz w:val="18"/>
                <w:szCs w:val="18"/>
                <w:lang w:val="en-GB"/>
              </w:rPr>
            </w:pPr>
            <w:r w:rsidRPr="00E77525">
              <w:rPr>
                <w:rFonts w:ascii="Arial" w:hAnsi="Arial" w:cs="Arial"/>
                <w:bCs/>
                <w:color w:val="000000" w:themeColor="text1"/>
                <w:sz w:val="18"/>
                <w:szCs w:val="18"/>
                <w:lang w:val="en-GB"/>
              </w:rPr>
              <w:t xml:space="preserve">Diversion tunnel has been completed and river diversion made on 30.11.2016. </w:t>
            </w:r>
          </w:p>
          <w:p w:rsidR="0058481B" w:rsidRPr="00E77525" w:rsidRDefault="0058481B" w:rsidP="0058481B">
            <w:pPr>
              <w:widowControl w:val="0"/>
              <w:ind w:right="72"/>
              <w:jc w:val="both"/>
              <w:rPr>
                <w:rFonts w:ascii="Arial" w:hAnsi="Arial" w:cs="Arial"/>
                <w:color w:val="000000" w:themeColor="text1"/>
                <w:sz w:val="18"/>
                <w:szCs w:val="18"/>
                <w:lang w:val="en-GB"/>
              </w:rPr>
            </w:pPr>
            <w:r w:rsidRPr="00E77525">
              <w:rPr>
                <w:rFonts w:ascii="Arial" w:hAnsi="Arial" w:cs="Arial"/>
                <w:bCs/>
                <w:color w:val="000000" w:themeColor="text1"/>
                <w:sz w:val="18"/>
                <w:szCs w:val="18"/>
                <w:lang w:val="en-GB"/>
              </w:rPr>
              <w:t xml:space="preserve">Work on coffer dams has been started </w:t>
            </w:r>
          </w:p>
          <w:p w:rsidR="0058481B" w:rsidRPr="00E77525" w:rsidRDefault="0058481B" w:rsidP="0058481B">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Dam:-</w:t>
            </w:r>
            <w:r w:rsidRPr="00E77525">
              <w:rPr>
                <w:rFonts w:ascii="Arial" w:hAnsi="Arial" w:cs="Arial"/>
                <w:bCs/>
                <w:color w:val="000000" w:themeColor="text1"/>
                <w:sz w:val="18"/>
                <w:szCs w:val="18"/>
                <w:lang w:val="en-GB"/>
              </w:rPr>
              <w:t xml:space="preserve"> Excavation work completed for right abutment of the dam bridge. Excavation of left abutment completed upto 50%. </w:t>
            </w:r>
          </w:p>
          <w:p w:rsidR="0058481B" w:rsidRPr="00E77525" w:rsidRDefault="0058481B" w:rsidP="0058481B">
            <w:pPr>
              <w:widowControl w:val="0"/>
              <w:ind w:right="72"/>
              <w:jc w:val="both"/>
              <w:rPr>
                <w:rFonts w:ascii="Arial" w:hAnsi="Arial" w:cs="Arial"/>
                <w:color w:val="000000" w:themeColor="text1"/>
                <w:sz w:val="18"/>
                <w:szCs w:val="18"/>
                <w:lang w:val="en-GB"/>
              </w:rPr>
            </w:pPr>
            <w:r w:rsidRPr="00E77525">
              <w:rPr>
                <w:rFonts w:ascii="Arial" w:hAnsi="Arial" w:cs="Arial"/>
                <w:b/>
                <w:color w:val="000000" w:themeColor="text1"/>
                <w:sz w:val="18"/>
                <w:szCs w:val="18"/>
                <w:lang w:val="en-GB"/>
              </w:rPr>
              <w:t>HRT</w:t>
            </w:r>
            <w:r w:rsidRPr="00E77525">
              <w:rPr>
                <w:rFonts w:ascii="Arial" w:hAnsi="Arial" w:cs="Arial"/>
                <w:b/>
                <w:color w:val="000000" w:themeColor="text1"/>
                <w:sz w:val="18"/>
                <w:szCs w:val="18"/>
              </w:rPr>
              <w:t>:-</w:t>
            </w:r>
            <w:r w:rsidRPr="00E77525">
              <w:rPr>
                <w:rFonts w:ascii="Arial" w:hAnsi="Arial" w:cs="Arial"/>
                <w:color w:val="000000" w:themeColor="text1"/>
                <w:sz w:val="18"/>
                <w:szCs w:val="18"/>
                <w:lang w:val="en-GB"/>
              </w:rPr>
              <w:t>Adit excavation is in progress.</w:t>
            </w:r>
          </w:p>
          <w:p w:rsidR="00667014" w:rsidRPr="00E77525" w:rsidRDefault="0058481B" w:rsidP="0058481B">
            <w:pPr>
              <w:tabs>
                <w:tab w:val="left" w:pos="6060"/>
              </w:tabs>
              <w:jc w:val="both"/>
              <w:rPr>
                <w:rFonts w:ascii="Arial" w:hAnsi="Arial" w:cs="Arial"/>
                <w:color w:val="000000" w:themeColor="text1"/>
                <w:sz w:val="18"/>
                <w:szCs w:val="18"/>
              </w:rPr>
            </w:pPr>
            <w:r w:rsidRPr="00E77525">
              <w:rPr>
                <w:rFonts w:ascii="Arial" w:hAnsi="Arial" w:cs="Arial"/>
                <w:color w:val="000000" w:themeColor="text1"/>
                <w:sz w:val="18"/>
                <w:szCs w:val="18"/>
              </w:rPr>
              <w:t>.</w:t>
            </w:r>
          </w:p>
          <w:p w:rsidR="0058481B" w:rsidRPr="00E77525" w:rsidRDefault="000A46DC" w:rsidP="0058481B">
            <w:pPr>
              <w:widowControl w:val="0"/>
              <w:ind w:right="72"/>
              <w:jc w:val="both"/>
              <w:rPr>
                <w:rFonts w:ascii="Arial" w:hAnsi="Arial" w:cs="Arial"/>
                <w:color w:val="000000" w:themeColor="text1"/>
                <w:lang w:val="en-GB"/>
              </w:rPr>
            </w:pPr>
            <w:r w:rsidRPr="00E77525">
              <w:rPr>
                <w:rFonts w:ascii="Arial" w:hAnsi="Arial" w:cs="Arial"/>
                <w:color w:val="000000" w:themeColor="text1"/>
                <w:sz w:val="18"/>
                <w:szCs w:val="18"/>
              </w:rPr>
              <w:t>'Works on all fronts at Dam and Power House site are stalled since 24.01.2018 due to payment dispute with subcontractors and due to non-settlement of extension of time of the contract by the JKSPDC .The contract with M/s. Coastal Projects Ltd. has been terminated and re-tendering for selection of EPC contractor is under process.</w:t>
            </w:r>
          </w:p>
          <w:p w:rsidR="0058481B" w:rsidRPr="00E77525" w:rsidRDefault="00DE7941" w:rsidP="00DE7941">
            <w:pPr>
              <w:widowControl w:val="0"/>
              <w:tabs>
                <w:tab w:val="left" w:pos="2842"/>
              </w:tabs>
              <w:ind w:right="72"/>
              <w:jc w:val="both"/>
              <w:rPr>
                <w:rFonts w:ascii="Arial" w:hAnsi="Arial" w:cs="Arial"/>
                <w:color w:val="000000" w:themeColor="text1"/>
                <w:sz w:val="18"/>
                <w:szCs w:val="18"/>
              </w:rPr>
            </w:pPr>
            <w:r w:rsidRPr="00E77525">
              <w:rPr>
                <w:rFonts w:ascii="Arial" w:hAnsi="Arial" w:cs="Arial"/>
                <w:color w:val="000000" w:themeColor="text1"/>
                <w:sz w:val="18"/>
                <w:szCs w:val="18"/>
              </w:rPr>
              <w:tab/>
            </w:r>
          </w:p>
        </w:tc>
        <w:tc>
          <w:tcPr>
            <w:tcW w:w="2160" w:type="dxa"/>
            <w:tcMar>
              <w:left w:w="72" w:type="dxa"/>
              <w:right w:w="72" w:type="dxa"/>
            </w:tcMar>
          </w:tcPr>
          <w:p w:rsidR="0058481B" w:rsidRPr="00E77525" w:rsidRDefault="00033B93" w:rsidP="00033B93">
            <w:pPr>
              <w:numPr>
                <w:ilvl w:val="0"/>
                <w:numId w:val="36"/>
              </w:num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Project stalled </w:t>
            </w:r>
          </w:p>
          <w:p w:rsidR="00033B93" w:rsidRPr="00E77525" w:rsidRDefault="00033B93" w:rsidP="00033B93">
            <w:pPr>
              <w:numPr>
                <w:ilvl w:val="0"/>
                <w:numId w:val="36"/>
              </w:numPr>
              <w:jc w:val="both"/>
              <w:rPr>
                <w:rFonts w:ascii="Arial" w:hAnsi="Arial" w:cs="Arial"/>
                <w:color w:val="000000" w:themeColor="text1"/>
                <w:sz w:val="18"/>
                <w:szCs w:val="18"/>
              </w:rPr>
            </w:pPr>
            <w:r w:rsidRPr="00E77525">
              <w:rPr>
                <w:rFonts w:ascii="Arial" w:hAnsi="Arial" w:cs="Arial"/>
                <w:color w:val="000000" w:themeColor="text1"/>
                <w:sz w:val="18"/>
                <w:szCs w:val="18"/>
              </w:rPr>
              <w:t>Re-award of works</w:t>
            </w:r>
          </w:p>
          <w:p w:rsidR="000A46DC" w:rsidRPr="00E77525" w:rsidRDefault="000A46DC" w:rsidP="000A46DC">
            <w:pPr>
              <w:jc w:val="both"/>
              <w:rPr>
                <w:rFonts w:ascii="Arial" w:hAnsi="Arial" w:cs="Arial"/>
                <w:color w:val="000000" w:themeColor="text1"/>
                <w:sz w:val="18"/>
                <w:szCs w:val="18"/>
              </w:rPr>
            </w:pPr>
          </w:p>
          <w:p w:rsidR="000A46DC" w:rsidRPr="00E77525" w:rsidRDefault="000A46DC" w:rsidP="000A46DC">
            <w:pPr>
              <w:jc w:val="both"/>
              <w:rPr>
                <w:rFonts w:ascii="Arial" w:hAnsi="Arial" w:cs="Arial"/>
                <w:color w:val="000000" w:themeColor="text1"/>
                <w:sz w:val="18"/>
                <w:szCs w:val="18"/>
              </w:rPr>
            </w:pPr>
          </w:p>
          <w:p w:rsidR="000A46DC" w:rsidRPr="00E77525" w:rsidRDefault="000A46DC" w:rsidP="000A46DC">
            <w:pPr>
              <w:jc w:val="both"/>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2E2610" w:rsidRPr="00E77525" w:rsidRDefault="002E2610" w:rsidP="002E2610">
            <w:pPr>
              <w:pStyle w:val="CommentText"/>
              <w:jc w:val="center"/>
              <w:rPr>
                <w:rFonts w:ascii="Arial" w:hAnsi="Arial" w:cs="Arial"/>
                <w:color w:val="000000" w:themeColor="text1"/>
                <w:sz w:val="18"/>
                <w:szCs w:val="18"/>
              </w:rPr>
            </w:pPr>
            <w:r w:rsidRPr="00E77525">
              <w:rPr>
                <w:rFonts w:ascii="Arial" w:hAnsi="Arial" w:cs="Arial"/>
                <w:color w:val="000000" w:themeColor="text1"/>
                <w:sz w:val="18"/>
                <w:szCs w:val="18"/>
              </w:rPr>
              <w:t>1</w:t>
            </w:r>
            <w:r w:rsidR="00C4073A" w:rsidRPr="00E77525">
              <w:rPr>
                <w:rFonts w:ascii="Arial" w:hAnsi="Arial" w:cs="Arial"/>
                <w:color w:val="000000" w:themeColor="text1"/>
                <w:sz w:val="18"/>
                <w:szCs w:val="18"/>
              </w:rPr>
              <w:t>7</w:t>
            </w:r>
          </w:p>
        </w:tc>
        <w:tc>
          <w:tcPr>
            <w:tcW w:w="2160" w:type="dxa"/>
          </w:tcPr>
          <w:p w:rsidR="002E2610" w:rsidRPr="00E77525" w:rsidRDefault="002E2610" w:rsidP="002E2610">
            <w:pPr>
              <w:pStyle w:val="Heading2"/>
              <w:rPr>
                <w:rFonts w:ascii="Arial" w:hAnsi="Arial" w:cs="Arial"/>
                <w:color w:val="000000" w:themeColor="text1"/>
                <w:sz w:val="18"/>
                <w:szCs w:val="18"/>
                <w:u w:val="none"/>
              </w:rPr>
            </w:pPr>
            <w:r w:rsidRPr="00E77525">
              <w:rPr>
                <w:rFonts w:ascii="Arial" w:hAnsi="Arial" w:cs="Arial"/>
                <w:color w:val="000000" w:themeColor="text1"/>
                <w:sz w:val="18"/>
                <w:szCs w:val="18"/>
                <w:u w:val="none"/>
              </w:rPr>
              <w:t xml:space="preserve">Shahpurkandi </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 xml:space="preserve">Irrigation Deptt. &amp;PSPCL  </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04.05.2011</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3x33+3x33+1x8=206</w:t>
            </w:r>
          </w:p>
          <w:p w:rsidR="002E2610" w:rsidRPr="00E77525" w:rsidRDefault="002E2610" w:rsidP="002E2610">
            <w:pPr>
              <w:rPr>
                <w:rFonts w:ascii="Arial" w:hAnsi="Arial" w:cs="Arial"/>
                <w:color w:val="000000" w:themeColor="text1"/>
              </w:rPr>
            </w:pPr>
            <w:r w:rsidRPr="00E77525">
              <w:rPr>
                <w:rFonts w:ascii="Arial" w:hAnsi="Arial" w:cs="Arial"/>
                <w:color w:val="000000" w:themeColor="text1"/>
                <w:sz w:val="18"/>
                <w:szCs w:val="18"/>
              </w:rPr>
              <w:t>MW</w:t>
            </w:r>
          </w:p>
          <w:p w:rsidR="002E2610" w:rsidRPr="00E77525" w:rsidRDefault="002E2610" w:rsidP="002E2610">
            <w:pPr>
              <w:rPr>
                <w:rFonts w:ascii="Arial" w:hAnsi="Arial" w:cs="Arial"/>
                <w:color w:val="000000" w:themeColor="text1"/>
                <w:sz w:val="18"/>
                <w:szCs w:val="18"/>
              </w:rPr>
            </w:pPr>
            <w:r w:rsidRPr="00E77525">
              <w:rPr>
                <w:rFonts w:ascii="Arial" w:hAnsi="Arial" w:cs="Arial"/>
                <w:b/>
                <w:bCs/>
                <w:color w:val="000000" w:themeColor="text1"/>
                <w:sz w:val="18"/>
                <w:szCs w:val="18"/>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lang w:val="en-GB"/>
              </w:rPr>
              <w:t>1835.50</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          Latest     1938.74</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 (Power Component)</w:t>
            </w:r>
          </w:p>
          <w:p w:rsidR="002E2610" w:rsidRPr="00E77525" w:rsidRDefault="002E2610" w:rsidP="002E2610">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Soma – BUREYA JV</w:t>
            </w:r>
          </w:p>
          <w:p w:rsidR="002E2610" w:rsidRPr="00E77525" w:rsidRDefault="002E2610" w:rsidP="002E2610">
            <w:pPr>
              <w:rPr>
                <w:rFonts w:ascii="Arial" w:hAnsi="Arial" w:cs="Arial"/>
                <w:color w:val="000000" w:themeColor="text1"/>
                <w:sz w:val="18"/>
                <w:szCs w:val="18"/>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Punjab</w:t>
            </w:r>
          </w:p>
          <w:p w:rsidR="002E2610" w:rsidRPr="00E77525" w:rsidRDefault="002E2610" w:rsidP="002E2610">
            <w:pPr>
              <w:jc w:val="center"/>
              <w:rPr>
                <w:rFonts w:ascii="Arial" w:hAnsi="Arial" w:cs="Arial"/>
                <w:color w:val="000000" w:themeColor="text1"/>
                <w:sz w:val="18"/>
                <w:szCs w:val="18"/>
              </w:rPr>
            </w:pPr>
          </w:p>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2015-16</w:t>
            </w:r>
          </w:p>
          <w:p w:rsidR="002E2610" w:rsidRPr="00E77525" w:rsidRDefault="002E2610" w:rsidP="002E2610">
            <w:pPr>
              <w:jc w:val="center"/>
              <w:rPr>
                <w:rFonts w:ascii="Arial" w:hAnsi="Arial" w:cs="Arial"/>
                <w:color w:val="000000" w:themeColor="text1"/>
                <w:sz w:val="18"/>
                <w:szCs w:val="18"/>
              </w:rPr>
            </w:pPr>
            <w:r w:rsidRPr="00E77525">
              <w:rPr>
                <w:rFonts w:ascii="Arial" w:hAnsi="Arial" w:cs="Arial"/>
                <w:color w:val="000000" w:themeColor="text1"/>
                <w:sz w:val="18"/>
                <w:szCs w:val="18"/>
              </w:rPr>
              <w:t>202</w:t>
            </w:r>
            <w:r w:rsidR="009C1C43">
              <w:rPr>
                <w:rFonts w:ascii="Arial" w:hAnsi="Arial" w:cs="Arial"/>
                <w:color w:val="000000" w:themeColor="text1"/>
                <w:sz w:val="18"/>
                <w:szCs w:val="18"/>
              </w:rPr>
              <w:t>4</w:t>
            </w:r>
            <w:r w:rsidRPr="00E77525">
              <w:rPr>
                <w:rFonts w:ascii="Arial" w:hAnsi="Arial" w:cs="Arial"/>
                <w:color w:val="000000" w:themeColor="text1"/>
                <w:sz w:val="18"/>
                <w:szCs w:val="18"/>
              </w:rPr>
              <w:t>-2</w:t>
            </w:r>
            <w:r w:rsidR="009C1C43">
              <w:rPr>
                <w:rFonts w:ascii="Arial" w:hAnsi="Arial" w:cs="Arial"/>
                <w:color w:val="000000" w:themeColor="text1"/>
                <w:sz w:val="18"/>
                <w:szCs w:val="18"/>
              </w:rPr>
              <w:t>5</w:t>
            </w:r>
          </w:p>
          <w:p w:rsidR="002E2610" w:rsidRPr="00E77525" w:rsidRDefault="002E2610" w:rsidP="002E2610">
            <w:pPr>
              <w:jc w:val="center"/>
              <w:rPr>
                <w:rFonts w:ascii="Arial" w:hAnsi="Arial" w:cs="Arial"/>
                <w:color w:val="000000" w:themeColor="text1"/>
                <w:sz w:val="18"/>
                <w:szCs w:val="18"/>
              </w:rPr>
            </w:pPr>
            <w:r w:rsidRPr="00E77525">
              <w:rPr>
                <w:rFonts w:ascii="Arial" w:hAnsi="Arial" w:cs="Arial"/>
                <w:color w:val="000000" w:themeColor="text1"/>
                <w:sz w:val="18"/>
                <w:szCs w:val="18"/>
              </w:rPr>
              <w:t>(</w:t>
            </w:r>
            <w:r w:rsidR="00226BFD" w:rsidRPr="00E77525">
              <w:rPr>
                <w:rFonts w:ascii="Arial" w:hAnsi="Arial" w:cs="Arial"/>
                <w:color w:val="000000" w:themeColor="text1"/>
                <w:sz w:val="18"/>
                <w:szCs w:val="18"/>
              </w:rPr>
              <w:t>Dec</w:t>
            </w:r>
            <w:r w:rsidR="009C1C43">
              <w:rPr>
                <w:rFonts w:ascii="Arial" w:hAnsi="Arial" w:cs="Arial"/>
                <w:color w:val="000000" w:themeColor="text1"/>
                <w:sz w:val="18"/>
                <w:szCs w:val="18"/>
              </w:rPr>
              <w:t>.24</w:t>
            </w:r>
            <w:r w:rsidRPr="00E77525">
              <w:rPr>
                <w:rFonts w:ascii="Arial" w:hAnsi="Arial" w:cs="Arial"/>
                <w:color w:val="000000" w:themeColor="text1"/>
                <w:sz w:val="18"/>
                <w:szCs w:val="18"/>
              </w:rPr>
              <w:t>)</w:t>
            </w:r>
          </w:p>
          <w:p w:rsidR="002E2610" w:rsidRPr="00E77525" w:rsidRDefault="002E2610" w:rsidP="002E2610">
            <w:pPr>
              <w:widowControl w:val="0"/>
              <w:ind w:right="72"/>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2E2610" w:rsidRPr="00E77525" w:rsidRDefault="002E2610" w:rsidP="002E2610">
            <w:pPr>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Main Dam: </w:t>
            </w:r>
            <w:r w:rsidRPr="00E77525">
              <w:rPr>
                <w:rFonts w:ascii="Arial" w:hAnsi="Arial" w:cs="Arial"/>
                <w:color w:val="000000" w:themeColor="text1"/>
                <w:sz w:val="18"/>
                <w:szCs w:val="18"/>
              </w:rPr>
              <w:t>13.62 lacs cum Excavation out of 18.40 lacs cum and 4.93 lacs cum concreting out of 11.05 lacs cum completed.</w:t>
            </w:r>
          </w:p>
          <w:p w:rsidR="002E2610" w:rsidRPr="00E77525" w:rsidRDefault="002E2610" w:rsidP="002E2610">
            <w:pPr>
              <w:jc w:val="both"/>
              <w:rPr>
                <w:rFonts w:ascii="Arial" w:hAnsi="Arial" w:cs="Arial"/>
                <w:b/>
                <w:color w:val="000000" w:themeColor="text1"/>
                <w:sz w:val="18"/>
                <w:szCs w:val="18"/>
              </w:rPr>
            </w:pPr>
            <w:r w:rsidRPr="00E77525">
              <w:rPr>
                <w:rFonts w:ascii="Arial" w:hAnsi="Arial" w:cs="Arial"/>
                <w:b/>
                <w:color w:val="000000" w:themeColor="text1"/>
                <w:sz w:val="18"/>
                <w:szCs w:val="18"/>
              </w:rPr>
              <w:t xml:space="preserve">Hydel Channel: </w:t>
            </w:r>
            <w:r w:rsidRPr="00E77525">
              <w:rPr>
                <w:rFonts w:ascii="Arial" w:hAnsi="Arial" w:cs="Arial"/>
                <w:bCs/>
                <w:color w:val="000000" w:themeColor="text1"/>
                <w:sz w:val="18"/>
                <w:szCs w:val="18"/>
              </w:rPr>
              <w:t>E</w:t>
            </w:r>
            <w:r w:rsidRPr="00E77525">
              <w:rPr>
                <w:rFonts w:ascii="Arial" w:hAnsi="Arial" w:cs="Arial"/>
                <w:color w:val="000000" w:themeColor="text1"/>
                <w:sz w:val="18"/>
                <w:szCs w:val="18"/>
              </w:rPr>
              <w:t xml:space="preserve">xcavation / concreting is in advance stage of completion. </w:t>
            </w:r>
            <w:r w:rsidRPr="00E77525">
              <w:rPr>
                <w:rFonts w:ascii="Arial" w:hAnsi="Arial" w:cs="Arial"/>
                <w:b/>
                <w:color w:val="000000" w:themeColor="text1"/>
                <w:sz w:val="18"/>
                <w:szCs w:val="18"/>
              </w:rPr>
              <w:t xml:space="preserve"> </w:t>
            </w:r>
          </w:p>
          <w:p w:rsidR="002E2610" w:rsidRPr="00E77525" w:rsidRDefault="002E2610" w:rsidP="002E2610">
            <w:pPr>
              <w:jc w:val="both"/>
              <w:rPr>
                <w:rFonts w:cs="Arial"/>
                <w:bCs/>
                <w:color w:val="000000" w:themeColor="text1"/>
                <w:sz w:val="18"/>
                <w:szCs w:val="18"/>
              </w:rPr>
            </w:pPr>
            <w:r w:rsidRPr="00E77525">
              <w:rPr>
                <w:rFonts w:ascii="Arial" w:hAnsi="Arial" w:cs="Arial"/>
                <w:bCs/>
                <w:color w:val="000000" w:themeColor="text1"/>
                <w:sz w:val="18"/>
                <w:szCs w:val="18"/>
              </w:rPr>
              <w:t xml:space="preserve">Works of Dam stopped since 29.08.2014 due to inter-state dispute between states of J&amp;K &amp; Punjab on sharing of waters of river Ravi &amp; tariff. An agreement was signed on 8.9.2018 between Chief Secretary, Govt. of Jammu &amp; Kashmir and Chief Secretary, Govt. of Punjab. The Punjab Cabinet ratified the above agreement. Zero date of the project is 1st November, 2018. NIT for Civil works of Power House is being floated and award of works is expected soon. E&amp;M contract work earlier accorded to BHEL has been revived, Project is </w:t>
            </w:r>
            <w:r w:rsidR="00A05404" w:rsidRPr="00E77525">
              <w:rPr>
                <w:rFonts w:ascii="Arial" w:hAnsi="Arial" w:cs="Arial"/>
                <w:bCs/>
                <w:color w:val="000000" w:themeColor="text1"/>
                <w:sz w:val="18"/>
                <w:szCs w:val="18"/>
              </w:rPr>
              <w:t>programmed for Commission by Dec</w:t>
            </w:r>
            <w:r w:rsidR="009C1C43">
              <w:rPr>
                <w:rFonts w:ascii="Arial" w:hAnsi="Arial" w:cs="Arial"/>
                <w:bCs/>
                <w:color w:val="000000" w:themeColor="text1"/>
                <w:sz w:val="18"/>
                <w:szCs w:val="18"/>
              </w:rPr>
              <w:t>,2024</w:t>
            </w:r>
            <w:r w:rsidRPr="00E77525">
              <w:rPr>
                <w:rFonts w:ascii="Arial" w:hAnsi="Arial" w:cs="Arial"/>
                <w:bCs/>
                <w:color w:val="000000" w:themeColor="text1"/>
                <w:sz w:val="18"/>
                <w:szCs w:val="18"/>
              </w:rPr>
              <w:t>.</w:t>
            </w:r>
          </w:p>
        </w:tc>
        <w:tc>
          <w:tcPr>
            <w:tcW w:w="2160" w:type="dxa"/>
            <w:tcMar>
              <w:left w:w="72" w:type="dxa"/>
              <w:right w:w="72" w:type="dxa"/>
            </w:tcMar>
          </w:tcPr>
          <w:p w:rsidR="002E2610" w:rsidRPr="00E77525" w:rsidRDefault="002E2610" w:rsidP="002E2610">
            <w:pPr>
              <w:numPr>
                <w:ilvl w:val="0"/>
                <w:numId w:val="36"/>
              </w:numPr>
              <w:jc w:val="both"/>
              <w:rPr>
                <w:rFonts w:ascii="Arial" w:hAnsi="Arial" w:cs="Arial"/>
                <w:color w:val="000000" w:themeColor="text1"/>
                <w:sz w:val="18"/>
                <w:szCs w:val="18"/>
              </w:rPr>
            </w:pPr>
            <w:r w:rsidRPr="00E77525">
              <w:rPr>
                <w:rFonts w:ascii="Arial" w:hAnsi="Arial" w:cs="Arial"/>
                <w:color w:val="000000" w:themeColor="text1"/>
                <w:sz w:val="18"/>
                <w:szCs w:val="18"/>
              </w:rPr>
              <w:t>Power House civil works to be awarded.</w:t>
            </w:r>
          </w:p>
        </w:tc>
      </w:tr>
      <w:tr w:rsidR="009638C8" w:rsidRPr="00E77525" w:rsidTr="00EA5159">
        <w:tblPrEx>
          <w:tblLook w:val="00A0" w:firstRow="1" w:lastRow="0" w:firstColumn="1" w:lastColumn="0" w:noHBand="0" w:noVBand="0"/>
        </w:tblPrEx>
        <w:tc>
          <w:tcPr>
            <w:tcW w:w="540" w:type="dxa"/>
          </w:tcPr>
          <w:p w:rsidR="00700F95" w:rsidRPr="00E77525" w:rsidRDefault="00700F95" w:rsidP="00700F95">
            <w:pPr>
              <w:pStyle w:val="CommentText"/>
              <w:jc w:val="center"/>
              <w:rPr>
                <w:rFonts w:ascii="Arial" w:hAnsi="Arial" w:cs="Arial"/>
                <w:color w:val="000000" w:themeColor="text1"/>
                <w:sz w:val="18"/>
                <w:szCs w:val="18"/>
              </w:rPr>
            </w:pPr>
            <w:r w:rsidRPr="00E77525">
              <w:rPr>
                <w:rFonts w:ascii="Arial" w:hAnsi="Arial" w:cs="Arial"/>
                <w:color w:val="000000" w:themeColor="text1"/>
                <w:sz w:val="18"/>
                <w:szCs w:val="18"/>
              </w:rPr>
              <w:t>1</w:t>
            </w:r>
            <w:r w:rsidR="00C4073A" w:rsidRPr="00E77525">
              <w:rPr>
                <w:rFonts w:ascii="Arial" w:hAnsi="Arial" w:cs="Arial"/>
                <w:color w:val="000000" w:themeColor="text1"/>
                <w:sz w:val="18"/>
                <w:szCs w:val="18"/>
              </w:rPr>
              <w:t>8</w:t>
            </w:r>
          </w:p>
        </w:tc>
        <w:tc>
          <w:tcPr>
            <w:tcW w:w="2160" w:type="dxa"/>
          </w:tcPr>
          <w:p w:rsidR="00700F95" w:rsidRPr="00E77525" w:rsidRDefault="00700F95" w:rsidP="00700F95">
            <w:pPr>
              <w:pStyle w:val="Heading2"/>
              <w:rPr>
                <w:rFonts w:ascii="Arial" w:hAnsi="Arial" w:cs="Arial"/>
                <w:color w:val="000000" w:themeColor="text1"/>
                <w:sz w:val="18"/>
                <w:szCs w:val="18"/>
                <w:u w:val="none"/>
              </w:rPr>
            </w:pPr>
            <w:r w:rsidRPr="00E77525">
              <w:rPr>
                <w:rFonts w:ascii="Arial" w:hAnsi="Arial" w:cs="Arial"/>
                <w:color w:val="000000" w:themeColor="text1"/>
                <w:sz w:val="18"/>
                <w:szCs w:val="18"/>
                <w:u w:val="none"/>
              </w:rPr>
              <w:t xml:space="preserve">Uhl-III </w:t>
            </w:r>
          </w:p>
          <w:p w:rsidR="00700F95" w:rsidRPr="00E77525" w:rsidRDefault="00700F95" w:rsidP="00700F95">
            <w:pPr>
              <w:rPr>
                <w:rFonts w:ascii="Arial" w:hAnsi="Arial" w:cs="Arial"/>
                <w:color w:val="000000" w:themeColor="text1"/>
                <w:sz w:val="18"/>
                <w:szCs w:val="18"/>
                <w:lang w:val="pl-PL"/>
              </w:rPr>
            </w:pPr>
            <w:r w:rsidRPr="00E77525">
              <w:rPr>
                <w:rFonts w:ascii="Arial" w:hAnsi="Arial" w:cs="Arial"/>
                <w:color w:val="000000" w:themeColor="text1"/>
                <w:sz w:val="18"/>
                <w:szCs w:val="18"/>
              </w:rPr>
              <w:t xml:space="preserve">Beas Valley Power Corporation Ltd. </w:t>
            </w:r>
            <w:r w:rsidRPr="00E77525">
              <w:rPr>
                <w:rFonts w:ascii="Arial" w:hAnsi="Arial" w:cs="Arial"/>
                <w:color w:val="000000" w:themeColor="text1"/>
                <w:sz w:val="18"/>
                <w:szCs w:val="18"/>
                <w:lang w:val="pl-PL"/>
              </w:rPr>
              <w:t>(HPSEB)</w:t>
            </w:r>
          </w:p>
          <w:p w:rsidR="00700F95" w:rsidRPr="00E77525" w:rsidRDefault="00700F95" w:rsidP="00700F95">
            <w:pPr>
              <w:rPr>
                <w:rFonts w:ascii="Arial" w:hAnsi="Arial" w:cs="Arial"/>
                <w:color w:val="000000" w:themeColor="text1"/>
                <w:sz w:val="18"/>
                <w:szCs w:val="18"/>
                <w:lang w:val="nb-NO"/>
              </w:rPr>
            </w:pPr>
            <w:r w:rsidRPr="00E77525">
              <w:rPr>
                <w:rFonts w:ascii="Arial" w:hAnsi="Arial" w:cs="Arial"/>
                <w:color w:val="000000" w:themeColor="text1"/>
                <w:sz w:val="18"/>
                <w:szCs w:val="18"/>
                <w:lang w:val="nb-NO"/>
              </w:rPr>
              <w:t>19.09.02 /</w:t>
            </w:r>
          </w:p>
          <w:p w:rsidR="00700F95" w:rsidRPr="00E77525" w:rsidRDefault="00700F95" w:rsidP="00700F95">
            <w:pPr>
              <w:rPr>
                <w:rFonts w:ascii="Arial" w:hAnsi="Arial" w:cs="Arial"/>
                <w:color w:val="000000" w:themeColor="text1"/>
                <w:sz w:val="18"/>
                <w:szCs w:val="18"/>
                <w:lang w:val="nb-NO"/>
              </w:rPr>
            </w:pPr>
            <w:r w:rsidRPr="00E77525">
              <w:rPr>
                <w:rFonts w:ascii="Arial" w:hAnsi="Arial" w:cs="Arial"/>
                <w:color w:val="000000" w:themeColor="text1"/>
                <w:sz w:val="18"/>
                <w:szCs w:val="18"/>
                <w:lang w:val="nb-NO"/>
              </w:rPr>
              <w:t>(TEC -2x50 MW)</w:t>
            </w:r>
          </w:p>
          <w:p w:rsidR="00700F95" w:rsidRPr="00E77525" w:rsidRDefault="00700F95" w:rsidP="00700F95">
            <w:pPr>
              <w:rPr>
                <w:rFonts w:ascii="Arial" w:hAnsi="Arial" w:cs="Arial"/>
                <w:color w:val="000000" w:themeColor="text1"/>
                <w:sz w:val="18"/>
                <w:szCs w:val="18"/>
                <w:lang w:val="nb-NO"/>
              </w:rPr>
            </w:pPr>
            <w:r w:rsidRPr="00E77525">
              <w:rPr>
                <w:rFonts w:ascii="Arial" w:hAnsi="Arial" w:cs="Arial"/>
                <w:color w:val="000000" w:themeColor="text1"/>
                <w:sz w:val="18"/>
                <w:szCs w:val="18"/>
                <w:lang w:val="nb-NO"/>
              </w:rPr>
              <w:t>3x33.3 =100 MW</w:t>
            </w:r>
          </w:p>
          <w:p w:rsidR="00700F95" w:rsidRPr="00E77525" w:rsidRDefault="00700F95" w:rsidP="00700F95">
            <w:pPr>
              <w:rPr>
                <w:rFonts w:ascii="Arial" w:hAnsi="Arial" w:cs="Arial"/>
                <w:color w:val="000000" w:themeColor="text1"/>
                <w:sz w:val="18"/>
                <w:szCs w:val="18"/>
              </w:rPr>
            </w:pPr>
            <w:r w:rsidRPr="00E77525">
              <w:rPr>
                <w:rFonts w:ascii="Arial" w:hAnsi="Arial" w:cs="Arial"/>
                <w:color w:val="000000" w:themeColor="text1"/>
                <w:sz w:val="18"/>
                <w:szCs w:val="18"/>
              </w:rPr>
              <w:t>(Revised vide HPSEB letter dt. 19.01.07.</w:t>
            </w:r>
          </w:p>
          <w:p w:rsidR="00700F95" w:rsidRPr="00E77525" w:rsidRDefault="00700F95" w:rsidP="00700F95">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w:t>
            </w:r>
          </w:p>
          <w:p w:rsidR="00700F95" w:rsidRPr="00E77525" w:rsidRDefault="00700F95" w:rsidP="00700F9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HRT-4.15m x 8.47 km</w:t>
            </w:r>
          </w:p>
          <w:p w:rsidR="00700F95" w:rsidRPr="00E77525" w:rsidRDefault="00700F95" w:rsidP="00700F9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S.Shaft- 13m x 57m </w:t>
            </w:r>
          </w:p>
          <w:p w:rsidR="00700F95" w:rsidRPr="00E77525" w:rsidRDefault="00700F95" w:rsidP="00700F9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Penstock- 3.4m x 1860m</w:t>
            </w:r>
          </w:p>
          <w:p w:rsidR="00700F95" w:rsidRPr="00E77525" w:rsidRDefault="00700F95" w:rsidP="00700F95">
            <w:pPr>
              <w:rPr>
                <w:rFonts w:ascii="Arial" w:hAnsi="Arial" w:cs="Arial"/>
                <w:color w:val="000000" w:themeColor="text1"/>
                <w:sz w:val="18"/>
                <w:szCs w:val="18"/>
              </w:rPr>
            </w:pPr>
            <w:r w:rsidRPr="00E77525">
              <w:rPr>
                <w:rFonts w:ascii="Arial" w:hAnsi="Arial" w:cs="Arial"/>
                <w:color w:val="000000" w:themeColor="text1"/>
                <w:sz w:val="18"/>
                <w:szCs w:val="18"/>
              </w:rPr>
              <w:t>P.House- Surface</w:t>
            </w:r>
          </w:p>
          <w:p w:rsidR="00700F95" w:rsidRPr="00E77525" w:rsidRDefault="00700F95" w:rsidP="00700F95">
            <w:pPr>
              <w:rPr>
                <w:rFonts w:ascii="Arial" w:hAnsi="Arial" w:cs="Arial"/>
                <w:color w:val="000000" w:themeColor="text1"/>
                <w:sz w:val="18"/>
                <w:szCs w:val="18"/>
                <w:lang w:val="fr-FR"/>
              </w:rPr>
            </w:pPr>
            <w:r w:rsidRPr="00E77525">
              <w:rPr>
                <w:rFonts w:ascii="Arial" w:hAnsi="Arial" w:cs="Arial"/>
                <w:color w:val="000000" w:themeColor="text1"/>
                <w:sz w:val="18"/>
                <w:szCs w:val="18"/>
                <w:lang w:val="fr-FR"/>
              </w:rPr>
              <w:t>Turbine- V. Francis</w:t>
            </w:r>
          </w:p>
          <w:p w:rsidR="00700F95" w:rsidRPr="00E77525" w:rsidRDefault="00700F95" w:rsidP="00700F95">
            <w:pPr>
              <w:rPr>
                <w:rFonts w:ascii="Arial" w:hAnsi="Arial" w:cs="Arial"/>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431.56</w:t>
            </w:r>
          </w:p>
          <w:p w:rsidR="00700F95" w:rsidRPr="00E77525" w:rsidRDefault="00700F95" w:rsidP="00700F95">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snapToGrid w:val="0"/>
                <w:color w:val="000000" w:themeColor="text1"/>
                <w:sz w:val="18"/>
                <w:szCs w:val="18"/>
              </w:rPr>
              <w:t>1281.52</w:t>
            </w:r>
          </w:p>
          <w:p w:rsidR="00700F95" w:rsidRPr="00E77525" w:rsidRDefault="00700F95" w:rsidP="00700F9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700F95" w:rsidRPr="00E77525" w:rsidRDefault="00700F95" w:rsidP="00700F9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Continental / Abir HM : PES</w:t>
            </w:r>
          </w:p>
          <w:p w:rsidR="00700F95" w:rsidRPr="00E77525" w:rsidRDefault="00700F95" w:rsidP="00700F95">
            <w:pPr>
              <w:rPr>
                <w:rFonts w:ascii="Arial" w:hAnsi="Arial" w:cs="Arial"/>
                <w:color w:val="000000" w:themeColor="text1"/>
                <w:sz w:val="18"/>
                <w:szCs w:val="18"/>
                <w:u w:val="single"/>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700F95" w:rsidRPr="00E77525" w:rsidRDefault="00700F95" w:rsidP="00700F95">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H.P.</w:t>
            </w:r>
          </w:p>
          <w:p w:rsidR="00700F95" w:rsidRPr="00E77525" w:rsidRDefault="00700F95" w:rsidP="00700F95">
            <w:pPr>
              <w:jc w:val="center"/>
              <w:rPr>
                <w:rFonts w:ascii="Arial" w:hAnsi="Arial" w:cs="Arial"/>
                <w:color w:val="000000" w:themeColor="text1"/>
                <w:sz w:val="18"/>
                <w:szCs w:val="18"/>
              </w:rPr>
            </w:pPr>
          </w:p>
          <w:p w:rsidR="00700F95" w:rsidRPr="00E77525" w:rsidRDefault="00700F95" w:rsidP="00700F9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2006-07</w:t>
            </w:r>
          </w:p>
          <w:p w:rsidR="00700F95" w:rsidRPr="00E77525" w:rsidRDefault="00700F95" w:rsidP="00700F95">
            <w:pPr>
              <w:jc w:val="center"/>
              <w:rPr>
                <w:rFonts w:ascii="Arial" w:hAnsi="Arial" w:cs="Arial"/>
                <w:color w:val="000000" w:themeColor="text1"/>
                <w:sz w:val="18"/>
                <w:szCs w:val="18"/>
              </w:rPr>
            </w:pPr>
            <w:r w:rsidRPr="00E77525">
              <w:rPr>
                <w:rFonts w:ascii="Arial" w:hAnsi="Arial" w:cs="Arial"/>
                <w:color w:val="000000" w:themeColor="text1"/>
                <w:sz w:val="18"/>
                <w:szCs w:val="18"/>
              </w:rPr>
              <w:t>20</w:t>
            </w:r>
            <w:r w:rsidR="00D40367" w:rsidRPr="00E77525">
              <w:rPr>
                <w:rFonts w:ascii="Arial" w:hAnsi="Arial" w:cs="Arial"/>
                <w:color w:val="000000" w:themeColor="text1"/>
                <w:sz w:val="18"/>
                <w:szCs w:val="18"/>
              </w:rPr>
              <w:t>2</w:t>
            </w:r>
            <w:r w:rsidR="008A2FC6" w:rsidRPr="00E77525">
              <w:rPr>
                <w:rFonts w:ascii="Arial" w:hAnsi="Arial" w:cs="Arial"/>
                <w:color w:val="000000" w:themeColor="text1"/>
                <w:sz w:val="18"/>
                <w:szCs w:val="18"/>
              </w:rPr>
              <w:t>2</w:t>
            </w:r>
            <w:r w:rsidRPr="00E77525">
              <w:rPr>
                <w:rFonts w:ascii="Arial" w:hAnsi="Arial" w:cs="Arial"/>
                <w:color w:val="000000" w:themeColor="text1"/>
                <w:sz w:val="18"/>
                <w:szCs w:val="18"/>
              </w:rPr>
              <w:t>-</w:t>
            </w:r>
            <w:r w:rsidR="00D40367" w:rsidRPr="00E77525">
              <w:rPr>
                <w:rFonts w:ascii="Arial" w:hAnsi="Arial" w:cs="Arial"/>
                <w:color w:val="000000" w:themeColor="text1"/>
                <w:sz w:val="18"/>
                <w:szCs w:val="18"/>
              </w:rPr>
              <w:t>2</w:t>
            </w:r>
            <w:r w:rsidR="008A2FC6" w:rsidRPr="00E77525">
              <w:rPr>
                <w:rFonts w:ascii="Arial" w:hAnsi="Arial" w:cs="Arial"/>
                <w:color w:val="000000" w:themeColor="text1"/>
                <w:sz w:val="18"/>
                <w:szCs w:val="18"/>
              </w:rPr>
              <w:t>3</w:t>
            </w:r>
          </w:p>
          <w:p w:rsidR="00700F95" w:rsidRPr="00E77525" w:rsidRDefault="00D40367" w:rsidP="00700F95">
            <w:pPr>
              <w:jc w:val="center"/>
              <w:rPr>
                <w:rFonts w:ascii="Arial" w:hAnsi="Arial" w:cs="Arial"/>
                <w:color w:val="000000" w:themeColor="text1"/>
                <w:sz w:val="18"/>
                <w:szCs w:val="18"/>
              </w:rPr>
            </w:pPr>
            <w:r w:rsidRPr="00E77525">
              <w:rPr>
                <w:rFonts w:ascii="Arial" w:hAnsi="Arial" w:cs="Arial"/>
                <w:color w:val="000000" w:themeColor="text1"/>
                <w:sz w:val="18"/>
                <w:szCs w:val="18"/>
              </w:rPr>
              <w:t>(</w:t>
            </w:r>
            <w:r w:rsidR="008A2FC6" w:rsidRPr="00E77525">
              <w:rPr>
                <w:rFonts w:ascii="Arial" w:hAnsi="Arial" w:cs="Arial"/>
                <w:color w:val="000000" w:themeColor="text1"/>
                <w:sz w:val="18"/>
                <w:szCs w:val="18"/>
              </w:rPr>
              <w:t>Dec</w:t>
            </w:r>
            <w:r w:rsidRPr="00E77525">
              <w:rPr>
                <w:rFonts w:ascii="Arial" w:hAnsi="Arial" w:cs="Arial"/>
                <w:color w:val="000000" w:themeColor="text1"/>
                <w:sz w:val="18"/>
                <w:szCs w:val="18"/>
              </w:rPr>
              <w:t>’2</w:t>
            </w:r>
            <w:r w:rsidR="008A2FC6" w:rsidRPr="00E77525">
              <w:rPr>
                <w:rFonts w:ascii="Arial" w:hAnsi="Arial" w:cs="Arial"/>
                <w:color w:val="000000" w:themeColor="text1"/>
                <w:sz w:val="18"/>
                <w:szCs w:val="18"/>
              </w:rPr>
              <w:t>2</w:t>
            </w:r>
            <w:r w:rsidR="00700F95" w:rsidRPr="00E77525">
              <w:rPr>
                <w:rFonts w:ascii="Arial" w:hAnsi="Arial" w:cs="Arial"/>
                <w:color w:val="000000" w:themeColor="text1"/>
                <w:sz w:val="18"/>
                <w:szCs w:val="18"/>
              </w:rPr>
              <w:t>)</w:t>
            </w:r>
          </w:p>
          <w:p w:rsidR="00700F95" w:rsidRPr="00E77525" w:rsidRDefault="00700F95" w:rsidP="00700F95">
            <w:pPr>
              <w:jc w:val="center"/>
              <w:rPr>
                <w:rFonts w:ascii="Arial" w:hAnsi="Arial" w:cs="Arial"/>
                <w:color w:val="000000" w:themeColor="text1"/>
                <w:sz w:val="18"/>
                <w:szCs w:val="18"/>
              </w:rPr>
            </w:pPr>
          </w:p>
          <w:p w:rsidR="00700F95" w:rsidRPr="00E77525" w:rsidRDefault="00700F95" w:rsidP="00700F9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700F95" w:rsidRPr="00E77525" w:rsidRDefault="00700F95" w:rsidP="00700F95">
            <w:pPr>
              <w:jc w:val="both"/>
              <w:rPr>
                <w:rFonts w:ascii="Arial" w:hAnsi="Arial" w:cs="Arial"/>
                <w:bCs/>
                <w:snapToGrid w:val="0"/>
                <w:color w:val="000000" w:themeColor="text1"/>
                <w:sz w:val="18"/>
                <w:szCs w:val="18"/>
              </w:rPr>
            </w:pPr>
            <w:r w:rsidRPr="00E77525">
              <w:rPr>
                <w:rFonts w:ascii="Arial" w:hAnsi="Arial" w:cs="Arial"/>
                <w:bCs/>
                <w:snapToGrid w:val="0"/>
                <w:color w:val="000000" w:themeColor="text1"/>
                <w:sz w:val="18"/>
                <w:szCs w:val="18"/>
              </w:rPr>
              <w:t>All works completed in July, 2018. During Hydro Static pressure Test (HST) of Penstock, some leakage was observed. Repair of penstock &amp; HST completed by March, 2020.</w:t>
            </w:r>
          </w:p>
          <w:p w:rsidR="00700F95" w:rsidRPr="00E77525" w:rsidRDefault="00700F95" w:rsidP="00700F95">
            <w:pPr>
              <w:jc w:val="both"/>
              <w:rPr>
                <w:rFonts w:ascii="Arial" w:hAnsi="Arial" w:cs="Arial"/>
                <w:bCs/>
                <w:snapToGrid w:val="0"/>
                <w:color w:val="000000" w:themeColor="text1"/>
                <w:sz w:val="18"/>
                <w:szCs w:val="18"/>
              </w:rPr>
            </w:pPr>
            <w:r w:rsidRPr="00E77525">
              <w:rPr>
                <w:rFonts w:ascii="Arial" w:hAnsi="Arial" w:cs="Arial"/>
                <w:color w:val="000000" w:themeColor="text1"/>
                <w:sz w:val="18"/>
                <w:szCs w:val="18"/>
                <w:lang w:val="en-GB"/>
              </w:rPr>
              <w:t>On 17.05.2020 after Trial run of Unit-1, during synchronisation to grid transmission load rejection was done but the penstock ruptured along penstock ferrule # 345 which is about 110m upstream of surface power house</w:t>
            </w:r>
            <w:r w:rsidRPr="00E77525">
              <w:rPr>
                <w:rFonts w:ascii="Arial" w:hAnsi="Arial" w:cs="Arial"/>
                <w:color w:val="000000" w:themeColor="text1"/>
                <w:lang w:val="en-GB"/>
              </w:rPr>
              <w:t xml:space="preserve">. </w:t>
            </w:r>
          </w:p>
          <w:p w:rsidR="00700F95" w:rsidRPr="00E77525" w:rsidRDefault="00700F95" w:rsidP="001813A6">
            <w:pPr>
              <w:jc w:val="both"/>
              <w:rPr>
                <w:rFonts w:ascii="Arial" w:hAnsi="Arial" w:cs="Arial"/>
                <w:b/>
                <w:snapToGrid w:val="0"/>
                <w:color w:val="000000" w:themeColor="text1"/>
                <w:sz w:val="18"/>
                <w:szCs w:val="18"/>
              </w:rPr>
            </w:pPr>
            <w:r w:rsidRPr="00E77525">
              <w:rPr>
                <w:rFonts w:ascii="Arial" w:hAnsi="Arial" w:cs="Arial"/>
                <w:bCs/>
                <w:snapToGrid w:val="0"/>
                <w:color w:val="000000" w:themeColor="text1"/>
                <w:sz w:val="18"/>
                <w:szCs w:val="18"/>
              </w:rPr>
              <w:t xml:space="preserve"> </w:t>
            </w:r>
            <w:r w:rsidRPr="00E77525">
              <w:rPr>
                <w:rFonts w:ascii="Arial" w:hAnsi="Arial" w:cs="Arial"/>
                <w:b/>
                <w:snapToGrid w:val="0"/>
                <w:color w:val="000000" w:themeColor="text1"/>
                <w:sz w:val="18"/>
                <w:szCs w:val="18"/>
              </w:rPr>
              <w:br/>
            </w:r>
            <w:r w:rsidR="001813A6" w:rsidRPr="00E77525">
              <w:rPr>
                <w:rFonts w:ascii="Arial" w:hAnsi="Arial" w:cs="Arial"/>
                <w:color w:val="000000" w:themeColor="text1"/>
                <w:sz w:val="18"/>
                <w:szCs w:val="18"/>
                <w:shd w:val="clear" w:color="auto" w:fill="FFFFFF"/>
              </w:rPr>
              <w:t>The restoration of the Penstock by replacing/recladding the SAILMA 550HI steel  and that of power House is under progress</w:t>
            </w:r>
            <w:r w:rsidR="001813A6" w:rsidRPr="00E77525">
              <w:rPr>
                <w:rFonts w:ascii="Courier New" w:hAnsi="Courier New" w:cs="Courier New"/>
                <w:color w:val="000000" w:themeColor="text1"/>
                <w:sz w:val="21"/>
                <w:szCs w:val="21"/>
                <w:shd w:val="clear" w:color="auto" w:fill="FFFFFF"/>
              </w:rPr>
              <w:t>.</w:t>
            </w:r>
            <w:r w:rsidR="001813A6" w:rsidRPr="00E77525">
              <w:rPr>
                <w:rFonts w:ascii="Arial" w:hAnsi="Arial" w:cs="Arial"/>
                <w:bCs/>
                <w:color w:val="000000" w:themeColor="text1"/>
              </w:rPr>
              <w:t xml:space="preserve"> </w:t>
            </w:r>
          </w:p>
        </w:tc>
        <w:tc>
          <w:tcPr>
            <w:tcW w:w="2160" w:type="dxa"/>
            <w:tcMar>
              <w:left w:w="72" w:type="dxa"/>
              <w:right w:w="72" w:type="dxa"/>
            </w:tcMar>
          </w:tcPr>
          <w:p w:rsidR="00700F95" w:rsidRPr="00E77525" w:rsidRDefault="00700F95" w:rsidP="00700F95">
            <w:pPr>
              <w:jc w:val="both"/>
              <w:rPr>
                <w:rFonts w:ascii="Arial" w:hAnsi="Arial" w:cs="Arial"/>
                <w:snapToGrid w:val="0"/>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58481B" w:rsidRPr="00E77525" w:rsidRDefault="00C4073A" w:rsidP="0058481B">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19</w:t>
            </w:r>
          </w:p>
        </w:tc>
        <w:tc>
          <w:tcPr>
            <w:tcW w:w="2160" w:type="dxa"/>
          </w:tcPr>
          <w:p w:rsidR="0058481B" w:rsidRPr="00E77525" w:rsidRDefault="0058481B" w:rsidP="0058481B">
            <w:pPr>
              <w:pStyle w:val="Heading2"/>
              <w:rPr>
                <w:rFonts w:ascii="Arial" w:hAnsi="Arial" w:cs="Arial"/>
                <w:color w:val="000000" w:themeColor="text1"/>
                <w:sz w:val="18"/>
                <w:szCs w:val="18"/>
              </w:rPr>
            </w:pPr>
            <w:r w:rsidRPr="00E77525">
              <w:rPr>
                <w:rFonts w:ascii="Arial" w:hAnsi="Arial" w:cs="Arial"/>
                <w:color w:val="000000" w:themeColor="text1"/>
                <w:sz w:val="18"/>
                <w:szCs w:val="18"/>
              </w:rPr>
              <w:t>Shongtong Karcham</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H.P. Power Corpn. Ltd.</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Clearance: 16.08.2012</w:t>
            </w:r>
          </w:p>
          <w:p w:rsidR="0058481B" w:rsidRPr="00E77525" w:rsidRDefault="0058481B" w:rsidP="0058481B">
            <w:pPr>
              <w:rPr>
                <w:rFonts w:ascii="Arial" w:hAnsi="Arial" w:cs="Arial"/>
                <w:color w:val="000000" w:themeColor="text1"/>
                <w:sz w:val="18"/>
                <w:szCs w:val="18"/>
              </w:rPr>
            </w:pPr>
            <w:r w:rsidRPr="00E77525">
              <w:rPr>
                <w:rFonts w:ascii="Arial" w:hAnsi="Arial" w:cs="Arial"/>
                <w:color w:val="000000" w:themeColor="text1"/>
                <w:sz w:val="18"/>
                <w:szCs w:val="18"/>
              </w:rPr>
              <w:t>3x150= 450 MW</w:t>
            </w:r>
          </w:p>
          <w:p w:rsidR="0058481B" w:rsidRPr="00E77525" w:rsidRDefault="0058481B" w:rsidP="0058481B">
            <w:pPr>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Intake Tunnel: 4 Nos. Horse shoe  6.4m dia 192 to 280m length</w:t>
            </w:r>
          </w:p>
          <w:p w:rsidR="0058481B" w:rsidRPr="00E77525" w:rsidRDefault="0058481B" w:rsidP="0058481B">
            <w:pPr>
              <w:rPr>
                <w:rFonts w:ascii="Arial" w:hAnsi="Arial" w:cs="Arial"/>
                <w:bCs/>
                <w:color w:val="000000" w:themeColor="text1"/>
                <w:sz w:val="18"/>
                <w:szCs w:val="18"/>
                <w:lang w:val="pt-BR"/>
              </w:rPr>
            </w:pPr>
            <w:r w:rsidRPr="00E77525">
              <w:rPr>
                <w:rFonts w:ascii="Arial" w:hAnsi="Arial" w:cs="Arial"/>
                <w:bCs/>
                <w:color w:val="000000" w:themeColor="text1"/>
                <w:sz w:val="18"/>
                <w:szCs w:val="18"/>
                <w:lang w:val="pt-BR"/>
              </w:rPr>
              <w:t>HRT- Circular, 10.5m dia, 8096m long.</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Power House- Under ground</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Turbine- VF.</w:t>
            </w:r>
          </w:p>
          <w:p w:rsidR="0058481B" w:rsidRPr="00E77525" w:rsidRDefault="0058481B" w:rsidP="0058481B">
            <w:pPr>
              <w:rPr>
                <w:rFonts w:ascii="Arial" w:hAnsi="Arial" w:cs="Arial"/>
                <w:bCs/>
                <w:color w:val="000000" w:themeColor="text1"/>
                <w:sz w:val="18"/>
                <w:szCs w:val="18"/>
              </w:rPr>
            </w:pPr>
            <w:r w:rsidRPr="00E77525">
              <w:rPr>
                <w:rFonts w:ascii="Arial" w:hAnsi="Arial" w:cs="Arial"/>
                <w:bCs/>
                <w:color w:val="000000" w:themeColor="text1"/>
                <w:sz w:val="18"/>
                <w:szCs w:val="18"/>
              </w:rPr>
              <w:t>Switchyard: 400 Kv.</w:t>
            </w:r>
          </w:p>
          <w:p w:rsidR="0058481B" w:rsidRPr="00E77525" w:rsidRDefault="0058481B" w:rsidP="0058481B">
            <w:pPr>
              <w:rPr>
                <w:rFonts w:ascii="Arial" w:hAnsi="Arial" w:cs="Arial"/>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w:t>
            </w:r>
            <w:r w:rsidRPr="00E77525">
              <w:rPr>
                <w:rFonts w:ascii="Arial" w:hAnsi="Arial" w:cs="Arial"/>
                <w:color w:val="000000" w:themeColor="text1"/>
                <w:sz w:val="18"/>
                <w:szCs w:val="18"/>
                <w:u w:val="single"/>
                <w:lang w:val="en-GB"/>
              </w:rPr>
              <w:t xml:space="preserve"> 2807.83 </w:t>
            </w:r>
          </w:p>
          <w:p w:rsidR="0058481B" w:rsidRPr="00E77525" w:rsidRDefault="0058481B" w:rsidP="0058481B">
            <w:pPr>
              <w:rPr>
                <w:rFonts w:ascii="Arial" w:hAnsi="Arial" w:cs="Arial"/>
                <w:bCs/>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bCs/>
                <w:snapToGrid w:val="0"/>
                <w:color w:val="000000" w:themeColor="text1"/>
                <w:sz w:val="18"/>
                <w:szCs w:val="18"/>
              </w:rPr>
              <w:t>2807.83</w:t>
            </w:r>
          </w:p>
          <w:p w:rsidR="00830A49" w:rsidRPr="00E77525" w:rsidRDefault="00830A49" w:rsidP="00830A49">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830A49" w:rsidRPr="00E77525" w:rsidRDefault="00830A49" w:rsidP="00830A49">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Civil  </w:t>
            </w:r>
            <w:r w:rsidR="000A3D09" w:rsidRPr="00E77525">
              <w:rPr>
                <w:rFonts w:ascii="Arial" w:hAnsi="Arial" w:cs="Arial"/>
                <w:snapToGrid w:val="0"/>
                <w:color w:val="000000" w:themeColor="text1"/>
                <w:sz w:val="18"/>
                <w:szCs w:val="18"/>
              </w:rPr>
              <w:t xml:space="preserve">&amp; HM </w:t>
            </w:r>
            <w:r w:rsidRPr="00E77525">
              <w:rPr>
                <w:rFonts w:ascii="Arial" w:hAnsi="Arial" w:cs="Arial"/>
                <w:snapToGrid w:val="0"/>
                <w:color w:val="000000" w:themeColor="text1"/>
                <w:sz w:val="18"/>
                <w:szCs w:val="18"/>
              </w:rPr>
              <w:t xml:space="preserve">: </w:t>
            </w:r>
            <w:r w:rsidR="000A3D09" w:rsidRPr="00E77525">
              <w:rPr>
                <w:rFonts w:ascii="Arial" w:hAnsi="Arial" w:cs="Arial"/>
                <w:snapToGrid w:val="0"/>
                <w:color w:val="000000" w:themeColor="text1"/>
                <w:sz w:val="18"/>
                <w:szCs w:val="18"/>
              </w:rPr>
              <w:t>Patel</w:t>
            </w:r>
          </w:p>
          <w:p w:rsidR="00830A49" w:rsidRPr="00E77525" w:rsidRDefault="00830A49" w:rsidP="00B116E5">
            <w:pPr>
              <w:rPr>
                <w:rFonts w:ascii="Arial" w:hAnsi="Arial" w:cs="Arial"/>
                <w:bCs/>
                <w:snapToGrid w:val="0"/>
                <w:color w:val="000000" w:themeColor="text1"/>
                <w:sz w:val="18"/>
                <w:szCs w:val="18"/>
              </w:rPr>
            </w:pPr>
            <w:r w:rsidRPr="00E77525">
              <w:rPr>
                <w:rFonts w:ascii="Arial" w:hAnsi="Arial" w:cs="Arial"/>
                <w:snapToGrid w:val="0"/>
                <w:color w:val="000000" w:themeColor="text1"/>
                <w:sz w:val="18"/>
                <w:szCs w:val="18"/>
              </w:rPr>
              <w:t xml:space="preserve">E&amp;M : </w:t>
            </w:r>
            <w:r w:rsidR="00B116E5" w:rsidRPr="00E77525">
              <w:rPr>
                <w:rFonts w:ascii="Arial" w:hAnsi="Arial" w:cs="Arial"/>
                <w:snapToGrid w:val="0"/>
                <w:color w:val="000000" w:themeColor="text1"/>
                <w:sz w:val="18"/>
                <w:szCs w:val="18"/>
              </w:rPr>
              <w:t>Andritz</w:t>
            </w:r>
          </w:p>
        </w:tc>
        <w:tc>
          <w:tcPr>
            <w:tcW w:w="1170" w:type="dxa"/>
            <w:tcMar>
              <w:left w:w="72" w:type="dxa"/>
              <w:right w:w="72" w:type="dxa"/>
            </w:tcMar>
          </w:tcPr>
          <w:p w:rsidR="0058481B" w:rsidRPr="00E77525" w:rsidRDefault="0058481B" w:rsidP="0058481B">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lastRenderedPageBreak/>
              <w:t>H.P.</w:t>
            </w:r>
          </w:p>
          <w:p w:rsidR="0058481B" w:rsidRPr="00E77525" w:rsidRDefault="0058481B" w:rsidP="0058481B">
            <w:pPr>
              <w:jc w:val="center"/>
              <w:rPr>
                <w:rFonts w:ascii="Arial" w:hAnsi="Arial" w:cs="Arial"/>
                <w:color w:val="000000" w:themeColor="text1"/>
                <w:sz w:val="18"/>
                <w:szCs w:val="18"/>
                <w:u w:val="single"/>
              </w:rPr>
            </w:pPr>
          </w:p>
          <w:p w:rsidR="0058481B" w:rsidRPr="00E77525" w:rsidRDefault="0058481B" w:rsidP="0058481B">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2016-17</w:t>
            </w:r>
          </w:p>
          <w:p w:rsidR="0058481B" w:rsidRPr="00E77525" w:rsidRDefault="0058481B" w:rsidP="0058481B">
            <w:pPr>
              <w:jc w:val="center"/>
              <w:rPr>
                <w:rFonts w:ascii="Arial" w:hAnsi="Arial" w:cs="Arial"/>
                <w:color w:val="000000" w:themeColor="text1"/>
                <w:sz w:val="18"/>
                <w:szCs w:val="18"/>
              </w:rPr>
            </w:pPr>
            <w:r w:rsidRPr="00E77525">
              <w:rPr>
                <w:rFonts w:ascii="Arial" w:hAnsi="Arial" w:cs="Arial"/>
                <w:color w:val="000000" w:themeColor="text1"/>
                <w:sz w:val="18"/>
                <w:szCs w:val="18"/>
              </w:rPr>
              <w:t>202</w:t>
            </w:r>
            <w:r w:rsidR="00D40367" w:rsidRPr="00E77525">
              <w:rPr>
                <w:rFonts w:ascii="Arial" w:hAnsi="Arial" w:cs="Arial"/>
                <w:color w:val="000000" w:themeColor="text1"/>
                <w:sz w:val="18"/>
                <w:szCs w:val="18"/>
              </w:rPr>
              <w:t>4</w:t>
            </w:r>
            <w:r w:rsidRPr="00E77525">
              <w:rPr>
                <w:rFonts w:ascii="Arial" w:hAnsi="Arial" w:cs="Arial"/>
                <w:color w:val="000000" w:themeColor="text1"/>
                <w:sz w:val="18"/>
                <w:szCs w:val="18"/>
              </w:rPr>
              <w:t>-2</w:t>
            </w:r>
            <w:r w:rsidR="00CC6F0C" w:rsidRPr="00E77525">
              <w:rPr>
                <w:rFonts w:ascii="Arial" w:hAnsi="Arial" w:cs="Arial"/>
                <w:color w:val="000000" w:themeColor="text1"/>
                <w:sz w:val="18"/>
                <w:szCs w:val="18"/>
              </w:rPr>
              <w:t>5</w:t>
            </w:r>
          </w:p>
          <w:p w:rsidR="0058481B" w:rsidRPr="00E77525" w:rsidRDefault="0058481B" w:rsidP="0058481B">
            <w:pPr>
              <w:jc w:val="center"/>
              <w:rPr>
                <w:rFonts w:ascii="Arial" w:hAnsi="Arial" w:cs="Arial"/>
                <w:color w:val="000000" w:themeColor="text1"/>
                <w:sz w:val="18"/>
                <w:szCs w:val="18"/>
              </w:rPr>
            </w:pPr>
            <w:r w:rsidRPr="00E77525">
              <w:rPr>
                <w:rFonts w:ascii="Arial" w:hAnsi="Arial" w:cs="Arial"/>
                <w:color w:val="000000" w:themeColor="text1"/>
                <w:sz w:val="18"/>
                <w:szCs w:val="18"/>
              </w:rPr>
              <w:t>(</w:t>
            </w:r>
            <w:r w:rsidR="00D40367" w:rsidRPr="00E77525">
              <w:rPr>
                <w:rFonts w:ascii="Arial" w:hAnsi="Arial" w:cs="Arial"/>
                <w:color w:val="000000" w:themeColor="text1"/>
                <w:sz w:val="18"/>
                <w:szCs w:val="18"/>
              </w:rPr>
              <w:t>Ma</w:t>
            </w:r>
            <w:r w:rsidR="00CC6F0C" w:rsidRPr="00E77525">
              <w:rPr>
                <w:rFonts w:ascii="Arial" w:hAnsi="Arial" w:cs="Arial"/>
                <w:color w:val="000000" w:themeColor="text1"/>
                <w:sz w:val="18"/>
                <w:szCs w:val="18"/>
              </w:rPr>
              <w:t>r</w:t>
            </w:r>
            <w:r w:rsidRPr="00E77525">
              <w:rPr>
                <w:rFonts w:ascii="Arial" w:hAnsi="Arial" w:cs="Arial"/>
                <w:color w:val="000000" w:themeColor="text1"/>
                <w:sz w:val="18"/>
                <w:szCs w:val="18"/>
              </w:rPr>
              <w:t>’2</w:t>
            </w:r>
            <w:r w:rsidR="00D40367" w:rsidRPr="00E77525">
              <w:rPr>
                <w:rFonts w:ascii="Arial" w:hAnsi="Arial" w:cs="Arial"/>
                <w:color w:val="000000" w:themeColor="text1"/>
                <w:sz w:val="18"/>
                <w:szCs w:val="18"/>
              </w:rPr>
              <w:t>5</w:t>
            </w:r>
            <w:r w:rsidRPr="00E77525">
              <w:rPr>
                <w:rFonts w:ascii="Arial" w:hAnsi="Arial" w:cs="Arial"/>
                <w:color w:val="000000" w:themeColor="text1"/>
                <w:sz w:val="18"/>
                <w:szCs w:val="18"/>
              </w:rPr>
              <w:t>)</w:t>
            </w:r>
          </w:p>
          <w:p w:rsidR="0058481B" w:rsidRPr="00E77525" w:rsidRDefault="0058481B"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58481B" w:rsidRPr="00E77525" w:rsidRDefault="0058481B" w:rsidP="0058481B">
            <w:pPr>
              <w:jc w:val="both"/>
              <w:rPr>
                <w:rFonts w:ascii="Arial" w:hAnsi="Arial" w:cs="Arial"/>
                <w:bCs/>
                <w:color w:val="000000" w:themeColor="text1"/>
                <w:sz w:val="18"/>
                <w:szCs w:val="18"/>
                <w:shd w:val="clear" w:color="auto" w:fill="FFFFFF"/>
              </w:rPr>
            </w:pPr>
            <w:r w:rsidRPr="00E77525">
              <w:rPr>
                <w:rFonts w:ascii="Arial" w:hAnsi="Arial" w:cs="Arial"/>
                <w:bCs/>
                <w:color w:val="000000" w:themeColor="text1"/>
                <w:sz w:val="18"/>
                <w:szCs w:val="18"/>
                <w:shd w:val="clear" w:color="auto" w:fill="FFFFFF"/>
              </w:rPr>
              <w:lastRenderedPageBreak/>
              <w:t xml:space="preserve">River Diversion achieved on 10.02.2017.  </w:t>
            </w:r>
          </w:p>
          <w:p w:rsidR="0058481B" w:rsidRPr="00E77525" w:rsidRDefault="0058481B" w:rsidP="0058481B">
            <w:pPr>
              <w:jc w:val="both"/>
              <w:rPr>
                <w:rFonts w:ascii="Arial" w:hAnsi="Arial" w:cs="Arial"/>
                <w:b/>
                <w:color w:val="000000" w:themeColor="text1"/>
                <w:sz w:val="18"/>
                <w:szCs w:val="18"/>
                <w:shd w:val="clear" w:color="auto" w:fill="FFFFFF"/>
              </w:rPr>
            </w:pPr>
            <w:r w:rsidRPr="00E77525">
              <w:rPr>
                <w:rFonts w:ascii="Arial" w:hAnsi="Arial" w:cs="Arial"/>
                <w:b/>
                <w:color w:val="000000" w:themeColor="text1"/>
                <w:sz w:val="18"/>
                <w:szCs w:val="18"/>
                <w:shd w:val="clear" w:color="auto" w:fill="FFFFFF"/>
              </w:rPr>
              <w:t xml:space="preserve">Barrage: </w:t>
            </w:r>
            <w:r w:rsidR="00737290" w:rsidRPr="00E77525">
              <w:rPr>
                <w:rFonts w:ascii="Arial" w:hAnsi="Arial" w:cs="Arial"/>
                <w:color w:val="000000" w:themeColor="text1"/>
                <w:lang w:val="en-GB"/>
              </w:rPr>
              <w:t>Downstream Coffer Dam completed. Upstream Coffer Dam 84% completed.</w:t>
            </w:r>
          </w:p>
          <w:p w:rsidR="0058481B" w:rsidRPr="00E77525" w:rsidRDefault="0058481B" w:rsidP="0058481B">
            <w:pPr>
              <w:jc w:val="both"/>
              <w:rPr>
                <w:rFonts w:ascii="Arial" w:hAnsi="Arial" w:cs="Arial"/>
                <w:bCs/>
                <w:color w:val="000000" w:themeColor="text1"/>
                <w:sz w:val="18"/>
                <w:szCs w:val="18"/>
                <w:shd w:val="clear" w:color="auto" w:fill="FFFFFF"/>
              </w:rPr>
            </w:pPr>
            <w:r w:rsidRPr="00E77525">
              <w:rPr>
                <w:rFonts w:ascii="Arial" w:hAnsi="Arial" w:cs="Arial"/>
                <w:b/>
                <w:color w:val="000000" w:themeColor="text1"/>
                <w:sz w:val="18"/>
                <w:szCs w:val="18"/>
                <w:shd w:val="clear" w:color="auto" w:fill="FFFFFF"/>
              </w:rPr>
              <w:t>HRT:</w:t>
            </w:r>
            <w:r w:rsidR="00540209" w:rsidRPr="00E77525">
              <w:rPr>
                <w:rFonts w:ascii="Arial" w:hAnsi="Arial" w:cs="Arial"/>
                <w:bCs/>
                <w:color w:val="000000" w:themeColor="text1"/>
                <w:sz w:val="18"/>
                <w:szCs w:val="18"/>
                <w:shd w:val="clear" w:color="auto" w:fill="FFFFFF"/>
              </w:rPr>
              <w:t xml:space="preserve"> </w:t>
            </w:r>
            <w:r w:rsidR="00A05404" w:rsidRPr="00E77525">
              <w:rPr>
                <w:rFonts w:ascii="Arial" w:hAnsi="Arial" w:cs="Arial"/>
                <w:color w:val="000000" w:themeColor="text1"/>
                <w:lang w:val="en-GB"/>
              </w:rPr>
              <w:t>Heading excavation 6862</w:t>
            </w:r>
            <w:r w:rsidR="00737290" w:rsidRPr="00E77525">
              <w:rPr>
                <w:rFonts w:ascii="Arial" w:hAnsi="Arial" w:cs="Arial"/>
                <w:color w:val="000000" w:themeColor="text1"/>
                <w:lang w:val="en-GB"/>
              </w:rPr>
              <w:t xml:space="preserve"> m out of 7712.7m </w:t>
            </w:r>
            <w:r w:rsidR="00737290" w:rsidRPr="00E77525">
              <w:rPr>
                <w:rFonts w:ascii="Arial" w:hAnsi="Arial" w:cs="Arial"/>
                <w:color w:val="000000" w:themeColor="text1"/>
                <w:lang w:val="en-GB"/>
              </w:rPr>
              <w:lastRenderedPageBreak/>
              <w:t>com</w:t>
            </w:r>
            <w:r w:rsidR="00A05404" w:rsidRPr="00E77525">
              <w:rPr>
                <w:rFonts w:ascii="Arial" w:hAnsi="Arial" w:cs="Arial"/>
                <w:color w:val="000000" w:themeColor="text1"/>
                <w:lang w:val="en-GB"/>
              </w:rPr>
              <w:t>pleted. Benching excavation 2302</w:t>
            </w:r>
            <w:r w:rsidR="00737290" w:rsidRPr="00E77525">
              <w:rPr>
                <w:rFonts w:ascii="Arial" w:hAnsi="Arial" w:cs="Arial"/>
                <w:color w:val="000000" w:themeColor="text1"/>
                <w:lang w:val="en-GB"/>
              </w:rPr>
              <w:t xml:space="preserve"> m completed</w:t>
            </w:r>
            <w:r w:rsidR="00737290" w:rsidRPr="00E77525">
              <w:rPr>
                <w:rFonts w:ascii="Arial" w:hAnsi="Arial" w:cs="Arial"/>
                <w:b/>
                <w:color w:val="000000" w:themeColor="text1"/>
                <w:sz w:val="18"/>
                <w:szCs w:val="18"/>
                <w:shd w:val="clear" w:color="auto" w:fill="FFFFFF"/>
              </w:rPr>
              <w:t xml:space="preserve"> </w:t>
            </w:r>
            <w:r w:rsidRPr="00E77525">
              <w:rPr>
                <w:rFonts w:ascii="Arial" w:hAnsi="Arial" w:cs="Arial"/>
                <w:b/>
                <w:color w:val="000000" w:themeColor="text1"/>
                <w:sz w:val="18"/>
                <w:szCs w:val="18"/>
                <w:shd w:val="clear" w:color="auto" w:fill="FFFFFF"/>
              </w:rPr>
              <w:t>Surge shaft</w:t>
            </w:r>
            <w:r w:rsidR="007A7B1F" w:rsidRPr="00E77525">
              <w:rPr>
                <w:rFonts w:ascii="Arial" w:hAnsi="Arial" w:cs="Arial"/>
                <w:bCs/>
                <w:color w:val="000000" w:themeColor="text1"/>
                <w:sz w:val="18"/>
                <w:szCs w:val="18"/>
                <w:shd w:val="clear" w:color="auto" w:fill="FFFFFF"/>
              </w:rPr>
              <w:t xml:space="preserve">: </w:t>
            </w:r>
            <w:r w:rsidR="00737290" w:rsidRPr="00E77525">
              <w:rPr>
                <w:rFonts w:ascii="Arial" w:hAnsi="Arial" w:cs="Arial"/>
                <w:color w:val="000000" w:themeColor="text1"/>
                <w:lang w:val="en-GB"/>
              </w:rPr>
              <w:t xml:space="preserve">excavation </w:t>
            </w:r>
            <w:r w:rsidR="00A05404" w:rsidRPr="00E77525">
              <w:rPr>
                <w:rFonts w:ascii="Arial" w:hAnsi="Arial" w:cs="Arial"/>
                <w:color w:val="000000" w:themeColor="text1"/>
                <w:lang w:val="en-GB"/>
              </w:rPr>
              <w:t xml:space="preserve">37% </w:t>
            </w:r>
            <w:r w:rsidR="00737290" w:rsidRPr="00E77525">
              <w:rPr>
                <w:rFonts w:ascii="Arial" w:hAnsi="Arial" w:cs="Arial"/>
                <w:color w:val="000000" w:themeColor="text1"/>
                <w:lang w:val="en-GB"/>
              </w:rPr>
              <w:t>completed</w:t>
            </w:r>
            <w:r w:rsidRPr="00E77525">
              <w:rPr>
                <w:rFonts w:ascii="Arial" w:hAnsi="Arial" w:cs="Arial"/>
                <w:bCs/>
                <w:color w:val="000000" w:themeColor="text1"/>
                <w:sz w:val="18"/>
                <w:szCs w:val="18"/>
                <w:shd w:val="clear" w:color="auto" w:fill="FFFFFF"/>
              </w:rPr>
              <w:t xml:space="preserve">. </w:t>
            </w:r>
          </w:p>
          <w:p w:rsidR="0058481B" w:rsidRPr="00E77525" w:rsidRDefault="0058481B" w:rsidP="0058481B">
            <w:pPr>
              <w:jc w:val="both"/>
              <w:rPr>
                <w:rFonts w:ascii="Arial" w:hAnsi="Arial" w:cs="Arial"/>
                <w:bCs/>
                <w:color w:val="000000" w:themeColor="text1"/>
                <w:sz w:val="18"/>
                <w:szCs w:val="18"/>
                <w:shd w:val="clear" w:color="auto" w:fill="FFFFFF"/>
              </w:rPr>
            </w:pPr>
            <w:r w:rsidRPr="00E77525">
              <w:rPr>
                <w:rFonts w:ascii="Arial" w:hAnsi="Arial" w:cs="Arial"/>
                <w:b/>
                <w:color w:val="000000" w:themeColor="text1"/>
                <w:sz w:val="18"/>
                <w:szCs w:val="18"/>
                <w:shd w:val="clear" w:color="auto" w:fill="FFFFFF"/>
              </w:rPr>
              <w:t>Power House:</w:t>
            </w:r>
            <w:r w:rsidRPr="00E77525">
              <w:rPr>
                <w:rFonts w:ascii="Arial" w:hAnsi="Arial" w:cs="Arial"/>
                <w:bCs/>
                <w:color w:val="000000" w:themeColor="text1"/>
                <w:sz w:val="18"/>
                <w:szCs w:val="18"/>
                <w:shd w:val="clear" w:color="auto" w:fill="FFFFFF"/>
              </w:rPr>
              <w:t xml:space="preserve"> </w:t>
            </w:r>
            <w:r w:rsidR="00D054AE" w:rsidRPr="00E77525">
              <w:rPr>
                <w:rFonts w:ascii="Arial" w:hAnsi="Arial" w:cs="Arial"/>
                <w:bCs/>
                <w:color w:val="000000" w:themeColor="text1"/>
                <w:sz w:val="18"/>
                <w:szCs w:val="18"/>
                <w:shd w:val="clear" w:color="auto" w:fill="FFFFFF"/>
              </w:rPr>
              <w:t>9</w:t>
            </w:r>
            <w:r w:rsidR="00080112" w:rsidRPr="00E77525">
              <w:rPr>
                <w:rFonts w:ascii="Arial" w:hAnsi="Arial" w:cs="Arial"/>
                <w:bCs/>
                <w:color w:val="000000" w:themeColor="text1"/>
                <w:sz w:val="18"/>
                <w:szCs w:val="18"/>
                <w:shd w:val="clear" w:color="auto" w:fill="FFFFFF"/>
              </w:rPr>
              <w:t>8</w:t>
            </w:r>
            <w:r w:rsidRPr="00E77525">
              <w:rPr>
                <w:rFonts w:ascii="Arial" w:hAnsi="Arial" w:cs="Arial"/>
                <w:bCs/>
                <w:color w:val="000000" w:themeColor="text1"/>
                <w:sz w:val="18"/>
                <w:szCs w:val="18"/>
                <w:shd w:val="clear" w:color="auto" w:fill="FFFFFF"/>
              </w:rPr>
              <w:t>% excavation of Power House completed.</w:t>
            </w:r>
          </w:p>
          <w:p w:rsidR="0058481B" w:rsidRPr="00E77525" w:rsidRDefault="0058481B" w:rsidP="0058481B">
            <w:pPr>
              <w:jc w:val="both"/>
              <w:rPr>
                <w:rFonts w:ascii="Arial" w:hAnsi="Arial" w:cs="Arial"/>
                <w:bCs/>
                <w:color w:val="000000" w:themeColor="text1"/>
                <w:sz w:val="18"/>
                <w:szCs w:val="18"/>
                <w:shd w:val="clear" w:color="auto" w:fill="FFFFFF"/>
              </w:rPr>
            </w:pPr>
          </w:p>
          <w:p w:rsidR="0058481B" w:rsidRPr="00E77525" w:rsidRDefault="0058481B" w:rsidP="0058481B">
            <w:pPr>
              <w:jc w:val="both"/>
              <w:rPr>
                <w:rFonts w:ascii="Arial" w:hAnsi="Arial" w:cs="Arial"/>
                <w:bCs/>
                <w:color w:val="000000" w:themeColor="text1"/>
                <w:sz w:val="18"/>
                <w:szCs w:val="18"/>
                <w:shd w:val="clear" w:color="auto" w:fill="FFFFFF"/>
              </w:rPr>
            </w:pPr>
            <w:r w:rsidRPr="00E77525">
              <w:rPr>
                <w:rFonts w:ascii="Arial" w:hAnsi="Arial" w:cs="Arial"/>
                <w:bCs/>
                <w:color w:val="000000" w:themeColor="text1"/>
                <w:sz w:val="18"/>
                <w:szCs w:val="18"/>
                <w:shd w:val="clear" w:color="auto" w:fill="FFFFFF"/>
              </w:rPr>
              <w:t>Works hampered in some portion of HRT due to re-location of Army ammunition depot. Issue is under resolution between Army, GoHP &amp; HPPCL.</w:t>
            </w:r>
          </w:p>
          <w:p w:rsidR="0058481B" w:rsidRPr="00E77525" w:rsidRDefault="0058481B" w:rsidP="0058481B">
            <w:pPr>
              <w:jc w:val="both"/>
              <w:rPr>
                <w:rFonts w:ascii="Arial" w:hAnsi="Arial" w:cs="Arial"/>
                <w:color w:val="000000" w:themeColor="text1"/>
                <w:sz w:val="18"/>
                <w:szCs w:val="18"/>
                <w:shd w:val="clear" w:color="auto" w:fill="FFFFFF"/>
              </w:rPr>
            </w:pPr>
          </w:p>
          <w:p w:rsidR="0058481B" w:rsidRPr="00E77525" w:rsidRDefault="0058481B" w:rsidP="00737290">
            <w:pPr>
              <w:widowControl w:val="0"/>
              <w:ind w:right="72"/>
              <w:jc w:val="both"/>
              <w:rPr>
                <w:rFonts w:ascii="Arial" w:hAnsi="Arial" w:cs="Arial"/>
                <w:color w:val="000000" w:themeColor="text1"/>
                <w:sz w:val="18"/>
                <w:szCs w:val="18"/>
                <w:shd w:val="clear" w:color="auto" w:fill="FFFFFF"/>
              </w:rPr>
            </w:pPr>
          </w:p>
        </w:tc>
        <w:tc>
          <w:tcPr>
            <w:tcW w:w="2160" w:type="dxa"/>
            <w:tcMar>
              <w:left w:w="72" w:type="dxa"/>
              <w:right w:w="72" w:type="dxa"/>
            </w:tcMar>
          </w:tcPr>
          <w:p w:rsidR="0058481B" w:rsidRPr="00E77525" w:rsidRDefault="0058481B" w:rsidP="0058481B">
            <w:pPr>
              <w:jc w:val="both"/>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lastRenderedPageBreak/>
              <w:t>-Issues with Army authorities for shifting of ammunition depot.</w:t>
            </w:r>
          </w:p>
          <w:p w:rsidR="006D1AC6" w:rsidRPr="00E77525" w:rsidRDefault="006D1AC6" w:rsidP="0058481B">
            <w:pPr>
              <w:jc w:val="both"/>
              <w:rPr>
                <w:rFonts w:ascii="Arial" w:hAnsi="Arial" w:cs="Arial"/>
                <w:snapToGrid w:val="0"/>
                <w:color w:val="000000" w:themeColor="text1"/>
                <w:sz w:val="18"/>
                <w:szCs w:val="18"/>
              </w:rPr>
            </w:pPr>
          </w:p>
          <w:p w:rsidR="0058481B" w:rsidRPr="00E77525" w:rsidRDefault="0058481B" w:rsidP="0058481B">
            <w:pPr>
              <w:jc w:val="both"/>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 </w:t>
            </w:r>
            <w:r w:rsidRPr="00E77525">
              <w:rPr>
                <w:rFonts w:ascii="Arial" w:hAnsi="Arial" w:cs="Arial"/>
                <w:color w:val="000000" w:themeColor="text1"/>
                <w:sz w:val="18"/>
                <w:szCs w:val="18"/>
              </w:rPr>
              <w:t>Slow progress of works</w:t>
            </w:r>
          </w:p>
          <w:p w:rsidR="0058481B" w:rsidRPr="00E77525" w:rsidRDefault="0058481B" w:rsidP="0058481B">
            <w:pPr>
              <w:jc w:val="both"/>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lastRenderedPageBreak/>
              <w:t xml:space="preserve"> </w:t>
            </w:r>
          </w:p>
        </w:tc>
      </w:tr>
      <w:tr w:rsidR="009638C8" w:rsidRPr="00E77525" w:rsidTr="00EA5159">
        <w:tblPrEx>
          <w:tblLook w:val="00A0" w:firstRow="1" w:lastRow="0" w:firstColumn="1" w:lastColumn="0" w:noHBand="0" w:noVBand="0"/>
        </w:tblPrEx>
        <w:tc>
          <w:tcPr>
            <w:tcW w:w="540" w:type="dxa"/>
          </w:tcPr>
          <w:p w:rsidR="002E2610" w:rsidRPr="00E77525" w:rsidRDefault="002E2610" w:rsidP="002E2610">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2</w:t>
            </w:r>
            <w:r w:rsidR="00C4073A" w:rsidRPr="00E77525">
              <w:rPr>
                <w:rFonts w:ascii="Arial" w:hAnsi="Arial" w:cs="Arial"/>
                <w:color w:val="000000" w:themeColor="text1"/>
                <w:sz w:val="18"/>
                <w:szCs w:val="18"/>
              </w:rPr>
              <w:t>0</w:t>
            </w:r>
          </w:p>
        </w:tc>
        <w:tc>
          <w:tcPr>
            <w:tcW w:w="2160" w:type="dxa"/>
          </w:tcPr>
          <w:p w:rsidR="002E2610" w:rsidRPr="00E77525" w:rsidRDefault="002E2610" w:rsidP="002E2610">
            <w:pPr>
              <w:pStyle w:val="Heading2"/>
              <w:rPr>
                <w:rFonts w:ascii="Arial" w:hAnsi="Arial" w:cs="Arial"/>
                <w:color w:val="000000" w:themeColor="text1"/>
                <w:sz w:val="18"/>
                <w:szCs w:val="18"/>
                <w:u w:val="none"/>
              </w:rPr>
            </w:pPr>
            <w:r w:rsidRPr="00E77525">
              <w:rPr>
                <w:rFonts w:ascii="Arial" w:hAnsi="Arial" w:cs="Arial"/>
                <w:color w:val="000000" w:themeColor="text1"/>
                <w:sz w:val="18"/>
                <w:szCs w:val="18"/>
                <w:u w:val="none"/>
              </w:rPr>
              <w:t>Vyasi</w:t>
            </w:r>
          </w:p>
          <w:p w:rsidR="002E2610" w:rsidRPr="00E77525" w:rsidRDefault="002E2610" w:rsidP="002E2610">
            <w:pPr>
              <w:jc w:val="both"/>
              <w:rPr>
                <w:color w:val="000000" w:themeColor="text1"/>
              </w:rPr>
            </w:pPr>
            <w:r w:rsidRPr="00E77525">
              <w:rPr>
                <w:color w:val="000000" w:themeColor="text1"/>
              </w:rPr>
              <w:t>UJVNL</w:t>
            </w:r>
          </w:p>
          <w:p w:rsidR="002E2610" w:rsidRPr="00E77525" w:rsidRDefault="002E2610" w:rsidP="002E2610">
            <w:pPr>
              <w:jc w:val="both"/>
              <w:rPr>
                <w:color w:val="000000" w:themeColor="text1"/>
              </w:rPr>
            </w:pPr>
            <w:r w:rsidRPr="00E77525">
              <w:rPr>
                <w:color w:val="000000" w:themeColor="text1"/>
              </w:rPr>
              <w:t>25.10.2011 (TEC)</w:t>
            </w:r>
          </w:p>
          <w:p w:rsidR="002E2610" w:rsidRPr="00E77525" w:rsidRDefault="002E2610" w:rsidP="002E2610">
            <w:pPr>
              <w:jc w:val="both"/>
              <w:rPr>
                <w:color w:val="000000" w:themeColor="text1"/>
              </w:rPr>
            </w:pPr>
            <w:r w:rsidRPr="00E77525">
              <w:rPr>
                <w:color w:val="000000" w:themeColor="text1"/>
              </w:rPr>
              <w:t>2x60= 120 MW</w:t>
            </w:r>
          </w:p>
          <w:p w:rsidR="002E2610" w:rsidRPr="00E77525" w:rsidRDefault="002E2610" w:rsidP="002E2610">
            <w:pPr>
              <w:jc w:val="both"/>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2E2610" w:rsidRPr="00E77525" w:rsidRDefault="002E2610" w:rsidP="002E2610">
            <w:pPr>
              <w:jc w:val="both"/>
              <w:rPr>
                <w:rFonts w:ascii="Arial" w:hAnsi="Arial" w:cs="Arial"/>
                <w:bCs/>
                <w:color w:val="000000" w:themeColor="text1"/>
                <w:sz w:val="18"/>
                <w:szCs w:val="18"/>
              </w:rPr>
            </w:pPr>
            <w:r w:rsidRPr="00E77525">
              <w:rPr>
                <w:rFonts w:ascii="Arial" w:hAnsi="Arial" w:cs="Arial"/>
                <w:bCs/>
                <w:color w:val="000000" w:themeColor="text1"/>
                <w:sz w:val="18"/>
                <w:szCs w:val="18"/>
              </w:rPr>
              <w:t>Dam: Conc. Gravity</w:t>
            </w:r>
          </w:p>
          <w:p w:rsidR="002E2610" w:rsidRPr="00E77525" w:rsidRDefault="002E2610" w:rsidP="002E2610">
            <w:pPr>
              <w:jc w:val="both"/>
              <w:rPr>
                <w:rFonts w:ascii="Arial" w:hAnsi="Arial" w:cs="Arial"/>
                <w:bCs/>
                <w:color w:val="000000" w:themeColor="text1"/>
                <w:sz w:val="18"/>
                <w:szCs w:val="18"/>
              </w:rPr>
            </w:pPr>
            <w:r w:rsidRPr="00E77525">
              <w:rPr>
                <w:rFonts w:ascii="Arial" w:hAnsi="Arial" w:cs="Arial"/>
                <w:bCs/>
                <w:color w:val="000000" w:themeColor="text1"/>
                <w:sz w:val="18"/>
                <w:szCs w:val="18"/>
              </w:rPr>
              <w:t>H- 86m L-207.2m</w:t>
            </w:r>
          </w:p>
          <w:p w:rsidR="002E2610" w:rsidRPr="00E77525" w:rsidRDefault="002E2610" w:rsidP="002E2610">
            <w:pPr>
              <w:jc w:val="both"/>
              <w:rPr>
                <w:rFonts w:ascii="Arial" w:hAnsi="Arial" w:cs="Arial"/>
                <w:bCs/>
                <w:color w:val="000000" w:themeColor="text1"/>
                <w:sz w:val="18"/>
                <w:szCs w:val="18"/>
              </w:rPr>
            </w:pPr>
            <w:r w:rsidRPr="00E77525">
              <w:rPr>
                <w:rFonts w:ascii="Arial" w:hAnsi="Arial" w:cs="Arial"/>
                <w:bCs/>
                <w:color w:val="000000" w:themeColor="text1"/>
                <w:sz w:val="18"/>
                <w:szCs w:val="18"/>
              </w:rPr>
              <w:t>HRT- Circular, 7m dia, 2.7Km long.</w:t>
            </w:r>
          </w:p>
          <w:p w:rsidR="002E2610" w:rsidRPr="00E77525" w:rsidRDefault="002E2610" w:rsidP="002E2610">
            <w:pPr>
              <w:jc w:val="both"/>
              <w:rPr>
                <w:rFonts w:ascii="Arial" w:hAnsi="Arial" w:cs="Arial"/>
                <w:bCs/>
                <w:color w:val="000000" w:themeColor="text1"/>
                <w:sz w:val="18"/>
                <w:szCs w:val="18"/>
              </w:rPr>
            </w:pPr>
            <w:r w:rsidRPr="00E77525">
              <w:rPr>
                <w:rFonts w:ascii="Arial" w:hAnsi="Arial" w:cs="Arial"/>
                <w:bCs/>
                <w:color w:val="000000" w:themeColor="text1"/>
                <w:sz w:val="18"/>
                <w:szCs w:val="18"/>
              </w:rPr>
              <w:t>Power House- Surface</w:t>
            </w:r>
          </w:p>
          <w:p w:rsidR="002E2610" w:rsidRPr="00E77525" w:rsidRDefault="002E2610" w:rsidP="002E2610">
            <w:pPr>
              <w:jc w:val="both"/>
              <w:rPr>
                <w:rFonts w:ascii="Arial" w:hAnsi="Arial" w:cs="Arial"/>
                <w:bCs/>
                <w:color w:val="000000" w:themeColor="text1"/>
                <w:sz w:val="18"/>
                <w:szCs w:val="18"/>
              </w:rPr>
            </w:pPr>
            <w:r w:rsidRPr="00E77525">
              <w:rPr>
                <w:rFonts w:ascii="Arial" w:hAnsi="Arial" w:cs="Arial"/>
                <w:bCs/>
                <w:color w:val="000000" w:themeColor="text1"/>
                <w:sz w:val="18"/>
                <w:szCs w:val="18"/>
              </w:rPr>
              <w:t>Turbine- VF.</w:t>
            </w:r>
          </w:p>
          <w:p w:rsidR="002E2610" w:rsidRPr="00E77525" w:rsidRDefault="002E2610" w:rsidP="002E2610">
            <w:pPr>
              <w:jc w:val="both"/>
              <w:rPr>
                <w:rFonts w:ascii="Arial" w:hAnsi="Arial" w:cs="Arial"/>
                <w:bCs/>
                <w:color w:val="000000" w:themeColor="text1"/>
                <w:sz w:val="18"/>
                <w:szCs w:val="18"/>
              </w:rPr>
            </w:pPr>
            <w:r w:rsidRPr="00E77525">
              <w:rPr>
                <w:rFonts w:ascii="Arial" w:hAnsi="Arial" w:cs="Arial"/>
                <w:bCs/>
                <w:color w:val="000000" w:themeColor="text1"/>
                <w:sz w:val="18"/>
                <w:szCs w:val="18"/>
              </w:rPr>
              <w:t>Switchyard: 220 Kv.</w:t>
            </w:r>
          </w:p>
          <w:p w:rsidR="002E2610" w:rsidRPr="00E77525" w:rsidRDefault="002E2610" w:rsidP="002E2610">
            <w:pPr>
              <w:jc w:val="both"/>
              <w:rPr>
                <w:rFonts w:ascii="Arial" w:hAnsi="Arial" w:cs="Arial"/>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w:t>
            </w:r>
            <w:r w:rsidRPr="00E77525">
              <w:rPr>
                <w:rFonts w:ascii="Arial" w:hAnsi="Arial" w:cs="Arial"/>
                <w:color w:val="000000" w:themeColor="text1"/>
                <w:sz w:val="18"/>
                <w:szCs w:val="18"/>
                <w:u w:val="single"/>
                <w:lang w:val="en-GB"/>
              </w:rPr>
              <w:t xml:space="preserve"> 936.23 </w:t>
            </w:r>
          </w:p>
          <w:p w:rsidR="002E2610" w:rsidRPr="00E77525" w:rsidRDefault="002E2610" w:rsidP="002E2610">
            <w:pPr>
              <w:jc w:val="both"/>
              <w:rPr>
                <w:rFonts w:ascii="Arial" w:hAnsi="Arial" w:cs="Arial"/>
                <w:bCs/>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bCs/>
                <w:snapToGrid w:val="0"/>
                <w:color w:val="000000" w:themeColor="text1"/>
                <w:sz w:val="18"/>
                <w:szCs w:val="18"/>
              </w:rPr>
              <w:t>1581.01</w:t>
            </w:r>
          </w:p>
          <w:p w:rsidR="002E2610" w:rsidRPr="00E77525" w:rsidRDefault="002E2610" w:rsidP="002E2610">
            <w:pPr>
              <w:jc w:val="both"/>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jc w:val="both"/>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Gammon / MPCC</w:t>
            </w:r>
          </w:p>
          <w:p w:rsidR="002E2610" w:rsidRPr="00E77525" w:rsidRDefault="002E2610" w:rsidP="002E2610">
            <w:pPr>
              <w:jc w:val="both"/>
              <w:rPr>
                <w:rFonts w:ascii="Arial" w:hAnsi="Arial" w:cs="Arial"/>
                <w:bCs/>
                <w:snapToGrid w:val="0"/>
                <w:color w:val="000000" w:themeColor="text1"/>
                <w:sz w:val="18"/>
                <w:szCs w:val="18"/>
              </w:rPr>
            </w:pPr>
            <w:r w:rsidRPr="00E77525">
              <w:rPr>
                <w:rFonts w:ascii="Arial" w:hAnsi="Arial" w:cs="Arial"/>
                <w:snapToGrid w:val="0"/>
                <w:color w:val="000000" w:themeColor="text1"/>
                <w:sz w:val="18"/>
                <w:szCs w:val="18"/>
              </w:rPr>
              <w:t>E&amp;M : BHEL</w:t>
            </w:r>
          </w:p>
        </w:tc>
        <w:tc>
          <w:tcPr>
            <w:tcW w:w="1170" w:type="dxa"/>
            <w:tcMar>
              <w:left w:w="72" w:type="dxa"/>
              <w:right w:w="72" w:type="dxa"/>
            </w:tcMar>
          </w:tcPr>
          <w:p w:rsidR="002E2610" w:rsidRPr="00E77525" w:rsidRDefault="002E2610" w:rsidP="002E2610">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Uttarakhand</w:t>
            </w:r>
          </w:p>
          <w:p w:rsidR="002E2610" w:rsidRPr="00E77525" w:rsidRDefault="002E2610" w:rsidP="002E2610">
            <w:pPr>
              <w:rPr>
                <w:color w:val="000000" w:themeColor="text1"/>
              </w:rPr>
            </w:pPr>
          </w:p>
          <w:p w:rsidR="002E2610" w:rsidRPr="00E77525" w:rsidRDefault="002E2610" w:rsidP="002E2610">
            <w:pPr>
              <w:rPr>
                <w:color w:val="000000" w:themeColor="text1"/>
                <w:u w:val="single"/>
              </w:rPr>
            </w:pPr>
            <w:r w:rsidRPr="00E77525">
              <w:rPr>
                <w:color w:val="000000" w:themeColor="text1"/>
                <w:u w:val="single"/>
              </w:rPr>
              <w:t>2014-15</w:t>
            </w:r>
          </w:p>
          <w:p w:rsidR="002E2610" w:rsidRPr="00E77525" w:rsidRDefault="002E2610" w:rsidP="002E2610">
            <w:pPr>
              <w:rPr>
                <w:color w:val="000000" w:themeColor="text1"/>
              </w:rPr>
            </w:pPr>
            <w:r w:rsidRPr="00E77525">
              <w:rPr>
                <w:color w:val="000000" w:themeColor="text1"/>
              </w:rPr>
              <w:t>202</w:t>
            </w:r>
            <w:r w:rsidR="00C451F6" w:rsidRPr="00E77525">
              <w:rPr>
                <w:color w:val="000000" w:themeColor="text1"/>
              </w:rPr>
              <w:t>2</w:t>
            </w:r>
            <w:r w:rsidRPr="00E77525">
              <w:rPr>
                <w:color w:val="000000" w:themeColor="text1"/>
              </w:rPr>
              <w:t>-2</w:t>
            </w:r>
            <w:r w:rsidR="00C451F6" w:rsidRPr="00E77525">
              <w:rPr>
                <w:color w:val="000000" w:themeColor="text1"/>
              </w:rPr>
              <w:t>3</w:t>
            </w:r>
          </w:p>
          <w:p w:rsidR="002E2610" w:rsidRPr="00E77525" w:rsidRDefault="002E2610" w:rsidP="00C451F6">
            <w:pPr>
              <w:rPr>
                <w:color w:val="000000" w:themeColor="text1"/>
              </w:rPr>
            </w:pPr>
            <w:r w:rsidRPr="00E77525">
              <w:rPr>
                <w:color w:val="000000" w:themeColor="text1"/>
              </w:rPr>
              <w:t>(</w:t>
            </w:r>
            <w:r w:rsidR="00C451F6" w:rsidRPr="00E77525">
              <w:rPr>
                <w:color w:val="000000" w:themeColor="text1"/>
              </w:rPr>
              <w:t>Apr</w:t>
            </w:r>
            <w:r w:rsidRPr="00E77525">
              <w:rPr>
                <w:color w:val="000000" w:themeColor="text1"/>
              </w:rPr>
              <w:t>,2</w:t>
            </w:r>
            <w:r w:rsidR="00C451F6" w:rsidRPr="00E77525">
              <w:rPr>
                <w:color w:val="000000" w:themeColor="text1"/>
              </w:rPr>
              <w:t>2</w:t>
            </w:r>
            <w:r w:rsidRPr="00E77525">
              <w:rPr>
                <w:color w:val="000000" w:themeColor="text1"/>
              </w:rPr>
              <w:t>)</w:t>
            </w:r>
          </w:p>
        </w:tc>
        <w:tc>
          <w:tcPr>
            <w:tcW w:w="4950" w:type="dxa"/>
            <w:tcMar>
              <w:top w:w="43" w:type="dxa"/>
              <w:left w:w="72" w:type="dxa"/>
              <w:bottom w:w="43" w:type="dxa"/>
              <w:right w:w="72" w:type="dxa"/>
            </w:tcMar>
          </w:tcPr>
          <w:p w:rsidR="002E2610" w:rsidRPr="00E77525" w:rsidRDefault="002E2610" w:rsidP="002E2610">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Civil Works: </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Dam : </w:t>
            </w:r>
            <w:r w:rsidR="00497E19" w:rsidRPr="00E77525">
              <w:rPr>
                <w:rFonts w:ascii="Arial" w:hAnsi="Arial" w:cs="Arial"/>
                <w:color w:val="000000" w:themeColor="text1"/>
                <w:sz w:val="18"/>
                <w:szCs w:val="18"/>
              </w:rPr>
              <w:t>Excavation completed. 3.8</w:t>
            </w:r>
            <w:r w:rsidRPr="00E77525">
              <w:rPr>
                <w:rFonts w:ascii="Arial" w:hAnsi="Arial" w:cs="Arial"/>
                <w:color w:val="000000" w:themeColor="text1"/>
                <w:sz w:val="18"/>
                <w:szCs w:val="18"/>
              </w:rPr>
              <w:t>5 Lakh cum</w:t>
            </w:r>
            <w:r w:rsidR="00497E19" w:rsidRPr="00E77525">
              <w:rPr>
                <w:rFonts w:ascii="Arial" w:hAnsi="Arial" w:cs="Arial"/>
                <w:color w:val="000000" w:themeColor="text1"/>
                <w:sz w:val="18"/>
                <w:szCs w:val="18"/>
              </w:rPr>
              <w:t xml:space="preserve"> out of 3.89</w:t>
            </w:r>
            <w:r w:rsidRPr="00E77525">
              <w:rPr>
                <w:rFonts w:ascii="Arial" w:hAnsi="Arial" w:cs="Arial"/>
                <w:color w:val="000000" w:themeColor="text1"/>
                <w:sz w:val="18"/>
                <w:szCs w:val="18"/>
              </w:rPr>
              <w:t xml:space="preserve"> lakh cum of Concreting completed.  </w:t>
            </w:r>
          </w:p>
          <w:p w:rsidR="002E2610" w:rsidRPr="00E77525" w:rsidRDefault="002E2610" w:rsidP="002E2610">
            <w:pPr>
              <w:jc w:val="both"/>
              <w:rPr>
                <w:rFonts w:ascii="Arial" w:hAnsi="Arial" w:cs="Arial"/>
                <w:b/>
                <w:bCs/>
                <w:color w:val="000000" w:themeColor="text1"/>
                <w:sz w:val="18"/>
                <w:szCs w:val="18"/>
              </w:rPr>
            </w:pPr>
            <w:r w:rsidRPr="00E77525">
              <w:rPr>
                <w:rFonts w:ascii="Arial" w:hAnsi="Arial" w:cs="Arial"/>
                <w:b/>
                <w:bCs/>
                <w:color w:val="000000" w:themeColor="text1"/>
                <w:sz w:val="18"/>
                <w:szCs w:val="18"/>
              </w:rPr>
              <w:t>Diversion Channel : C</w:t>
            </w:r>
            <w:r w:rsidRPr="00E77525">
              <w:rPr>
                <w:rFonts w:ascii="Arial" w:hAnsi="Arial" w:cs="Arial"/>
                <w:color w:val="000000" w:themeColor="text1"/>
                <w:sz w:val="18"/>
                <w:szCs w:val="18"/>
              </w:rPr>
              <w:t>ompleted</w:t>
            </w:r>
            <w:r w:rsidRPr="00E77525">
              <w:rPr>
                <w:rFonts w:ascii="Arial" w:hAnsi="Arial" w:cs="Arial"/>
                <w:b/>
                <w:bCs/>
                <w:color w:val="000000" w:themeColor="text1"/>
                <w:sz w:val="18"/>
                <w:szCs w:val="18"/>
              </w:rPr>
              <w:t xml:space="preserve">. </w:t>
            </w:r>
          </w:p>
          <w:p w:rsidR="002E2610" w:rsidRPr="00E77525" w:rsidRDefault="002E2610" w:rsidP="00497E19">
            <w:pPr>
              <w:widowControl w:val="0"/>
              <w:ind w:right="72"/>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Head Race Tunnel (2.7 Km): </w:t>
            </w:r>
            <w:r w:rsidR="00497E19" w:rsidRPr="00E77525">
              <w:rPr>
                <w:rFonts w:ascii="Arial" w:hAnsi="Arial" w:cs="Arial"/>
                <w:color w:val="000000" w:themeColor="text1"/>
                <w:sz w:val="18"/>
                <w:szCs w:val="18"/>
              </w:rPr>
              <w:t>Excavation works completed. Both overt and invert lining has been completed.</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Pressure Shaft: </w:t>
            </w:r>
            <w:r w:rsidR="00497E19" w:rsidRPr="00E77525">
              <w:rPr>
                <w:rFonts w:ascii="Arial" w:hAnsi="Arial" w:cs="Arial"/>
                <w:color w:val="000000" w:themeColor="text1"/>
                <w:lang w:val="en-GB"/>
              </w:rPr>
              <w:t>Excavation works</w:t>
            </w:r>
            <w:r w:rsidR="00497E19" w:rsidRPr="00E77525">
              <w:rPr>
                <w:rFonts w:ascii="Arial" w:hAnsi="Arial" w:cs="Arial"/>
                <w:bCs/>
                <w:color w:val="000000" w:themeColor="text1"/>
              </w:rPr>
              <w:t xml:space="preserve"> of pressure shafts completed. 360 m concreting out of 374m completed</w:t>
            </w:r>
            <w:r w:rsidRPr="00E77525">
              <w:rPr>
                <w:rFonts w:ascii="Arial" w:hAnsi="Arial" w:cs="Arial"/>
                <w:color w:val="000000" w:themeColor="text1"/>
                <w:sz w:val="18"/>
                <w:szCs w:val="18"/>
              </w:rPr>
              <w:t xml:space="preserve"> </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bCs/>
                <w:color w:val="000000" w:themeColor="text1"/>
                <w:sz w:val="18"/>
                <w:szCs w:val="18"/>
              </w:rPr>
              <w:t>Surge Shaft :</w:t>
            </w:r>
            <w:r w:rsidR="00497E19" w:rsidRPr="00E77525">
              <w:rPr>
                <w:rFonts w:ascii="Arial" w:hAnsi="Arial" w:cs="Arial"/>
                <w:b/>
                <w:color w:val="000000" w:themeColor="text1"/>
              </w:rPr>
              <w:t xml:space="preserve"> </w:t>
            </w:r>
            <w:r w:rsidR="00497E19" w:rsidRPr="00E77525">
              <w:rPr>
                <w:rFonts w:ascii="Arial" w:hAnsi="Arial" w:cs="Arial"/>
                <w:bCs/>
                <w:color w:val="000000" w:themeColor="text1"/>
              </w:rPr>
              <w:t xml:space="preserve">Excavation </w:t>
            </w:r>
            <w:r w:rsidR="00497E19" w:rsidRPr="00E77525">
              <w:rPr>
                <w:rFonts w:ascii="Arial" w:hAnsi="Arial" w:cs="Arial"/>
                <w:color w:val="000000" w:themeColor="text1"/>
                <w:lang w:val="en-GB"/>
              </w:rPr>
              <w:t>has been completed</w:t>
            </w:r>
            <w:r w:rsidR="00497E19" w:rsidRPr="00E77525">
              <w:rPr>
                <w:rFonts w:ascii="Arial" w:hAnsi="Arial" w:cs="Arial"/>
                <w:bCs/>
                <w:color w:val="000000" w:themeColor="text1"/>
              </w:rPr>
              <w:t xml:space="preserve"> (100% done)</w:t>
            </w:r>
            <w:r w:rsidR="00497E19" w:rsidRPr="00E77525">
              <w:rPr>
                <w:rFonts w:ascii="Arial" w:hAnsi="Arial" w:cs="Arial"/>
                <w:color w:val="000000" w:themeColor="text1"/>
                <w:lang w:val="en-GB"/>
              </w:rPr>
              <w:t>. 7600 cum out of 7600 cum concreting has been completed.</w:t>
            </w:r>
          </w:p>
          <w:p w:rsidR="00497E19" w:rsidRPr="00E77525" w:rsidRDefault="002E2610" w:rsidP="00497E19">
            <w:pPr>
              <w:widowControl w:val="0"/>
              <w:ind w:right="72"/>
              <w:jc w:val="both"/>
              <w:rPr>
                <w:rFonts w:ascii="Arial" w:hAnsi="Arial" w:cs="Arial"/>
                <w:color w:val="000000" w:themeColor="text1"/>
                <w:lang w:val="en-GB"/>
              </w:rPr>
            </w:pPr>
            <w:r w:rsidRPr="00E77525">
              <w:rPr>
                <w:rFonts w:ascii="Arial" w:hAnsi="Arial" w:cs="Arial"/>
                <w:b/>
                <w:bCs/>
                <w:color w:val="000000" w:themeColor="text1"/>
                <w:sz w:val="18"/>
                <w:szCs w:val="18"/>
              </w:rPr>
              <w:t xml:space="preserve">Power House: </w:t>
            </w:r>
            <w:r w:rsidR="00497E19" w:rsidRPr="00E77525">
              <w:rPr>
                <w:rFonts w:ascii="Arial" w:hAnsi="Arial" w:cs="Arial"/>
                <w:color w:val="000000" w:themeColor="text1"/>
                <w:lang w:val="en-GB"/>
              </w:rPr>
              <w:t xml:space="preserve">Excavation works and </w:t>
            </w:r>
            <w:r w:rsidR="00497E19" w:rsidRPr="00E77525">
              <w:rPr>
                <w:rFonts w:ascii="Arial" w:hAnsi="Arial" w:cs="Arial"/>
                <w:color w:val="000000" w:themeColor="text1"/>
              </w:rPr>
              <w:t xml:space="preserve">concreting of substructure </w:t>
            </w:r>
            <w:r w:rsidR="00497E19" w:rsidRPr="00E77525">
              <w:rPr>
                <w:rFonts w:ascii="Arial" w:hAnsi="Arial" w:cs="Arial"/>
                <w:color w:val="000000" w:themeColor="text1"/>
                <w:lang w:val="en-GB"/>
              </w:rPr>
              <w:t>completed</w:t>
            </w:r>
            <w:r w:rsidR="00497E19" w:rsidRPr="00E77525">
              <w:rPr>
                <w:rFonts w:ascii="Arial" w:hAnsi="Arial" w:cs="Arial"/>
                <w:color w:val="000000" w:themeColor="text1"/>
              </w:rPr>
              <w:t>. Concreting of super structure is 80% completed</w:t>
            </w:r>
          </w:p>
          <w:p w:rsidR="002E2610" w:rsidRPr="00E77525" w:rsidRDefault="002E2610" w:rsidP="002E2610">
            <w:pPr>
              <w:jc w:val="both"/>
              <w:rPr>
                <w:rFonts w:ascii="Arial" w:hAnsi="Arial" w:cs="Arial"/>
                <w:b/>
                <w:bCs/>
                <w:color w:val="000000" w:themeColor="text1"/>
                <w:sz w:val="18"/>
                <w:szCs w:val="18"/>
              </w:rPr>
            </w:pPr>
            <w:r w:rsidRPr="00E77525">
              <w:rPr>
                <w:rFonts w:ascii="Arial" w:hAnsi="Arial" w:cs="Arial"/>
                <w:color w:val="000000" w:themeColor="text1"/>
                <w:sz w:val="18"/>
                <w:szCs w:val="18"/>
              </w:rPr>
              <w:t>. Erection of Draft Tube in both the units completed.</w:t>
            </w:r>
          </w:p>
        </w:tc>
        <w:tc>
          <w:tcPr>
            <w:tcW w:w="2160" w:type="dxa"/>
            <w:tcMar>
              <w:left w:w="72" w:type="dxa"/>
              <w:right w:w="72" w:type="dxa"/>
            </w:tcMar>
          </w:tcPr>
          <w:p w:rsidR="002E2610" w:rsidRPr="00E77525" w:rsidRDefault="002E2610" w:rsidP="002E2610">
            <w:pPr>
              <w:jc w:val="both"/>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-Dam and E&amp;M works are Critical.</w:t>
            </w:r>
          </w:p>
          <w:p w:rsidR="002E2610" w:rsidRPr="00E77525" w:rsidRDefault="002E2610" w:rsidP="002E2610">
            <w:pPr>
              <w:jc w:val="both"/>
              <w:rPr>
                <w:rFonts w:ascii="Arial" w:hAnsi="Arial" w:cs="Arial"/>
                <w:snapToGrid w:val="0"/>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2E2610" w:rsidRPr="00E77525" w:rsidRDefault="002E2610" w:rsidP="002E2610">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2</w:t>
            </w:r>
            <w:r w:rsidR="00C4073A" w:rsidRPr="00E77525">
              <w:rPr>
                <w:rFonts w:ascii="Arial" w:hAnsi="Arial" w:cs="Arial"/>
                <w:color w:val="000000" w:themeColor="text1"/>
                <w:sz w:val="18"/>
                <w:szCs w:val="18"/>
              </w:rPr>
              <w:t>1</w:t>
            </w:r>
          </w:p>
        </w:tc>
        <w:tc>
          <w:tcPr>
            <w:tcW w:w="2160" w:type="dxa"/>
          </w:tcPr>
          <w:p w:rsidR="002E2610" w:rsidRPr="00E77525" w:rsidRDefault="002E2610" w:rsidP="002E2610">
            <w:pPr>
              <w:rPr>
                <w:rFonts w:ascii="Arial" w:hAnsi="Arial" w:cs="Arial"/>
                <w:b/>
                <w:bCs/>
                <w:color w:val="000000" w:themeColor="text1"/>
                <w:sz w:val="18"/>
                <w:szCs w:val="18"/>
              </w:rPr>
            </w:pPr>
            <w:r w:rsidRPr="00E77525">
              <w:rPr>
                <w:rFonts w:ascii="Arial" w:hAnsi="Arial" w:cs="Arial"/>
                <w:b/>
                <w:bCs/>
                <w:color w:val="000000" w:themeColor="text1"/>
                <w:sz w:val="18"/>
                <w:szCs w:val="18"/>
              </w:rPr>
              <w:t>Koyna Left Bank PSS</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WRD, Mah.</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20.02.2004</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2x40 = 80 MW</w:t>
            </w:r>
          </w:p>
          <w:p w:rsidR="002E2610" w:rsidRPr="00E77525" w:rsidRDefault="002E2610" w:rsidP="002E2610">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Water from the existing Shivaji Sagar Lake</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(Koyna reservoir)</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is to be utilized for generation.</w:t>
            </w:r>
          </w:p>
          <w:p w:rsidR="002E2610" w:rsidRPr="00E77525" w:rsidRDefault="002E2610" w:rsidP="002E2610">
            <w:pPr>
              <w:rPr>
                <w:rFonts w:ascii="Arial" w:hAnsi="Arial" w:cs="Arial"/>
                <w:color w:val="000000" w:themeColor="text1"/>
                <w:sz w:val="18"/>
                <w:szCs w:val="18"/>
                <w:lang w:val="nb-NO"/>
              </w:rPr>
            </w:pPr>
            <w:r w:rsidRPr="00E77525">
              <w:rPr>
                <w:rFonts w:ascii="Arial" w:hAnsi="Arial" w:cs="Arial"/>
                <w:color w:val="000000" w:themeColor="text1"/>
                <w:sz w:val="18"/>
                <w:szCs w:val="18"/>
                <w:lang w:val="nb-NO"/>
              </w:rPr>
              <w:t>Intake Tunnel: Dia – 7.20 M</w:t>
            </w:r>
          </w:p>
          <w:p w:rsidR="002E2610" w:rsidRPr="00E77525" w:rsidRDefault="002E2610" w:rsidP="002E2610">
            <w:pPr>
              <w:rPr>
                <w:rFonts w:ascii="Arial" w:hAnsi="Arial" w:cs="Arial"/>
                <w:color w:val="000000" w:themeColor="text1"/>
                <w:sz w:val="18"/>
                <w:szCs w:val="18"/>
                <w:lang w:val="nb-NO"/>
              </w:rPr>
            </w:pPr>
            <w:r w:rsidRPr="00E77525">
              <w:rPr>
                <w:rFonts w:ascii="Arial" w:hAnsi="Arial" w:cs="Arial"/>
                <w:color w:val="000000" w:themeColor="text1"/>
                <w:sz w:val="18"/>
                <w:szCs w:val="18"/>
                <w:lang w:val="nb-NO"/>
              </w:rPr>
              <w:t>Length – 235.5 M</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(including Lake tap)</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HRT:  Dia – 7.20 M</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Length – 80 M</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Penstock – 2 nos ,    Dia – 2.9M</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Length – 10 M each</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P.House – Underground</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Turbine – Reversible</w:t>
            </w:r>
          </w:p>
          <w:p w:rsidR="002E2610" w:rsidRPr="00E77525" w:rsidRDefault="002E2610" w:rsidP="002E2610">
            <w:pPr>
              <w:rPr>
                <w:rFonts w:ascii="Arial" w:hAnsi="Arial" w:cs="Arial"/>
                <w:color w:val="000000" w:themeColor="text1"/>
                <w:sz w:val="18"/>
                <w:szCs w:val="18"/>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rPr>
              <w:t xml:space="preserve">: </w:t>
            </w:r>
            <w:r w:rsidRPr="00E77525">
              <w:rPr>
                <w:rFonts w:ascii="Arial" w:hAnsi="Arial" w:cs="Arial"/>
                <w:color w:val="000000" w:themeColor="text1"/>
                <w:sz w:val="18"/>
                <w:szCs w:val="18"/>
                <w:u w:val="single"/>
              </w:rPr>
              <w:t>245.02</w:t>
            </w:r>
            <w:r w:rsidRPr="00E77525">
              <w:rPr>
                <w:rFonts w:ascii="Arial" w:hAnsi="Arial" w:cs="Arial"/>
                <w:color w:val="000000" w:themeColor="text1"/>
                <w:sz w:val="18"/>
                <w:szCs w:val="18"/>
              </w:rPr>
              <w:t xml:space="preserve"> </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snapToGrid w:val="0"/>
                <w:color w:val="000000" w:themeColor="text1"/>
                <w:sz w:val="18"/>
                <w:szCs w:val="18"/>
              </w:rPr>
              <w:t>1403.77</w:t>
            </w:r>
          </w:p>
          <w:p w:rsidR="002E2610" w:rsidRPr="00E77525" w:rsidRDefault="002E2610" w:rsidP="002E2610">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BT Patil – Malaxmi JV / Patel</w:t>
            </w:r>
          </w:p>
          <w:p w:rsidR="002E2610" w:rsidRPr="00E77525" w:rsidRDefault="002E2610" w:rsidP="002E2610">
            <w:pPr>
              <w:rPr>
                <w:rFonts w:ascii="Arial" w:hAnsi="Arial" w:cs="Arial"/>
                <w:color w:val="000000" w:themeColor="text1"/>
                <w:sz w:val="18"/>
                <w:szCs w:val="18"/>
              </w:rPr>
            </w:pPr>
            <w:r w:rsidRPr="00E77525">
              <w:rPr>
                <w:rFonts w:ascii="Arial" w:hAnsi="Arial" w:cs="Arial"/>
                <w:snapToGrid w:val="0"/>
                <w:color w:val="000000" w:themeColor="text1"/>
                <w:sz w:val="18"/>
                <w:szCs w:val="18"/>
              </w:rPr>
              <w:t>E&amp;M : Litostroj Slovania &amp; Koncar, Croatia</w:t>
            </w:r>
          </w:p>
        </w:tc>
        <w:tc>
          <w:tcPr>
            <w:tcW w:w="1170" w:type="dxa"/>
            <w:tcMar>
              <w:left w:w="72" w:type="dxa"/>
              <w:right w:w="72" w:type="dxa"/>
            </w:tcMar>
          </w:tcPr>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Maha rashtra</w:t>
            </w:r>
          </w:p>
          <w:p w:rsidR="002E2610" w:rsidRPr="00E77525" w:rsidRDefault="002E2610" w:rsidP="002E2610">
            <w:pPr>
              <w:jc w:val="center"/>
              <w:rPr>
                <w:rFonts w:ascii="Arial" w:hAnsi="Arial" w:cs="Arial"/>
                <w:color w:val="000000" w:themeColor="text1"/>
                <w:sz w:val="18"/>
                <w:szCs w:val="18"/>
                <w:u w:val="single"/>
              </w:rPr>
            </w:pPr>
          </w:p>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2014-15</w:t>
            </w:r>
          </w:p>
          <w:p w:rsidR="002E2610" w:rsidRPr="00E77525" w:rsidRDefault="002E2610" w:rsidP="002E2610">
            <w:pPr>
              <w:jc w:val="center"/>
              <w:rPr>
                <w:rFonts w:ascii="Arial" w:hAnsi="Arial" w:cs="Arial"/>
                <w:color w:val="000000" w:themeColor="text1"/>
                <w:sz w:val="18"/>
                <w:szCs w:val="18"/>
              </w:rPr>
            </w:pPr>
            <w:r w:rsidRPr="00E77525">
              <w:rPr>
                <w:rFonts w:ascii="Arial" w:hAnsi="Arial" w:cs="Arial"/>
                <w:color w:val="000000" w:themeColor="text1"/>
                <w:sz w:val="18"/>
                <w:szCs w:val="18"/>
              </w:rPr>
              <w:t>2025-26</w:t>
            </w:r>
          </w:p>
          <w:p w:rsidR="002E2610" w:rsidRPr="00E77525" w:rsidRDefault="002E2610" w:rsidP="002E2610">
            <w:pPr>
              <w:jc w:val="center"/>
              <w:rPr>
                <w:rFonts w:ascii="Arial" w:hAnsi="Arial" w:cs="Arial"/>
                <w:color w:val="000000" w:themeColor="text1"/>
                <w:sz w:val="18"/>
                <w:szCs w:val="18"/>
              </w:rPr>
            </w:pPr>
            <w:r w:rsidRPr="00E77525">
              <w:rPr>
                <w:rFonts w:ascii="Arial" w:hAnsi="Arial" w:cs="Arial"/>
                <w:color w:val="000000" w:themeColor="text1"/>
                <w:sz w:val="18"/>
                <w:szCs w:val="18"/>
              </w:rPr>
              <w:t>(Subject to re-start of works)</w:t>
            </w:r>
          </w:p>
        </w:tc>
        <w:tc>
          <w:tcPr>
            <w:tcW w:w="4950" w:type="dxa"/>
            <w:tcMar>
              <w:top w:w="43" w:type="dxa"/>
              <w:left w:w="72" w:type="dxa"/>
              <w:bottom w:w="43" w:type="dxa"/>
              <w:right w:w="72" w:type="dxa"/>
            </w:tcMar>
          </w:tcPr>
          <w:p w:rsidR="002E2610" w:rsidRPr="00E77525" w:rsidRDefault="002E2610" w:rsidP="002E2610">
            <w:pPr>
              <w:pStyle w:val="BodyText"/>
              <w:rPr>
                <w:rFonts w:ascii="Arial" w:hAnsi="Arial" w:cs="Arial"/>
                <w:b/>
                <w:bCs/>
                <w:color w:val="000000" w:themeColor="text1"/>
                <w:sz w:val="18"/>
                <w:szCs w:val="18"/>
              </w:rPr>
            </w:pPr>
            <w:r w:rsidRPr="00E77525">
              <w:rPr>
                <w:rFonts w:ascii="Arial" w:hAnsi="Arial" w:cs="Arial"/>
                <w:b/>
                <w:bCs/>
                <w:color w:val="000000" w:themeColor="text1"/>
                <w:sz w:val="18"/>
                <w:szCs w:val="18"/>
              </w:rPr>
              <w:t>Civil Works:</w:t>
            </w:r>
          </w:p>
          <w:p w:rsidR="002E2610" w:rsidRPr="00E77525" w:rsidRDefault="002E2610" w:rsidP="002E2610">
            <w:pPr>
              <w:pStyle w:val="BodyText"/>
              <w:rPr>
                <w:rFonts w:ascii="Arial" w:hAnsi="Arial" w:cs="Arial"/>
                <w:color w:val="000000" w:themeColor="text1"/>
                <w:sz w:val="18"/>
                <w:szCs w:val="18"/>
              </w:rPr>
            </w:pPr>
            <w:r w:rsidRPr="00E77525">
              <w:rPr>
                <w:rFonts w:ascii="Arial" w:hAnsi="Arial" w:cs="Arial"/>
                <w:color w:val="000000" w:themeColor="text1"/>
                <w:sz w:val="18"/>
                <w:szCs w:val="18"/>
              </w:rPr>
              <w:t>Excavation of intake structure 4781 cum out of 14105 cum and lining 2485 cum out of 3381 cum completed.</w:t>
            </w:r>
          </w:p>
          <w:p w:rsidR="002E2610" w:rsidRPr="00E77525" w:rsidRDefault="002E2610" w:rsidP="002E2610">
            <w:pPr>
              <w:pStyle w:val="BodyText"/>
              <w:rPr>
                <w:rFonts w:ascii="Arial" w:hAnsi="Arial" w:cs="Arial"/>
                <w:color w:val="000000" w:themeColor="text1"/>
                <w:sz w:val="18"/>
                <w:szCs w:val="18"/>
              </w:rPr>
            </w:pPr>
            <w:r w:rsidRPr="00E77525">
              <w:rPr>
                <w:rFonts w:ascii="Arial" w:hAnsi="Arial" w:cs="Arial"/>
                <w:color w:val="000000" w:themeColor="text1"/>
                <w:sz w:val="18"/>
                <w:szCs w:val="18"/>
              </w:rPr>
              <w:t xml:space="preserve"> Excavation of Switchyard completed.  Excavation of Approach tunnel &amp; Ventilation tunnel is in progress.</w:t>
            </w:r>
          </w:p>
          <w:p w:rsidR="002E2610" w:rsidRPr="00E77525" w:rsidRDefault="002E2610" w:rsidP="002E2610">
            <w:pPr>
              <w:pStyle w:val="BodyText"/>
              <w:rPr>
                <w:rFonts w:ascii="Arial" w:hAnsi="Arial" w:cs="Arial"/>
                <w:color w:val="000000" w:themeColor="text1"/>
                <w:sz w:val="18"/>
                <w:szCs w:val="18"/>
              </w:rPr>
            </w:pPr>
            <w:r w:rsidRPr="00E77525">
              <w:rPr>
                <w:rFonts w:ascii="Arial" w:hAnsi="Arial" w:cs="Arial"/>
                <w:b/>
                <w:bCs/>
                <w:color w:val="000000" w:themeColor="text1"/>
                <w:sz w:val="18"/>
                <w:szCs w:val="18"/>
              </w:rPr>
              <w:t xml:space="preserve">Tail surge shaft : </w:t>
            </w:r>
            <w:r w:rsidRPr="00E77525">
              <w:rPr>
                <w:rFonts w:ascii="Arial" w:hAnsi="Arial" w:cs="Arial"/>
                <w:color w:val="000000" w:themeColor="text1"/>
                <w:sz w:val="18"/>
                <w:szCs w:val="18"/>
              </w:rPr>
              <w:t>Excavation in soft strata completed. Excavation for inclined / vertical / lateral shafts in hard rock 6448 / 9223 cum completed.</w:t>
            </w:r>
          </w:p>
          <w:p w:rsidR="002E2610" w:rsidRPr="00E77525" w:rsidRDefault="002E2610" w:rsidP="002E2610">
            <w:pPr>
              <w:pStyle w:val="BodyText"/>
              <w:rPr>
                <w:rFonts w:ascii="Arial" w:hAnsi="Arial" w:cs="Arial"/>
                <w:color w:val="000000" w:themeColor="text1"/>
                <w:sz w:val="18"/>
                <w:szCs w:val="18"/>
              </w:rPr>
            </w:pPr>
            <w:r w:rsidRPr="00E77525">
              <w:rPr>
                <w:rFonts w:ascii="Arial" w:hAnsi="Arial" w:cs="Arial"/>
                <w:b/>
                <w:bCs/>
                <w:color w:val="000000" w:themeColor="text1"/>
                <w:sz w:val="18"/>
                <w:szCs w:val="18"/>
              </w:rPr>
              <w:t>TRT</w:t>
            </w:r>
            <w:r w:rsidRPr="00E77525">
              <w:rPr>
                <w:rFonts w:ascii="Arial" w:hAnsi="Arial" w:cs="Arial"/>
                <w:color w:val="000000" w:themeColor="text1"/>
                <w:sz w:val="18"/>
                <w:szCs w:val="18"/>
              </w:rPr>
              <w:t xml:space="preserve"> : 364 / 24003 cum excavation completed.</w:t>
            </w:r>
          </w:p>
          <w:p w:rsidR="002E2610" w:rsidRPr="00E77525" w:rsidRDefault="002E2610" w:rsidP="002E2610">
            <w:pPr>
              <w:pStyle w:val="BodyText"/>
              <w:rPr>
                <w:rFonts w:ascii="Arial" w:hAnsi="Arial" w:cs="Arial"/>
                <w:b/>
                <w:color w:val="000000" w:themeColor="text1"/>
                <w:sz w:val="18"/>
                <w:szCs w:val="18"/>
              </w:rPr>
            </w:pPr>
            <w:r w:rsidRPr="00E77525">
              <w:rPr>
                <w:rFonts w:ascii="Arial" w:hAnsi="Arial" w:cs="Arial"/>
                <w:b/>
                <w:color w:val="000000" w:themeColor="text1"/>
                <w:sz w:val="18"/>
                <w:szCs w:val="18"/>
              </w:rPr>
              <w:t xml:space="preserve">Machine Hall :  </w:t>
            </w:r>
            <w:r w:rsidRPr="00E77525">
              <w:rPr>
                <w:rFonts w:ascii="Arial" w:hAnsi="Arial" w:cs="Arial"/>
                <w:color w:val="000000" w:themeColor="text1"/>
                <w:sz w:val="18"/>
                <w:szCs w:val="18"/>
              </w:rPr>
              <w:t xml:space="preserve"> Underground Excavation is under progress. 22600 cum excavation out of 55050 cum completed. </w:t>
            </w:r>
          </w:p>
          <w:p w:rsidR="002E2610" w:rsidRPr="00E77525" w:rsidRDefault="002E2610" w:rsidP="002E2610">
            <w:pPr>
              <w:pStyle w:val="BodyText"/>
              <w:rPr>
                <w:rFonts w:ascii="Arial" w:hAnsi="Arial" w:cs="Arial"/>
                <w:b/>
                <w:bCs/>
                <w:color w:val="000000" w:themeColor="text1"/>
                <w:sz w:val="18"/>
                <w:szCs w:val="18"/>
              </w:rPr>
            </w:pPr>
            <w:r w:rsidRPr="00E77525">
              <w:rPr>
                <w:rFonts w:ascii="Arial" w:hAnsi="Arial" w:cs="Arial"/>
                <w:b/>
                <w:bCs/>
                <w:color w:val="000000" w:themeColor="text1"/>
                <w:sz w:val="18"/>
                <w:szCs w:val="18"/>
              </w:rPr>
              <w:t>E&amp;M works:</w:t>
            </w:r>
          </w:p>
          <w:p w:rsidR="002E2610" w:rsidRPr="00E77525" w:rsidRDefault="002E2610" w:rsidP="002E2610">
            <w:pPr>
              <w:pStyle w:val="ListParagraph"/>
              <w:ind w:left="0"/>
              <w:jc w:val="both"/>
              <w:rPr>
                <w:rFonts w:cs="Arial"/>
                <w:color w:val="000000" w:themeColor="text1"/>
                <w:sz w:val="18"/>
                <w:szCs w:val="18"/>
              </w:rPr>
            </w:pPr>
            <w:r w:rsidRPr="00E77525">
              <w:rPr>
                <w:rFonts w:cs="Arial"/>
                <w:color w:val="000000" w:themeColor="text1"/>
                <w:sz w:val="18"/>
                <w:szCs w:val="18"/>
              </w:rPr>
              <w:t>The contract for details engineering manufacturing supply, supervision erection, testing commissioning and putting into commercial use of pump turbine, generator motor and associated equipments is signed with M/s IVRCL Ltd., Pune on 16.12.2010. Further TG set has been ordered as under:</w:t>
            </w:r>
          </w:p>
          <w:p w:rsidR="002E2610" w:rsidRPr="00E77525" w:rsidRDefault="002E2610" w:rsidP="002E2610">
            <w:pPr>
              <w:pStyle w:val="ListParagraph"/>
              <w:ind w:left="0"/>
              <w:jc w:val="both"/>
              <w:rPr>
                <w:rFonts w:cs="Arial"/>
                <w:color w:val="000000" w:themeColor="text1"/>
                <w:sz w:val="18"/>
                <w:szCs w:val="18"/>
              </w:rPr>
            </w:pPr>
            <w:r w:rsidRPr="00E77525">
              <w:rPr>
                <w:rFonts w:cs="Arial"/>
                <w:color w:val="000000" w:themeColor="text1"/>
                <w:sz w:val="18"/>
                <w:szCs w:val="18"/>
              </w:rPr>
              <w:t>Turbine/Pump: M/s Litosroj Power, Slovenia (European Union)</w:t>
            </w:r>
          </w:p>
          <w:p w:rsidR="002E2610" w:rsidRPr="00E77525" w:rsidRDefault="002E2610" w:rsidP="002E2610">
            <w:pPr>
              <w:pStyle w:val="ListParagraph"/>
              <w:ind w:left="0"/>
              <w:jc w:val="both"/>
              <w:rPr>
                <w:rFonts w:cs="Arial"/>
                <w:color w:val="000000" w:themeColor="text1"/>
                <w:sz w:val="18"/>
                <w:szCs w:val="18"/>
              </w:rPr>
            </w:pPr>
            <w:r w:rsidRPr="00E77525">
              <w:rPr>
                <w:rFonts w:cs="Arial"/>
                <w:color w:val="000000" w:themeColor="text1"/>
                <w:sz w:val="18"/>
                <w:szCs w:val="18"/>
              </w:rPr>
              <w:t>Generator/Motor: M/s Koncar Power, Plant &amp; Electric Traction Engineering, Croatia (European Union).</w:t>
            </w:r>
          </w:p>
          <w:p w:rsidR="002E2610" w:rsidRPr="00E77525" w:rsidRDefault="002E2610" w:rsidP="002E2610">
            <w:pPr>
              <w:pStyle w:val="ListParagraph"/>
              <w:ind w:left="0"/>
              <w:jc w:val="both"/>
              <w:rPr>
                <w:rFonts w:cs="Arial"/>
                <w:bCs/>
                <w:color w:val="000000" w:themeColor="text1"/>
                <w:sz w:val="18"/>
                <w:szCs w:val="18"/>
              </w:rPr>
            </w:pPr>
            <w:r w:rsidRPr="00E77525">
              <w:rPr>
                <w:rFonts w:cs="Arial"/>
                <w:color w:val="000000" w:themeColor="text1"/>
                <w:sz w:val="18"/>
                <w:szCs w:val="18"/>
              </w:rPr>
              <w:t>EOT Crane :- Works awarded to M/s Pedvak Cranes Private Limited Hyderabad on 12.04.2013.</w:t>
            </w:r>
          </w:p>
        </w:tc>
        <w:tc>
          <w:tcPr>
            <w:tcW w:w="2160" w:type="dxa"/>
            <w:tcMar>
              <w:left w:w="72" w:type="dxa"/>
              <w:right w:w="72" w:type="dxa"/>
            </w:tcMar>
          </w:tcPr>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-Slow progress of works.</w:t>
            </w:r>
          </w:p>
          <w:p w:rsidR="002E2610" w:rsidRPr="00E77525" w:rsidRDefault="002E2610" w:rsidP="002E2610">
            <w:pPr>
              <w:jc w:val="both"/>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-Funds constraints due to increase in Project cost. RCE under approval. </w:t>
            </w:r>
          </w:p>
          <w:p w:rsidR="002E2610" w:rsidRPr="00E77525" w:rsidRDefault="002E2610" w:rsidP="002E2610">
            <w:pPr>
              <w:numPr>
                <w:ilvl w:val="0"/>
                <w:numId w:val="36"/>
              </w:numPr>
              <w:tabs>
                <w:tab w:val="left" w:pos="101"/>
              </w:tabs>
              <w:ind w:left="194" w:hanging="90"/>
              <w:jc w:val="both"/>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 Contractual Issues</w:t>
            </w:r>
          </w:p>
          <w:p w:rsidR="002E2610" w:rsidRPr="00E77525" w:rsidRDefault="002E2610" w:rsidP="002E2610">
            <w:pPr>
              <w:jc w:val="both"/>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 The proposal to construct the project on BOT basis had been sent to State Govt., as no response has been received from State Govt., WRD is planning to take up the project after availability of funds. </w:t>
            </w:r>
          </w:p>
          <w:p w:rsidR="002E2610" w:rsidRPr="00E77525" w:rsidRDefault="002E2610" w:rsidP="002E2610">
            <w:pPr>
              <w:tabs>
                <w:tab w:val="left" w:pos="101"/>
              </w:tabs>
              <w:jc w:val="both"/>
              <w:rPr>
                <w:rFonts w:ascii="Arial" w:hAnsi="Arial" w:cs="Arial"/>
                <w:color w:val="000000" w:themeColor="text1"/>
                <w:sz w:val="18"/>
                <w:szCs w:val="18"/>
                <w:lang w:val="en-GB"/>
              </w:rPr>
            </w:pPr>
            <w:r w:rsidRPr="00E77525">
              <w:rPr>
                <w:rFonts w:ascii="Arial" w:hAnsi="Arial" w:cs="Arial"/>
                <w:color w:val="000000" w:themeColor="text1"/>
                <w:sz w:val="18"/>
                <w:szCs w:val="18"/>
                <w:lang w:val="en-GB"/>
              </w:rPr>
              <w:t>The project works are stalled since March, 2015.</w:t>
            </w:r>
          </w:p>
          <w:p w:rsidR="002E2610" w:rsidRPr="00E77525" w:rsidRDefault="002E2610" w:rsidP="002E2610">
            <w:pPr>
              <w:tabs>
                <w:tab w:val="left" w:pos="101"/>
              </w:tabs>
              <w:ind w:left="194"/>
              <w:jc w:val="both"/>
              <w:rPr>
                <w:rFonts w:ascii="Arial" w:hAnsi="Arial" w:cs="Arial"/>
                <w:color w:val="000000" w:themeColor="text1"/>
                <w:sz w:val="18"/>
                <w:szCs w:val="18"/>
                <w:lang w:val="en-GB"/>
              </w:rPr>
            </w:pPr>
          </w:p>
          <w:p w:rsidR="002E2610" w:rsidRPr="00E77525" w:rsidRDefault="002E2610" w:rsidP="002E2610">
            <w:pPr>
              <w:jc w:val="both"/>
              <w:rPr>
                <w:rFonts w:ascii="Arial" w:hAnsi="Arial" w:cs="Arial"/>
                <w:color w:val="000000" w:themeColor="text1"/>
                <w:sz w:val="18"/>
                <w:szCs w:val="18"/>
                <w:lang w:val="en-GB"/>
              </w:rPr>
            </w:pPr>
          </w:p>
        </w:tc>
      </w:tr>
      <w:tr w:rsidR="009638C8" w:rsidRPr="00E77525" w:rsidTr="00EA5159">
        <w:tblPrEx>
          <w:tblLook w:val="00A0" w:firstRow="1" w:lastRow="0" w:firstColumn="1" w:lastColumn="0" w:noHBand="0" w:noVBand="0"/>
        </w:tblPrEx>
        <w:tc>
          <w:tcPr>
            <w:tcW w:w="540" w:type="dxa"/>
          </w:tcPr>
          <w:p w:rsidR="00797E58" w:rsidRPr="00E77525" w:rsidRDefault="00797E58" w:rsidP="00797E58">
            <w:pPr>
              <w:pStyle w:val="Header"/>
              <w:jc w:val="center"/>
              <w:rPr>
                <w:rFonts w:ascii="Arial" w:hAnsi="Arial" w:cs="Arial"/>
                <w:color w:val="000000" w:themeColor="text1"/>
                <w:sz w:val="18"/>
                <w:szCs w:val="18"/>
                <w:lang w:val="en-US"/>
              </w:rPr>
            </w:pPr>
            <w:r w:rsidRPr="00E77525">
              <w:rPr>
                <w:rFonts w:ascii="Arial" w:hAnsi="Arial" w:cs="Arial"/>
                <w:color w:val="000000" w:themeColor="text1"/>
                <w:sz w:val="18"/>
                <w:szCs w:val="18"/>
              </w:rPr>
              <w:t>2</w:t>
            </w:r>
            <w:r w:rsidR="00C4073A" w:rsidRPr="00E77525">
              <w:rPr>
                <w:rFonts w:ascii="Arial" w:hAnsi="Arial" w:cs="Arial"/>
                <w:color w:val="000000" w:themeColor="text1"/>
                <w:sz w:val="18"/>
                <w:szCs w:val="18"/>
              </w:rPr>
              <w:t>2</w:t>
            </w:r>
          </w:p>
        </w:tc>
        <w:tc>
          <w:tcPr>
            <w:tcW w:w="2160" w:type="dxa"/>
          </w:tcPr>
          <w:p w:rsidR="00797E58" w:rsidRPr="00E77525" w:rsidRDefault="00797E58" w:rsidP="00797E58">
            <w:pPr>
              <w:keepNext/>
              <w:outlineLvl w:val="1"/>
              <w:rPr>
                <w:rFonts w:ascii="Arial" w:hAnsi="Arial" w:cs="Arial"/>
                <w:b/>
                <w:bCs/>
                <w:color w:val="000000" w:themeColor="text1"/>
                <w:sz w:val="18"/>
                <w:szCs w:val="18"/>
              </w:rPr>
            </w:pPr>
            <w:r w:rsidRPr="00E77525">
              <w:rPr>
                <w:rFonts w:ascii="Arial" w:hAnsi="Arial" w:cs="Arial"/>
                <w:b/>
                <w:bCs/>
                <w:color w:val="000000" w:themeColor="text1"/>
                <w:sz w:val="18"/>
                <w:szCs w:val="18"/>
              </w:rPr>
              <w:t>Polavaram</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bCs/>
                <w:color w:val="000000" w:themeColor="text1"/>
                <w:sz w:val="18"/>
                <w:szCs w:val="18"/>
              </w:rPr>
              <w:t>APGENCO / Irrigation Deptt., A.P.</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21.07.2010/  25.02.2009</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bCs/>
                <w:color w:val="000000" w:themeColor="text1"/>
                <w:sz w:val="18"/>
                <w:szCs w:val="18"/>
              </w:rPr>
              <w:t>12x80= 960 MW</w:t>
            </w:r>
          </w:p>
          <w:p w:rsidR="00797E58" w:rsidRPr="00E77525" w:rsidRDefault="00797E58" w:rsidP="00797E58">
            <w:pPr>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bCs/>
                <w:color w:val="000000" w:themeColor="text1"/>
                <w:sz w:val="18"/>
                <w:szCs w:val="18"/>
              </w:rPr>
              <w:t>ECRF Dam- L-2454 m,           H-57.9m,</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bCs/>
                <w:color w:val="000000" w:themeColor="text1"/>
                <w:sz w:val="18"/>
                <w:szCs w:val="18"/>
              </w:rPr>
              <w:t xml:space="preserve">Spillway- L-1128m, </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bCs/>
                <w:color w:val="000000" w:themeColor="text1"/>
                <w:sz w:val="18"/>
                <w:szCs w:val="18"/>
              </w:rPr>
              <w:t>Spill gate -48 Nos.</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bCs/>
                <w:color w:val="000000" w:themeColor="text1"/>
                <w:sz w:val="18"/>
                <w:szCs w:val="18"/>
              </w:rPr>
              <w:t>Approach channel-175m.</w:t>
            </w:r>
          </w:p>
          <w:p w:rsidR="00797E58" w:rsidRPr="00E77525" w:rsidRDefault="00797E58" w:rsidP="00797E58">
            <w:pPr>
              <w:keepNext/>
              <w:outlineLvl w:val="1"/>
              <w:rPr>
                <w:rFonts w:ascii="Arial" w:hAnsi="Arial" w:cs="Arial"/>
                <w:color w:val="000000" w:themeColor="text1"/>
                <w:sz w:val="18"/>
                <w:szCs w:val="18"/>
              </w:rPr>
            </w:pPr>
            <w:r w:rsidRPr="00E77525">
              <w:rPr>
                <w:rFonts w:ascii="Arial" w:hAnsi="Arial" w:cs="Arial"/>
                <w:bCs/>
                <w:color w:val="000000" w:themeColor="text1"/>
                <w:sz w:val="18"/>
                <w:szCs w:val="18"/>
              </w:rPr>
              <w:t>Intake tunnel:</w:t>
            </w:r>
            <w:r w:rsidRPr="00E77525">
              <w:rPr>
                <w:rFonts w:ascii="Arial" w:hAnsi="Arial" w:cs="Arial"/>
                <w:color w:val="000000" w:themeColor="text1"/>
                <w:sz w:val="18"/>
                <w:szCs w:val="18"/>
              </w:rPr>
              <w:t xml:space="preserve"> Ø 9m, L-130m (12 Nos)</w:t>
            </w:r>
          </w:p>
          <w:p w:rsidR="00797E58" w:rsidRPr="00E77525" w:rsidRDefault="00797E58" w:rsidP="00797E58">
            <w:pPr>
              <w:keepNext/>
              <w:outlineLvl w:val="1"/>
              <w:rPr>
                <w:rFonts w:ascii="Arial" w:hAnsi="Arial" w:cs="Arial"/>
                <w:color w:val="000000" w:themeColor="text1"/>
                <w:sz w:val="18"/>
                <w:szCs w:val="18"/>
              </w:rPr>
            </w:pPr>
            <w:r w:rsidRPr="00E77525">
              <w:rPr>
                <w:rFonts w:ascii="Arial" w:hAnsi="Arial" w:cs="Arial"/>
                <w:color w:val="000000" w:themeColor="text1"/>
                <w:sz w:val="18"/>
                <w:szCs w:val="18"/>
              </w:rPr>
              <w:t>Power House- Surface type,</w:t>
            </w:r>
          </w:p>
          <w:p w:rsidR="00797E58" w:rsidRPr="00E77525" w:rsidRDefault="00797E58" w:rsidP="00797E58">
            <w:pPr>
              <w:keepNext/>
              <w:outlineLvl w:val="1"/>
              <w:rPr>
                <w:rFonts w:ascii="Arial" w:hAnsi="Arial" w:cs="Arial"/>
                <w:color w:val="000000" w:themeColor="text1"/>
                <w:sz w:val="18"/>
                <w:szCs w:val="18"/>
              </w:rPr>
            </w:pPr>
            <w:r w:rsidRPr="00E77525">
              <w:rPr>
                <w:rFonts w:ascii="Arial" w:hAnsi="Arial" w:cs="Arial"/>
                <w:color w:val="000000" w:themeColor="text1"/>
                <w:sz w:val="18"/>
                <w:szCs w:val="18"/>
              </w:rPr>
              <w:t>Turbine- Vertical Kaplan</w:t>
            </w:r>
          </w:p>
          <w:p w:rsidR="00797E58" w:rsidRPr="00E77525" w:rsidRDefault="00797E58" w:rsidP="00797E58">
            <w:pPr>
              <w:keepNext/>
              <w:outlineLvl w:val="1"/>
              <w:rPr>
                <w:rFonts w:ascii="Arial" w:hAnsi="Arial" w:cs="Arial"/>
                <w:bCs/>
                <w:color w:val="000000" w:themeColor="text1"/>
                <w:sz w:val="18"/>
                <w:szCs w:val="18"/>
              </w:rPr>
            </w:pPr>
            <w:r w:rsidRPr="00E77525">
              <w:rPr>
                <w:rFonts w:ascii="Arial" w:hAnsi="Arial" w:cs="Arial"/>
                <w:color w:val="000000" w:themeColor="text1"/>
                <w:sz w:val="18"/>
                <w:szCs w:val="18"/>
              </w:rPr>
              <w:t>Tail Race Channel- 1130m.</w:t>
            </w:r>
          </w:p>
          <w:p w:rsidR="00797E58" w:rsidRPr="00E77525" w:rsidRDefault="00797E58" w:rsidP="00797E58">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 xml:space="preserve">Cost: </w:t>
            </w:r>
          </w:p>
          <w:p w:rsidR="00797E58" w:rsidRPr="00E77525" w:rsidRDefault="00797E58" w:rsidP="00797E58">
            <w:pPr>
              <w:rPr>
                <w:rFonts w:ascii="Arial" w:hAnsi="Arial" w:cs="Arial"/>
                <w:color w:val="000000" w:themeColor="text1"/>
                <w:sz w:val="18"/>
                <w:szCs w:val="18"/>
                <w:u w:val="single"/>
              </w:rPr>
            </w:pP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rPr>
              <w:t xml:space="preserve">: </w:t>
            </w:r>
            <w:r w:rsidRPr="00E77525">
              <w:rPr>
                <w:rFonts w:ascii="Arial" w:hAnsi="Arial" w:cs="Arial"/>
                <w:color w:val="000000" w:themeColor="text1"/>
                <w:sz w:val="18"/>
                <w:szCs w:val="18"/>
                <w:u w:val="single"/>
              </w:rPr>
              <w:t xml:space="preserve">4956.39 </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snapToGrid w:val="0"/>
                <w:color w:val="000000" w:themeColor="text1"/>
                <w:sz w:val="18"/>
                <w:szCs w:val="18"/>
              </w:rPr>
              <w:t>5338.95</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(Power Component)</w:t>
            </w:r>
          </w:p>
          <w:p w:rsidR="00797E58" w:rsidRPr="00E77525" w:rsidRDefault="00797E58" w:rsidP="00797E58">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Navyug</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 PES</w:t>
            </w:r>
          </w:p>
          <w:p w:rsidR="00797E58" w:rsidRPr="00E77525" w:rsidRDefault="00797E58" w:rsidP="00797E58">
            <w:pPr>
              <w:rPr>
                <w:rFonts w:ascii="Arial" w:hAnsi="Arial" w:cs="Arial"/>
                <w:color w:val="000000" w:themeColor="text1"/>
                <w:sz w:val="18"/>
                <w:szCs w:val="18"/>
                <w:u w:val="single"/>
              </w:rPr>
            </w:pPr>
            <w:r w:rsidRPr="00E77525">
              <w:rPr>
                <w:rFonts w:ascii="Arial" w:hAnsi="Arial" w:cs="Arial"/>
                <w:snapToGrid w:val="0"/>
                <w:color w:val="000000" w:themeColor="text1"/>
                <w:sz w:val="18"/>
                <w:szCs w:val="18"/>
              </w:rPr>
              <w:t>E&amp;M : GE</w:t>
            </w:r>
          </w:p>
          <w:p w:rsidR="00797E58" w:rsidRPr="00E77525" w:rsidRDefault="00797E58" w:rsidP="00797E58">
            <w:pPr>
              <w:rPr>
                <w:rFonts w:ascii="Arial" w:hAnsi="Arial" w:cs="Arial"/>
                <w:b/>
                <w:bCs/>
                <w:color w:val="000000" w:themeColor="text1"/>
                <w:sz w:val="18"/>
                <w:szCs w:val="18"/>
              </w:rPr>
            </w:pPr>
          </w:p>
        </w:tc>
        <w:tc>
          <w:tcPr>
            <w:tcW w:w="1170" w:type="dxa"/>
            <w:tcMar>
              <w:left w:w="72" w:type="dxa"/>
              <w:right w:w="72" w:type="dxa"/>
            </w:tcMar>
          </w:tcPr>
          <w:p w:rsidR="00797E58" w:rsidRPr="00E77525" w:rsidRDefault="00797E58" w:rsidP="00797E58">
            <w:pPr>
              <w:jc w:val="center"/>
              <w:rPr>
                <w:rFonts w:ascii="Arial" w:hAnsi="Arial" w:cs="Arial"/>
                <w:color w:val="000000" w:themeColor="text1"/>
                <w:sz w:val="18"/>
                <w:szCs w:val="18"/>
                <w:u w:val="single"/>
              </w:rPr>
            </w:pPr>
            <w:r w:rsidRPr="00E77525">
              <w:rPr>
                <w:rFonts w:ascii="Arial" w:hAnsi="Arial" w:cs="Arial"/>
                <w:color w:val="000000" w:themeColor="text1"/>
                <w:sz w:val="18"/>
                <w:szCs w:val="18"/>
              </w:rPr>
              <w:lastRenderedPageBreak/>
              <w:t>Andhra Pradesh</w:t>
            </w:r>
          </w:p>
          <w:p w:rsidR="00797E58" w:rsidRPr="00E77525" w:rsidRDefault="00797E58" w:rsidP="00797E58">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2017-18</w:t>
            </w:r>
          </w:p>
          <w:p w:rsidR="00797E58" w:rsidRPr="00E77525" w:rsidRDefault="009C1C43" w:rsidP="00797E58">
            <w:pPr>
              <w:jc w:val="center"/>
              <w:rPr>
                <w:rFonts w:ascii="Arial" w:hAnsi="Arial" w:cs="Arial"/>
                <w:color w:val="000000" w:themeColor="text1"/>
                <w:sz w:val="18"/>
                <w:szCs w:val="18"/>
              </w:rPr>
            </w:pPr>
            <w:r>
              <w:rPr>
                <w:rFonts w:ascii="Arial" w:hAnsi="Arial" w:cs="Arial"/>
                <w:color w:val="000000" w:themeColor="text1"/>
                <w:sz w:val="18"/>
                <w:szCs w:val="18"/>
              </w:rPr>
              <w:lastRenderedPageBreak/>
              <w:t>2024-26</w:t>
            </w:r>
          </w:p>
          <w:tbl>
            <w:tblPr>
              <w:tblW w:w="9370" w:type="dxa"/>
              <w:tblLayout w:type="fixed"/>
              <w:tblCellMar>
                <w:left w:w="30" w:type="dxa"/>
                <w:right w:w="30" w:type="dxa"/>
              </w:tblCellMar>
              <w:tblLook w:val="0000" w:firstRow="0" w:lastRow="0" w:firstColumn="0" w:lastColumn="0" w:noHBand="0" w:noVBand="0"/>
            </w:tblPr>
            <w:tblGrid>
              <w:gridCol w:w="6238"/>
              <w:gridCol w:w="1360"/>
              <w:gridCol w:w="1772"/>
            </w:tblGrid>
            <w:tr w:rsidR="009638C8" w:rsidRPr="00E77525" w:rsidTr="000A46DC">
              <w:trPr>
                <w:trHeight w:val="293"/>
              </w:trPr>
              <w:tc>
                <w:tcPr>
                  <w:tcW w:w="6238" w:type="dxa"/>
                  <w:tcBorders>
                    <w:top w:val="nil"/>
                    <w:left w:val="nil"/>
                    <w:bottom w:val="nil"/>
                    <w:right w:val="nil"/>
                  </w:tcBorders>
                </w:tcPr>
                <w:p w:rsidR="00797E58" w:rsidRPr="00E77525" w:rsidRDefault="00797E58" w:rsidP="00797E58">
                  <w:pPr>
                    <w:autoSpaceDE w:val="0"/>
                    <w:autoSpaceDN w:val="0"/>
                    <w:adjustRightInd w:val="0"/>
                    <w:rPr>
                      <w:rFonts w:ascii="Arial" w:hAnsi="Arial" w:cs="Arial"/>
                      <w:color w:val="000000" w:themeColor="text1"/>
                      <w:sz w:val="18"/>
                      <w:szCs w:val="18"/>
                    </w:rPr>
                  </w:pPr>
                  <w:r w:rsidRPr="00E77525">
                    <w:rPr>
                      <w:color w:val="000000" w:themeColor="text1"/>
                      <w:lang w:bidi="hi-IN"/>
                    </w:rPr>
                    <w:t xml:space="preserve"> </w:t>
                  </w:r>
                  <w:r w:rsidRPr="00E77525">
                    <w:rPr>
                      <w:rFonts w:ascii="Arial" w:hAnsi="Arial" w:cs="Arial"/>
                      <w:color w:val="000000" w:themeColor="text1"/>
                      <w:sz w:val="18"/>
                      <w:szCs w:val="18"/>
                    </w:rPr>
                    <w:t xml:space="preserve">(Subject to </w:t>
                  </w:r>
                </w:p>
                <w:p w:rsidR="00797E58" w:rsidRPr="00E77525" w:rsidRDefault="00797E58" w:rsidP="00797E58">
                  <w:pPr>
                    <w:autoSpaceDE w:val="0"/>
                    <w:autoSpaceDN w:val="0"/>
                    <w:adjustRightInd w:val="0"/>
                    <w:rPr>
                      <w:rFonts w:ascii="Arial" w:hAnsi="Arial" w:cs="Arial"/>
                      <w:color w:val="000000" w:themeColor="text1"/>
                      <w:sz w:val="18"/>
                      <w:szCs w:val="18"/>
                    </w:rPr>
                  </w:pPr>
                  <w:r w:rsidRPr="00E77525">
                    <w:rPr>
                      <w:rFonts w:ascii="Arial" w:hAnsi="Arial" w:cs="Arial"/>
                      <w:color w:val="000000" w:themeColor="text1"/>
                      <w:sz w:val="18"/>
                      <w:szCs w:val="18"/>
                    </w:rPr>
                    <w:t xml:space="preserve">re-start of </w:t>
                  </w:r>
                </w:p>
                <w:p w:rsidR="00797E58" w:rsidRPr="00E77525" w:rsidRDefault="00797E58" w:rsidP="00797E58">
                  <w:pPr>
                    <w:autoSpaceDE w:val="0"/>
                    <w:autoSpaceDN w:val="0"/>
                    <w:adjustRightInd w:val="0"/>
                    <w:rPr>
                      <w:color w:val="000000" w:themeColor="text1"/>
                      <w:sz w:val="24"/>
                      <w:szCs w:val="24"/>
                      <w:lang w:bidi="hi-IN"/>
                    </w:rPr>
                  </w:pPr>
                  <w:r w:rsidRPr="00E77525">
                    <w:rPr>
                      <w:rFonts w:ascii="Arial" w:hAnsi="Arial" w:cs="Arial"/>
                      <w:color w:val="000000" w:themeColor="text1"/>
                      <w:sz w:val="18"/>
                      <w:szCs w:val="18"/>
                    </w:rPr>
                    <w:t>works)</w:t>
                  </w:r>
                </w:p>
              </w:tc>
              <w:tc>
                <w:tcPr>
                  <w:tcW w:w="1360" w:type="dxa"/>
                  <w:tcBorders>
                    <w:top w:val="nil"/>
                    <w:left w:val="nil"/>
                    <w:bottom w:val="nil"/>
                    <w:right w:val="nil"/>
                  </w:tcBorders>
                </w:tcPr>
                <w:p w:rsidR="00797E58" w:rsidRPr="00E77525" w:rsidRDefault="00797E58" w:rsidP="00797E58">
                  <w:pPr>
                    <w:autoSpaceDE w:val="0"/>
                    <w:autoSpaceDN w:val="0"/>
                    <w:adjustRightInd w:val="0"/>
                    <w:rPr>
                      <w:color w:val="000000" w:themeColor="text1"/>
                      <w:sz w:val="24"/>
                      <w:szCs w:val="24"/>
                      <w:lang w:bidi="hi-IN"/>
                    </w:rPr>
                  </w:pPr>
                </w:p>
              </w:tc>
              <w:tc>
                <w:tcPr>
                  <w:tcW w:w="1772" w:type="dxa"/>
                  <w:tcBorders>
                    <w:top w:val="nil"/>
                    <w:left w:val="nil"/>
                    <w:bottom w:val="nil"/>
                    <w:right w:val="nil"/>
                  </w:tcBorders>
                </w:tcPr>
                <w:p w:rsidR="00797E58" w:rsidRPr="00E77525" w:rsidRDefault="00797E58" w:rsidP="00797E58">
                  <w:pPr>
                    <w:autoSpaceDE w:val="0"/>
                    <w:autoSpaceDN w:val="0"/>
                    <w:adjustRightInd w:val="0"/>
                    <w:rPr>
                      <w:color w:val="000000" w:themeColor="text1"/>
                      <w:sz w:val="24"/>
                      <w:szCs w:val="24"/>
                      <w:lang w:bidi="hi-IN"/>
                    </w:rPr>
                  </w:pPr>
                </w:p>
              </w:tc>
            </w:tr>
          </w:tbl>
          <w:p w:rsidR="00797E58" w:rsidRPr="00E77525" w:rsidRDefault="00797E58" w:rsidP="00797E58">
            <w:pPr>
              <w:jc w:val="center"/>
              <w:rPr>
                <w:rFonts w:ascii="Arial" w:hAnsi="Arial" w:cs="Arial"/>
                <w:b/>
                <w:color w:val="000000" w:themeColor="text1"/>
                <w:sz w:val="18"/>
                <w:szCs w:val="18"/>
                <w:u w:val="single"/>
              </w:rPr>
            </w:pPr>
          </w:p>
        </w:tc>
        <w:tc>
          <w:tcPr>
            <w:tcW w:w="4950" w:type="dxa"/>
            <w:tcMar>
              <w:top w:w="43" w:type="dxa"/>
              <w:left w:w="72" w:type="dxa"/>
              <w:bottom w:w="43" w:type="dxa"/>
              <w:right w:w="72" w:type="dxa"/>
            </w:tcMar>
          </w:tcPr>
          <w:p w:rsidR="00797E58" w:rsidRPr="00E77525" w:rsidRDefault="00797E58" w:rsidP="00797E58">
            <w:pPr>
              <w:pStyle w:val="PlainText"/>
              <w:jc w:val="both"/>
              <w:rPr>
                <w:rFonts w:ascii="Arial" w:hAnsi="Arial"/>
                <w:color w:val="000000" w:themeColor="text1"/>
                <w:sz w:val="18"/>
                <w:szCs w:val="18"/>
              </w:rPr>
            </w:pPr>
            <w:r w:rsidRPr="00E77525">
              <w:rPr>
                <w:rFonts w:ascii="Arial" w:hAnsi="Arial"/>
                <w:b/>
                <w:color w:val="000000" w:themeColor="text1"/>
                <w:sz w:val="18"/>
                <w:szCs w:val="18"/>
              </w:rPr>
              <w:lastRenderedPageBreak/>
              <w:t>A) Spillway, Earth cum Rockfill Dam, Power House Foundations Works awarded in March, 2013 to M/s. Transtroy- JSC EC UES JV</w:t>
            </w:r>
            <w:r w:rsidRPr="00E77525">
              <w:rPr>
                <w:rFonts w:ascii="Arial" w:hAnsi="Arial"/>
                <w:color w:val="000000" w:themeColor="text1"/>
                <w:sz w:val="18"/>
                <w:szCs w:val="18"/>
              </w:rPr>
              <w:t>.</w:t>
            </w:r>
          </w:p>
          <w:p w:rsidR="00797E58" w:rsidRPr="00E77525" w:rsidRDefault="00797E58" w:rsidP="00797E58">
            <w:pPr>
              <w:pStyle w:val="PlainText"/>
              <w:tabs>
                <w:tab w:val="left" w:pos="1305"/>
              </w:tabs>
              <w:jc w:val="both"/>
              <w:rPr>
                <w:rFonts w:ascii="Arial" w:hAnsi="Arial" w:cs="Arial"/>
                <w:bCs/>
                <w:color w:val="000000" w:themeColor="text1"/>
                <w:sz w:val="18"/>
                <w:szCs w:val="18"/>
              </w:rPr>
            </w:pPr>
            <w:r w:rsidRPr="00E77525">
              <w:rPr>
                <w:rFonts w:ascii="Arial" w:hAnsi="Arial" w:cs="Arial"/>
                <w:b/>
                <w:color w:val="000000" w:themeColor="text1"/>
                <w:sz w:val="18"/>
                <w:szCs w:val="18"/>
              </w:rPr>
              <w:lastRenderedPageBreak/>
              <w:t>ECRF DAM:</w:t>
            </w:r>
            <w:r w:rsidRPr="00E77525">
              <w:rPr>
                <w:rFonts w:ascii="Times New Roman" w:hAnsi="Times New Roman" w:cs="Arial"/>
                <w:color w:val="000000" w:themeColor="text1"/>
                <w:sz w:val="18"/>
                <w:szCs w:val="18"/>
              </w:rPr>
              <w:t xml:space="preserve"> </w:t>
            </w:r>
            <w:r w:rsidRPr="00E77525">
              <w:rPr>
                <w:rFonts w:ascii="Arial" w:hAnsi="Arial" w:cs="Arial"/>
                <w:bCs/>
                <w:color w:val="000000" w:themeColor="text1"/>
                <w:sz w:val="18"/>
                <w:szCs w:val="18"/>
              </w:rPr>
              <w:t>Earth work of 508.06 L.Cum /833.169L.Cum is completed.</w:t>
            </w:r>
          </w:p>
          <w:p w:rsidR="00797E58" w:rsidRPr="00E77525" w:rsidRDefault="00797E58" w:rsidP="00797E58">
            <w:pPr>
              <w:pStyle w:val="PlainText"/>
              <w:tabs>
                <w:tab w:val="left" w:pos="1305"/>
              </w:tabs>
              <w:jc w:val="both"/>
              <w:rPr>
                <w:rFonts w:ascii="Arial" w:hAnsi="Arial" w:cs="Arial"/>
                <w:bCs/>
                <w:color w:val="000000" w:themeColor="text1"/>
                <w:sz w:val="18"/>
                <w:szCs w:val="18"/>
              </w:rPr>
            </w:pPr>
            <w:r w:rsidRPr="00E77525">
              <w:rPr>
                <w:rFonts w:ascii="Arial" w:hAnsi="Arial" w:cs="Arial"/>
                <w:b/>
                <w:color w:val="000000" w:themeColor="text1"/>
                <w:sz w:val="18"/>
                <w:szCs w:val="18"/>
              </w:rPr>
              <w:t>Diaphragm Wall</w:t>
            </w:r>
            <w:r w:rsidRPr="00E77525">
              <w:rPr>
                <w:rFonts w:ascii="Arial" w:hAnsi="Arial" w:cs="Arial"/>
                <w:bCs/>
                <w:color w:val="000000" w:themeColor="text1"/>
                <w:sz w:val="18"/>
                <w:szCs w:val="18"/>
              </w:rPr>
              <w:t xml:space="preserve"> concreting – completed.</w:t>
            </w:r>
          </w:p>
          <w:p w:rsidR="00797E58" w:rsidRPr="00E77525" w:rsidRDefault="00797E58" w:rsidP="00797E58">
            <w:pPr>
              <w:pStyle w:val="PlainText"/>
              <w:tabs>
                <w:tab w:val="left" w:pos="1305"/>
              </w:tabs>
              <w:jc w:val="both"/>
              <w:rPr>
                <w:rFonts w:ascii="Arial" w:hAnsi="Arial" w:cs="Arial"/>
                <w:bCs/>
                <w:color w:val="000000" w:themeColor="text1"/>
                <w:sz w:val="18"/>
                <w:szCs w:val="18"/>
              </w:rPr>
            </w:pPr>
            <w:r w:rsidRPr="00E77525">
              <w:rPr>
                <w:rFonts w:ascii="Arial" w:hAnsi="Arial" w:cs="Arial"/>
                <w:b/>
                <w:color w:val="000000" w:themeColor="text1"/>
                <w:sz w:val="18"/>
                <w:szCs w:val="18"/>
              </w:rPr>
              <w:t xml:space="preserve">SPILLWAY: </w:t>
            </w:r>
            <w:r w:rsidRPr="00E77525">
              <w:rPr>
                <w:rFonts w:ascii="Arial" w:hAnsi="Arial" w:cs="Arial"/>
                <w:bCs/>
                <w:color w:val="000000" w:themeColor="text1"/>
                <w:sz w:val="18"/>
                <w:szCs w:val="18"/>
              </w:rPr>
              <w:t>Excavation-838.80 L Cum out of 1115.59 L Cum completed. Concreting 9.60 L Cum out of 36.79 L cum completed.</w:t>
            </w:r>
          </w:p>
          <w:p w:rsidR="00797E58" w:rsidRPr="00E77525" w:rsidRDefault="00797E58" w:rsidP="00797E58">
            <w:pPr>
              <w:pStyle w:val="PlainText"/>
              <w:tabs>
                <w:tab w:val="left" w:pos="1305"/>
              </w:tabs>
              <w:jc w:val="both"/>
              <w:rPr>
                <w:rFonts w:ascii="Arial" w:hAnsi="Arial" w:cs="Arial"/>
                <w:b/>
                <w:color w:val="000000" w:themeColor="text1"/>
                <w:sz w:val="18"/>
                <w:szCs w:val="18"/>
              </w:rPr>
            </w:pPr>
            <w:r w:rsidRPr="00E77525">
              <w:rPr>
                <w:rFonts w:ascii="Arial" w:hAnsi="Arial" w:cs="Arial"/>
                <w:b/>
                <w:color w:val="000000" w:themeColor="text1"/>
                <w:sz w:val="18"/>
                <w:szCs w:val="18"/>
              </w:rPr>
              <w:t xml:space="preserve">Gates: </w:t>
            </w:r>
            <w:r w:rsidRPr="00E77525">
              <w:rPr>
                <w:rFonts w:ascii="Arial" w:hAnsi="Arial" w:cs="Arial"/>
                <w:bCs/>
                <w:color w:val="000000" w:themeColor="text1"/>
                <w:sz w:val="18"/>
                <w:szCs w:val="18"/>
              </w:rPr>
              <w:t>Radial</w:t>
            </w:r>
            <w:r w:rsidRPr="00E77525">
              <w:rPr>
                <w:rFonts w:ascii="Arial" w:hAnsi="Arial" w:cs="Arial"/>
                <w:b/>
                <w:color w:val="000000" w:themeColor="text1"/>
                <w:sz w:val="18"/>
                <w:szCs w:val="18"/>
              </w:rPr>
              <w:t xml:space="preserve"> </w:t>
            </w:r>
            <w:r w:rsidRPr="00E77525">
              <w:rPr>
                <w:rFonts w:ascii="Arial" w:hAnsi="Arial" w:cs="Arial"/>
                <w:bCs/>
                <w:color w:val="000000" w:themeColor="text1"/>
                <w:sz w:val="18"/>
                <w:szCs w:val="18"/>
              </w:rPr>
              <w:t>Gate fabrication – 11010 MT completed out of 18000 MT (61.17%)</w:t>
            </w:r>
            <w:r w:rsidRPr="00E77525">
              <w:rPr>
                <w:rFonts w:ascii="Arial" w:hAnsi="Arial" w:cs="Arial"/>
                <w:b/>
                <w:color w:val="000000" w:themeColor="text1"/>
                <w:sz w:val="18"/>
                <w:szCs w:val="18"/>
              </w:rPr>
              <w:t>.</w:t>
            </w:r>
          </w:p>
          <w:p w:rsidR="00DC00CD" w:rsidRPr="00E77525" w:rsidRDefault="00797E58" w:rsidP="00DC00CD">
            <w:pPr>
              <w:pStyle w:val="PlainText"/>
              <w:tabs>
                <w:tab w:val="left" w:pos="1305"/>
              </w:tabs>
              <w:jc w:val="both"/>
              <w:rPr>
                <w:rFonts w:ascii="Arial" w:hAnsi="Arial" w:cs="Arial"/>
                <w:bCs/>
                <w:color w:val="000000" w:themeColor="text1"/>
                <w:sz w:val="18"/>
                <w:szCs w:val="18"/>
              </w:rPr>
            </w:pPr>
            <w:r w:rsidRPr="00E77525">
              <w:rPr>
                <w:rFonts w:ascii="Arial" w:hAnsi="Arial" w:cs="Arial"/>
                <w:b/>
                <w:bCs/>
                <w:color w:val="000000" w:themeColor="text1"/>
                <w:sz w:val="18"/>
                <w:szCs w:val="18"/>
              </w:rPr>
              <w:t xml:space="preserve">Power House: </w:t>
            </w:r>
            <w:r w:rsidRPr="00E77525">
              <w:rPr>
                <w:rFonts w:ascii="Arial" w:hAnsi="Arial" w:cs="Arial"/>
                <w:bCs/>
                <w:color w:val="000000" w:themeColor="text1"/>
                <w:sz w:val="18"/>
                <w:szCs w:val="18"/>
              </w:rPr>
              <w:t>Earth work of 112.20 L Cum / 114 L.Cum is completed &amp; embankment of 9.79 L.Cum / 10 L.Cum is completed.</w:t>
            </w:r>
          </w:p>
          <w:p w:rsidR="00797E58" w:rsidRPr="00E77525" w:rsidRDefault="00DC00CD" w:rsidP="00797E58">
            <w:pPr>
              <w:jc w:val="both"/>
              <w:rPr>
                <w:rFonts w:ascii="Arial" w:hAnsi="Arial" w:cs="Arial"/>
                <w:b/>
                <w:color w:val="000000" w:themeColor="text1"/>
                <w:sz w:val="18"/>
                <w:szCs w:val="18"/>
              </w:rPr>
            </w:pPr>
            <w:r w:rsidRPr="00E77525">
              <w:rPr>
                <w:color w:val="000000" w:themeColor="text1"/>
              </w:rPr>
              <w:t xml:space="preserve"> </w:t>
            </w:r>
            <w:r w:rsidR="00A05404" w:rsidRPr="00E77525">
              <w:rPr>
                <w:rFonts w:ascii="Arial" w:hAnsi="Arial" w:cs="Arial"/>
                <w:bCs/>
                <w:color w:val="000000" w:themeColor="text1"/>
                <w:sz w:val="18"/>
                <w:szCs w:val="18"/>
              </w:rPr>
              <w:t>'Works stalled since 19.07.2019 as APGENCO asked contractor M/s Navayuga Engineering Company Ltd. (NECL) to stop all works and termination of contract issued on 14.08.2019. The writ petition filed by NECL was disposed by Hon'ble High Court  on 14.12.2020. Final Contract concluded with new contractor M/s MEIL for execution of PHEP works on 30.03.2021.. Works are yet to be started.</w:t>
            </w:r>
          </w:p>
        </w:tc>
        <w:tc>
          <w:tcPr>
            <w:tcW w:w="2160" w:type="dxa"/>
            <w:tcMar>
              <w:left w:w="72" w:type="dxa"/>
              <w:right w:w="72" w:type="dxa"/>
            </w:tcMar>
          </w:tcPr>
          <w:p w:rsidR="00797E58" w:rsidRPr="00E77525" w:rsidRDefault="00DC00CD" w:rsidP="00797E58">
            <w:pPr>
              <w:ind w:left="104"/>
              <w:jc w:val="both"/>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-commencement of works</w:t>
            </w:r>
            <w:r w:rsidR="00797E58" w:rsidRPr="00E77525">
              <w:rPr>
                <w:rFonts w:ascii="Arial" w:hAnsi="Arial" w:cs="Arial"/>
                <w:bCs/>
                <w:color w:val="000000" w:themeColor="text1"/>
                <w:sz w:val="18"/>
                <w:szCs w:val="18"/>
              </w:rPr>
              <w:t xml:space="preserve"> </w:t>
            </w:r>
          </w:p>
        </w:tc>
      </w:tr>
      <w:tr w:rsidR="009638C8" w:rsidRPr="00E77525" w:rsidTr="00EA5159">
        <w:tblPrEx>
          <w:tblLook w:val="00A0" w:firstRow="1" w:lastRow="0" w:firstColumn="1" w:lastColumn="0" w:noHBand="0" w:noVBand="0"/>
        </w:tblPrEx>
        <w:tc>
          <w:tcPr>
            <w:tcW w:w="540" w:type="dxa"/>
          </w:tcPr>
          <w:p w:rsidR="00797E58" w:rsidRPr="00E77525" w:rsidRDefault="00797E58" w:rsidP="00797E58">
            <w:pPr>
              <w:pStyle w:val="Caption"/>
              <w:tabs>
                <w:tab w:val="center" w:pos="198"/>
              </w:tabs>
              <w:rPr>
                <w:rFonts w:ascii="Arial" w:hAnsi="Arial" w:cs="Arial"/>
                <w:color w:val="000000" w:themeColor="text1"/>
                <w:sz w:val="18"/>
                <w:szCs w:val="18"/>
              </w:rPr>
            </w:pPr>
            <w:r w:rsidRPr="00E77525">
              <w:rPr>
                <w:rFonts w:ascii="Arial" w:hAnsi="Arial" w:cs="Arial"/>
                <w:color w:val="000000" w:themeColor="text1"/>
                <w:sz w:val="18"/>
                <w:szCs w:val="18"/>
              </w:rPr>
              <w:lastRenderedPageBreak/>
              <w:t>2</w:t>
            </w:r>
            <w:r w:rsidR="00C4073A" w:rsidRPr="00E77525">
              <w:rPr>
                <w:rFonts w:ascii="Arial" w:hAnsi="Arial" w:cs="Arial"/>
                <w:color w:val="000000" w:themeColor="text1"/>
                <w:sz w:val="18"/>
                <w:szCs w:val="18"/>
              </w:rPr>
              <w:t>3</w:t>
            </w:r>
          </w:p>
        </w:tc>
        <w:tc>
          <w:tcPr>
            <w:tcW w:w="2160" w:type="dxa"/>
          </w:tcPr>
          <w:p w:rsidR="00797E58" w:rsidRPr="00E77525" w:rsidRDefault="00797E58" w:rsidP="00797E58">
            <w:pPr>
              <w:rPr>
                <w:rFonts w:ascii="Arial" w:hAnsi="Arial" w:cs="Arial"/>
                <w:b/>
                <w:bCs/>
                <w:color w:val="000000" w:themeColor="text1"/>
                <w:sz w:val="18"/>
                <w:szCs w:val="18"/>
              </w:rPr>
            </w:pPr>
            <w:r w:rsidRPr="00E77525">
              <w:rPr>
                <w:rFonts w:ascii="Arial" w:hAnsi="Arial" w:cs="Arial"/>
                <w:b/>
                <w:bCs/>
                <w:color w:val="000000" w:themeColor="text1"/>
                <w:sz w:val="18"/>
                <w:szCs w:val="18"/>
              </w:rPr>
              <w:t>Pallivasal</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KSEB</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2x30= 60 MW</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31.01.2007</w:t>
            </w:r>
          </w:p>
          <w:p w:rsidR="00797E58" w:rsidRPr="00E77525" w:rsidRDefault="00797E58" w:rsidP="00797E58">
            <w:pPr>
              <w:rPr>
                <w:rFonts w:ascii="Arial" w:hAnsi="Arial" w:cs="Arial"/>
                <w:b/>
                <w:color w:val="000000" w:themeColor="text1"/>
                <w:sz w:val="18"/>
                <w:szCs w:val="18"/>
              </w:rPr>
            </w:pPr>
            <w:r w:rsidRPr="00E77525">
              <w:rPr>
                <w:rFonts w:ascii="Arial" w:hAnsi="Arial" w:cs="Arial"/>
                <w:b/>
                <w:color w:val="000000" w:themeColor="text1"/>
                <w:sz w:val="18"/>
                <w:szCs w:val="18"/>
              </w:rPr>
              <w:t>Broad Features:</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HRT: 3.50m X 3396m</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Surge Shaft: 7.0m X 49m</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Pressure Shaft: 2.50m X 1019.20m</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Penstock: 2.nos., 1161.20m each.</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Power House: Surface</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Turbine: Pelton</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S. Yard: 220kV – Single bus</w:t>
            </w:r>
          </w:p>
          <w:p w:rsidR="00797E58" w:rsidRPr="00E77525" w:rsidRDefault="00797E58" w:rsidP="00797E58">
            <w:pPr>
              <w:rPr>
                <w:rFonts w:ascii="Arial" w:hAnsi="Arial" w:cs="Arial"/>
                <w:color w:val="000000" w:themeColor="text1"/>
                <w:sz w:val="18"/>
                <w:szCs w:val="18"/>
              </w:rPr>
            </w:pPr>
            <w:r w:rsidRPr="00E77525">
              <w:rPr>
                <w:rFonts w:ascii="Arial" w:hAnsi="Arial" w:cs="Arial"/>
                <w:b/>
                <w:bCs/>
                <w:color w:val="000000" w:themeColor="text1"/>
                <w:sz w:val="18"/>
                <w:szCs w:val="18"/>
              </w:rPr>
              <w:t xml:space="preserve">Cost: </w:t>
            </w:r>
            <w:r w:rsidRPr="00E77525">
              <w:rPr>
                <w:rFonts w:ascii="Arial" w:hAnsi="Arial" w:cs="Arial"/>
                <w:color w:val="000000" w:themeColor="text1"/>
                <w:sz w:val="18"/>
                <w:szCs w:val="18"/>
              </w:rPr>
              <w:t xml:space="preserve">Original: </w:t>
            </w:r>
            <w:r w:rsidRPr="00E77525">
              <w:rPr>
                <w:rFonts w:ascii="Arial" w:hAnsi="Arial" w:cs="Arial"/>
                <w:color w:val="000000" w:themeColor="text1"/>
                <w:sz w:val="18"/>
                <w:szCs w:val="18"/>
                <w:u w:val="single"/>
              </w:rPr>
              <w:t xml:space="preserve">222.00 </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 xml:space="preserve">          Latest:   550.00</w:t>
            </w:r>
          </w:p>
          <w:p w:rsidR="00797E58" w:rsidRPr="00E77525" w:rsidRDefault="00797E58" w:rsidP="00797E58">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797E58" w:rsidRPr="00E77525" w:rsidRDefault="00797E58" w:rsidP="00797E58">
            <w:pPr>
              <w:rPr>
                <w:rFonts w:ascii="Arial" w:hAnsi="Arial" w:cs="Arial"/>
                <w:snapToGrid w:val="0"/>
                <w:color w:val="000000" w:themeColor="text1"/>
                <w:sz w:val="16"/>
                <w:szCs w:val="16"/>
              </w:rPr>
            </w:pPr>
            <w:r w:rsidRPr="00E77525">
              <w:rPr>
                <w:rFonts w:ascii="Arial" w:hAnsi="Arial" w:cs="Arial"/>
                <w:snapToGrid w:val="0"/>
                <w:color w:val="000000" w:themeColor="text1"/>
                <w:sz w:val="18"/>
                <w:szCs w:val="18"/>
              </w:rPr>
              <w:t xml:space="preserve">Single Package </w:t>
            </w:r>
            <w:r w:rsidRPr="00E77525">
              <w:rPr>
                <w:rFonts w:ascii="Arial" w:hAnsi="Arial" w:cs="Arial"/>
                <w:snapToGrid w:val="0"/>
                <w:color w:val="000000" w:themeColor="text1"/>
                <w:sz w:val="16"/>
                <w:szCs w:val="16"/>
              </w:rPr>
              <w:t>(Except Intake &amp; balance Tunneling works)</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ESSAR – DEC – CPPL JV</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-M/s Bumi-Zillion JV</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(for Intake works &amp; balance Tunneling works)</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-M/s Anchor structure-PSE-SSIPCJV, M/s. Shri Sarvasana Industries Pvt. Ltd.</w:t>
            </w:r>
          </w:p>
          <w:p w:rsidR="00797E58" w:rsidRPr="00E77525" w:rsidRDefault="00797E58" w:rsidP="00797E58">
            <w:pPr>
              <w:rPr>
                <w:rFonts w:ascii="Arial" w:hAnsi="Arial" w:cs="Arial"/>
                <w:b/>
                <w:bCs/>
                <w:color w:val="000000" w:themeColor="text1"/>
                <w:sz w:val="18"/>
                <w:szCs w:val="18"/>
                <w:u w:val="single"/>
                <w:lang w:val="en-GB"/>
              </w:rPr>
            </w:pPr>
          </w:p>
        </w:tc>
        <w:tc>
          <w:tcPr>
            <w:tcW w:w="1170" w:type="dxa"/>
            <w:tcMar>
              <w:left w:w="72" w:type="dxa"/>
              <w:right w:w="72" w:type="dxa"/>
            </w:tcMar>
          </w:tcPr>
          <w:p w:rsidR="00797E58" w:rsidRPr="00E77525" w:rsidRDefault="00797E58" w:rsidP="00797E58">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Kerala</w:t>
            </w:r>
          </w:p>
          <w:p w:rsidR="00797E58" w:rsidRPr="00E77525" w:rsidRDefault="00797E58" w:rsidP="00797E58">
            <w:pPr>
              <w:rPr>
                <w:rFonts w:ascii="Arial" w:hAnsi="Arial" w:cs="Arial"/>
                <w:color w:val="000000" w:themeColor="text1"/>
                <w:sz w:val="18"/>
                <w:szCs w:val="18"/>
              </w:rPr>
            </w:pPr>
          </w:p>
          <w:p w:rsidR="00797E58" w:rsidRPr="00E77525" w:rsidRDefault="00797E58" w:rsidP="00797E58">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2010-11</w:t>
            </w:r>
          </w:p>
          <w:p w:rsidR="00797E58" w:rsidRPr="00E77525" w:rsidRDefault="0081036A" w:rsidP="00797E58">
            <w:pPr>
              <w:jc w:val="center"/>
              <w:rPr>
                <w:rFonts w:ascii="Arial" w:hAnsi="Arial" w:cs="Arial"/>
                <w:color w:val="000000" w:themeColor="text1"/>
                <w:sz w:val="18"/>
                <w:szCs w:val="18"/>
              </w:rPr>
            </w:pPr>
            <w:r w:rsidRPr="00E77525">
              <w:rPr>
                <w:rFonts w:ascii="Arial" w:hAnsi="Arial" w:cs="Arial"/>
                <w:color w:val="000000" w:themeColor="text1"/>
                <w:sz w:val="18"/>
                <w:szCs w:val="18"/>
              </w:rPr>
              <w:t>2021-22</w:t>
            </w:r>
          </w:p>
          <w:p w:rsidR="00797E58" w:rsidRPr="00E77525" w:rsidRDefault="00797E58" w:rsidP="00797E58">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w:t>
            </w:r>
            <w:r w:rsidR="009C1C43">
              <w:rPr>
                <w:rFonts w:ascii="Arial" w:hAnsi="Arial" w:cs="Arial"/>
                <w:snapToGrid w:val="0"/>
                <w:color w:val="000000" w:themeColor="text1"/>
                <w:sz w:val="18"/>
                <w:szCs w:val="18"/>
              </w:rPr>
              <w:t>Dec</w:t>
            </w:r>
            <w:r w:rsidRPr="00E77525">
              <w:rPr>
                <w:rFonts w:ascii="Arial" w:hAnsi="Arial" w:cs="Arial"/>
                <w:snapToGrid w:val="0"/>
                <w:color w:val="000000" w:themeColor="text1"/>
                <w:sz w:val="18"/>
                <w:szCs w:val="18"/>
              </w:rPr>
              <w:t>,</w:t>
            </w:r>
            <w:r w:rsidR="0081036A" w:rsidRPr="00E77525">
              <w:rPr>
                <w:rFonts w:ascii="Arial" w:hAnsi="Arial" w:cs="Arial"/>
                <w:snapToGrid w:val="0"/>
                <w:color w:val="000000" w:themeColor="text1"/>
                <w:sz w:val="18"/>
                <w:szCs w:val="18"/>
              </w:rPr>
              <w:t>21</w:t>
            </w:r>
            <w:r w:rsidRPr="00E77525">
              <w:rPr>
                <w:rFonts w:ascii="Arial" w:hAnsi="Arial" w:cs="Arial"/>
                <w:snapToGrid w:val="0"/>
                <w:color w:val="000000" w:themeColor="text1"/>
                <w:sz w:val="18"/>
                <w:szCs w:val="18"/>
              </w:rPr>
              <w:t>)</w:t>
            </w:r>
          </w:p>
          <w:p w:rsidR="00797E58" w:rsidRPr="00E77525" w:rsidRDefault="00797E58" w:rsidP="00797E58">
            <w:pPr>
              <w:jc w:val="center"/>
              <w:rPr>
                <w:rFonts w:ascii="Arial" w:hAnsi="Arial" w:cs="Arial"/>
                <w:color w:val="000000" w:themeColor="text1"/>
                <w:sz w:val="18"/>
                <w:szCs w:val="18"/>
              </w:rPr>
            </w:pPr>
          </w:p>
          <w:p w:rsidR="00797E58" w:rsidRPr="00E77525" w:rsidRDefault="00797E58" w:rsidP="00797E58">
            <w:pPr>
              <w:widowControl w:val="0"/>
              <w:ind w:right="72"/>
              <w:rPr>
                <w:rFonts w:ascii="Arial" w:hAnsi="Arial" w:cs="Arial"/>
                <w:color w:val="000000" w:themeColor="text1"/>
                <w:sz w:val="18"/>
                <w:szCs w:val="18"/>
              </w:rPr>
            </w:pPr>
          </w:p>
        </w:tc>
        <w:tc>
          <w:tcPr>
            <w:tcW w:w="4950" w:type="dxa"/>
            <w:tcMar>
              <w:top w:w="43" w:type="dxa"/>
              <w:left w:w="72" w:type="dxa"/>
              <w:bottom w:w="43" w:type="dxa"/>
              <w:right w:w="72" w:type="dxa"/>
            </w:tcMar>
          </w:tcPr>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Intake structure:  </w:t>
            </w:r>
            <w:r w:rsidRPr="00E77525">
              <w:rPr>
                <w:rFonts w:ascii="Arial" w:hAnsi="Arial" w:cs="Arial"/>
                <w:color w:val="000000" w:themeColor="text1"/>
                <w:sz w:val="18"/>
                <w:szCs w:val="18"/>
              </w:rPr>
              <w:t>Excavation</w:t>
            </w:r>
            <w:r w:rsidRPr="00E77525">
              <w:rPr>
                <w:rFonts w:ascii="Arial" w:hAnsi="Arial" w:cs="Arial"/>
                <w:b/>
                <w:bCs/>
                <w:color w:val="000000" w:themeColor="text1"/>
                <w:sz w:val="18"/>
                <w:szCs w:val="18"/>
              </w:rPr>
              <w:t xml:space="preserve"> </w:t>
            </w:r>
            <w:r w:rsidRPr="00E77525">
              <w:rPr>
                <w:rFonts w:ascii="Arial" w:hAnsi="Arial" w:cs="Arial"/>
                <w:color w:val="000000" w:themeColor="text1"/>
                <w:sz w:val="18"/>
                <w:szCs w:val="18"/>
              </w:rPr>
              <w:t>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color w:val="000000" w:themeColor="text1"/>
                <w:sz w:val="18"/>
                <w:szCs w:val="18"/>
              </w:rPr>
              <w:t>Leading channel of Water conductor system replaced by cut &amp; cover/soil tunnel and accordingly intake is shifted.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HRT:  </w:t>
            </w:r>
            <w:r w:rsidRPr="00E77525">
              <w:rPr>
                <w:rFonts w:ascii="Arial" w:hAnsi="Arial" w:cs="Arial"/>
                <w:color w:val="000000" w:themeColor="text1"/>
                <w:sz w:val="18"/>
                <w:szCs w:val="18"/>
              </w:rPr>
              <w:t>Excavation</w:t>
            </w:r>
            <w:r w:rsidRPr="00E77525">
              <w:rPr>
                <w:rFonts w:ascii="Arial" w:hAnsi="Arial" w:cs="Arial"/>
                <w:b/>
                <w:bCs/>
                <w:color w:val="000000" w:themeColor="text1"/>
                <w:sz w:val="18"/>
                <w:szCs w:val="18"/>
              </w:rPr>
              <w:t xml:space="preserve"> –</w:t>
            </w:r>
            <w:r w:rsidRPr="00E77525">
              <w:rPr>
                <w:rFonts w:ascii="Arial" w:hAnsi="Arial" w:cs="Arial"/>
                <w:color w:val="000000" w:themeColor="text1"/>
                <w:sz w:val="18"/>
                <w:szCs w:val="18"/>
              </w:rPr>
              <w:t>3388/3347 m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color w:val="000000" w:themeColor="text1"/>
                <w:sz w:val="18"/>
                <w:szCs w:val="18"/>
              </w:rPr>
              <w:t>Overt conc. 1675/3347 m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color w:val="000000" w:themeColor="text1"/>
                <w:sz w:val="18"/>
                <w:szCs w:val="18"/>
              </w:rPr>
              <w:t>Invert Conc.. – 1675/3347 m completed.</w:t>
            </w:r>
          </w:p>
          <w:p w:rsidR="00797E58" w:rsidRPr="00E77525" w:rsidRDefault="00797E58" w:rsidP="00797E58">
            <w:pPr>
              <w:rPr>
                <w:rFonts w:ascii="Arial" w:hAnsi="Arial" w:cs="Arial"/>
                <w:color w:val="000000" w:themeColor="text1"/>
                <w:sz w:val="16"/>
                <w:szCs w:val="18"/>
                <w:lang w:val="pt-BR"/>
              </w:rPr>
            </w:pPr>
            <w:r w:rsidRPr="00E77525">
              <w:rPr>
                <w:rFonts w:ascii="Arial" w:hAnsi="Arial" w:cs="Arial"/>
                <w:b/>
                <w:bCs/>
                <w:color w:val="000000" w:themeColor="text1"/>
                <w:sz w:val="18"/>
                <w:szCs w:val="18"/>
                <w:lang w:val="pt-BR"/>
              </w:rPr>
              <w:t xml:space="preserve">SurgeTank / Forebay: </w:t>
            </w:r>
            <w:r w:rsidRPr="00E77525">
              <w:rPr>
                <w:rFonts w:ascii="Arial" w:hAnsi="Arial" w:cs="Arial"/>
                <w:color w:val="000000" w:themeColor="text1"/>
                <w:sz w:val="18"/>
                <w:szCs w:val="18"/>
              </w:rPr>
              <w:t>Excavation</w:t>
            </w:r>
            <w:r w:rsidRPr="00E77525">
              <w:rPr>
                <w:rFonts w:ascii="Arial" w:hAnsi="Arial" w:cs="Arial"/>
                <w:b/>
                <w:bCs/>
                <w:color w:val="000000" w:themeColor="text1"/>
                <w:sz w:val="18"/>
                <w:szCs w:val="18"/>
              </w:rPr>
              <w:t xml:space="preserve"> </w:t>
            </w:r>
            <w:r w:rsidRPr="00E77525">
              <w:rPr>
                <w:rFonts w:ascii="Arial" w:hAnsi="Arial" w:cs="Arial"/>
                <w:color w:val="000000" w:themeColor="text1"/>
                <w:sz w:val="18"/>
                <w:szCs w:val="18"/>
              </w:rPr>
              <w:t>completed</w:t>
            </w:r>
            <w:r w:rsidRPr="00E77525">
              <w:rPr>
                <w:rFonts w:ascii="Arial" w:hAnsi="Arial" w:cs="Arial"/>
                <w:color w:val="000000" w:themeColor="text1"/>
                <w:sz w:val="18"/>
                <w:szCs w:val="18"/>
                <w:lang w:val="pt-BR"/>
              </w:rPr>
              <w:t xml:space="preserve">. Concreting.423/843 </w:t>
            </w:r>
            <w:r w:rsidRPr="00E77525">
              <w:rPr>
                <w:rFonts w:ascii="Arial" w:hAnsi="Arial" w:cs="Arial"/>
                <w:color w:val="000000" w:themeColor="text1"/>
                <w:sz w:val="18"/>
                <w:szCs w:val="18"/>
              </w:rPr>
              <w:t>m</w:t>
            </w:r>
            <w:r w:rsidRPr="00E77525">
              <w:rPr>
                <w:rFonts w:ascii="Arial" w:hAnsi="Arial" w:cs="Arial"/>
                <w:color w:val="000000" w:themeColor="text1"/>
                <w:sz w:val="18"/>
                <w:szCs w:val="18"/>
                <w:vertAlign w:val="superscript"/>
              </w:rPr>
              <w:t xml:space="preserve">3    </w:t>
            </w:r>
            <w:r w:rsidRPr="00E77525">
              <w:rPr>
                <w:rFonts w:ascii="Arial" w:hAnsi="Arial" w:cs="Arial"/>
                <w:color w:val="000000" w:themeColor="text1"/>
                <w:sz w:val="18"/>
                <w:szCs w:val="18"/>
              </w:rPr>
              <w:t>completed.</w:t>
            </w:r>
            <w:r w:rsidRPr="00E77525">
              <w:rPr>
                <w:rFonts w:ascii="Arial" w:hAnsi="Arial" w:cs="Arial"/>
                <w:color w:val="000000" w:themeColor="text1"/>
                <w:sz w:val="18"/>
                <w:szCs w:val="18"/>
                <w:vertAlign w:val="superscript"/>
              </w:rPr>
              <w:t xml:space="preserve"> </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Pressure Shaft: </w:t>
            </w:r>
            <w:r w:rsidRPr="00E77525">
              <w:rPr>
                <w:rFonts w:ascii="Arial" w:hAnsi="Arial" w:cs="Arial"/>
                <w:color w:val="000000" w:themeColor="text1"/>
                <w:sz w:val="18"/>
                <w:szCs w:val="18"/>
              </w:rPr>
              <w:t>Excavation completed. Fabrication of steel liner completed and erection of 850/1096 m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Surface penstock: </w:t>
            </w:r>
            <w:r w:rsidRPr="00E77525">
              <w:rPr>
                <w:rFonts w:ascii="Arial" w:hAnsi="Arial" w:cs="Arial"/>
                <w:color w:val="000000" w:themeColor="text1"/>
                <w:sz w:val="18"/>
                <w:szCs w:val="18"/>
              </w:rPr>
              <w:t>Excavation</w:t>
            </w:r>
            <w:r w:rsidRPr="00E77525">
              <w:rPr>
                <w:rFonts w:ascii="Arial" w:hAnsi="Arial" w:cs="Arial"/>
                <w:b/>
                <w:bCs/>
                <w:color w:val="000000" w:themeColor="text1"/>
                <w:sz w:val="18"/>
                <w:szCs w:val="18"/>
              </w:rPr>
              <w:t xml:space="preserve"> –</w:t>
            </w:r>
            <w:r w:rsidRPr="00E77525">
              <w:rPr>
                <w:rFonts w:ascii="Arial" w:hAnsi="Arial" w:cs="Arial"/>
                <w:color w:val="000000" w:themeColor="text1"/>
                <w:sz w:val="18"/>
                <w:szCs w:val="18"/>
              </w:rPr>
              <w:t>111300/122600 m</w:t>
            </w:r>
            <w:r w:rsidRPr="00E77525">
              <w:rPr>
                <w:rFonts w:ascii="Arial" w:hAnsi="Arial" w:cs="Arial"/>
                <w:color w:val="000000" w:themeColor="text1"/>
                <w:sz w:val="18"/>
                <w:szCs w:val="18"/>
                <w:vertAlign w:val="superscript"/>
              </w:rPr>
              <w:t>3</w:t>
            </w:r>
            <w:r w:rsidRPr="00E77525">
              <w:rPr>
                <w:rFonts w:ascii="Arial" w:hAnsi="Arial" w:cs="Arial"/>
                <w:color w:val="000000" w:themeColor="text1"/>
                <w:sz w:val="18"/>
                <w:szCs w:val="18"/>
              </w:rPr>
              <w:t>. Concreting- 122800/12850 m</w:t>
            </w:r>
            <w:r w:rsidRPr="00E77525">
              <w:rPr>
                <w:rFonts w:ascii="Arial" w:hAnsi="Arial" w:cs="Arial"/>
                <w:color w:val="000000" w:themeColor="text1"/>
                <w:sz w:val="18"/>
                <w:szCs w:val="18"/>
                <w:vertAlign w:val="superscript"/>
              </w:rPr>
              <w:t>3</w:t>
            </w:r>
            <w:r w:rsidRPr="00E77525">
              <w:rPr>
                <w:rFonts w:ascii="Arial" w:hAnsi="Arial" w:cs="Arial"/>
                <w:color w:val="000000" w:themeColor="text1"/>
                <w:sz w:val="18"/>
                <w:szCs w:val="18"/>
              </w:rPr>
              <w:t xml:space="preserve"> and 1921m out of 2036m erection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Power House: </w:t>
            </w:r>
            <w:r w:rsidRPr="00E77525">
              <w:rPr>
                <w:rFonts w:ascii="Arial" w:hAnsi="Arial" w:cs="Arial"/>
                <w:color w:val="000000" w:themeColor="text1"/>
                <w:sz w:val="18"/>
                <w:szCs w:val="18"/>
              </w:rPr>
              <w:t>Excavation &amp; Concreting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Tail race Channel (2 Nos.):</w:t>
            </w:r>
            <w:r w:rsidRPr="00E77525">
              <w:rPr>
                <w:rFonts w:ascii="Arial" w:hAnsi="Arial" w:cs="Arial"/>
                <w:color w:val="000000" w:themeColor="text1"/>
                <w:sz w:val="18"/>
                <w:szCs w:val="18"/>
              </w:rPr>
              <w:t xml:space="preserve"> Excavation &amp; lining completed. </w:t>
            </w:r>
          </w:p>
          <w:p w:rsidR="00797E58" w:rsidRPr="00E77525" w:rsidRDefault="00797E58" w:rsidP="00797E58">
            <w:pPr>
              <w:jc w:val="both"/>
              <w:rPr>
                <w:rFonts w:ascii="Arial" w:hAnsi="Arial" w:cs="Arial"/>
                <w:bCs/>
                <w:color w:val="000000" w:themeColor="text1"/>
                <w:sz w:val="18"/>
                <w:szCs w:val="18"/>
              </w:rPr>
            </w:pPr>
            <w:r w:rsidRPr="00E77525">
              <w:rPr>
                <w:rFonts w:ascii="Arial" w:hAnsi="Arial" w:cs="Arial"/>
                <w:b/>
                <w:bCs/>
                <w:color w:val="000000" w:themeColor="text1"/>
                <w:sz w:val="18"/>
                <w:szCs w:val="18"/>
              </w:rPr>
              <w:t xml:space="preserve">E&amp;M Works: </w:t>
            </w:r>
            <w:r w:rsidRPr="00E77525">
              <w:rPr>
                <w:rFonts w:ascii="Arial" w:hAnsi="Arial" w:cs="Arial"/>
                <w:bCs/>
                <w:color w:val="000000" w:themeColor="text1"/>
                <w:sz w:val="18"/>
                <w:szCs w:val="18"/>
              </w:rPr>
              <w:t>75% supply completed, balance of E&amp;M works –Tendering finalized.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Cs/>
                <w:color w:val="000000" w:themeColor="text1"/>
                <w:sz w:val="18"/>
                <w:szCs w:val="18"/>
              </w:rPr>
              <w:t>The overall p</w:t>
            </w:r>
            <w:r w:rsidR="00497E19" w:rsidRPr="00E77525">
              <w:rPr>
                <w:rFonts w:ascii="Arial" w:hAnsi="Arial" w:cs="Arial"/>
                <w:bCs/>
                <w:color w:val="000000" w:themeColor="text1"/>
                <w:sz w:val="18"/>
                <w:szCs w:val="18"/>
              </w:rPr>
              <w:t>rogress achieved :- 86.36</w:t>
            </w:r>
            <w:r w:rsidRPr="00E77525">
              <w:rPr>
                <w:rFonts w:ascii="Arial" w:hAnsi="Arial" w:cs="Arial"/>
                <w:bCs/>
                <w:color w:val="000000" w:themeColor="text1"/>
                <w:sz w:val="18"/>
                <w:szCs w:val="18"/>
              </w:rPr>
              <w:t>%.</w:t>
            </w:r>
          </w:p>
        </w:tc>
        <w:tc>
          <w:tcPr>
            <w:tcW w:w="2160" w:type="dxa"/>
            <w:tcMar>
              <w:left w:w="72" w:type="dxa"/>
              <w:right w:w="72" w:type="dxa"/>
            </w:tcMar>
          </w:tcPr>
          <w:p w:rsidR="00797E58" w:rsidRPr="00E77525" w:rsidRDefault="00797E58" w:rsidP="00797E58">
            <w:pPr>
              <w:numPr>
                <w:ilvl w:val="0"/>
                <w:numId w:val="36"/>
              </w:numPr>
              <w:ind w:left="115" w:hanging="101"/>
              <w:jc w:val="both"/>
              <w:rPr>
                <w:rFonts w:ascii="Arial" w:hAnsi="Arial" w:cs="Arial"/>
                <w:color w:val="000000" w:themeColor="text1"/>
                <w:sz w:val="18"/>
                <w:szCs w:val="18"/>
              </w:rPr>
            </w:pPr>
            <w:r w:rsidRPr="00E77525">
              <w:rPr>
                <w:rFonts w:ascii="Arial" w:hAnsi="Arial" w:cs="Arial"/>
                <w:color w:val="000000" w:themeColor="text1"/>
                <w:sz w:val="18"/>
                <w:szCs w:val="18"/>
              </w:rPr>
              <w:t>Poor Geology</w:t>
            </w:r>
          </w:p>
          <w:p w:rsidR="00797E58" w:rsidRPr="00E77525" w:rsidRDefault="00797E58" w:rsidP="00797E58">
            <w:pPr>
              <w:numPr>
                <w:ilvl w:val="0"/>
                <w:numId w:val="36"/>
              </w:numPr>
              <w:ind w:left="115" w:hanging="101"/>
              <w:jc w:val="both"/>
              <w:rPr>
                <w:rFonts w:ascii="Arial" w:hAnsi="Arial" w:cs="Arial"/>
                <w:color w:val="000000" w:themeColor="text1"/>
                <w:sz w:val="18"/>
                <w:szCs w:val="18"/>
              </w:rPr>
            </w:pPr>
            <w:r w:rsidRPr="00E77525">
              <w:rPr>
                <w:rFonts w:ascii="Arial" w:hAnsi="Arial" w:cs="Arial"/>
                <w:color w:val="000000" w:themeColor="text1"/>
                <w:sz w:val="18"/>
                <w:szCs w:val="18"/>
              </w:rPr>
              <w:t>Contractual Issues</w:t>
            </w:r>
          </w:p>
          <w:p w:rsidR="00797E58" w:rsidRPr="00E77525" w:rsidRDefault="00797E58" w:rsidP="00797E58">
            <w:pPr>
              <w:widowControl w:val="0"/>
              <w:ind w:left="281" w:right="72"/>
              <w:jc w:val="both"/>
              <w:rPr>
                <w:rFonts w:ascii="Arial" w:hAnsi="Arial" w:cs="Arial"/>
                <w:snapToGrid w:val="0"/>
                <w:color w:val="000000" w:themeColor="text1"/>
                <w:sz w:val="18"/>
                <w:szCs w:val="18"/>
              </w:rPr>
            </w:pPr>
            <w:r w:rsidRPr="00E77525">
              <w:rPr>
                <w:rFonts w:ascii="Arial" w:hAnsi="Arial" w:cs="Arial"/>
                <w:color w:val="000000" w:themeColor="text1"/>
                <w:sz w:val="18"/>
                <w:szCs w:val="18"/>
              </w:rPr>
              <w:t>Contract for Civil &amp;HM works has been terminated w.e.f. 13.09.18. Balance work has been re-tendered on the risk &amp; cost of Contract, Subsequently  balance works have been awarded to M/s. Sri Sarvasna Industries Pvt. Ltd. and M/s. DSE Anchor Structure. Tender for Erection of  Supplied Electro Hydro Mechanical Equipment &amp; Supply and Erection of BoP equipment is under progress.</w:t>
            </w:r>
          </w:p>
        </w:tc>
      </w:tr>
      <w:tr w:rsidR="009638C8" w:rsidRPr="00E77525" w:rsidTr="00EA5159">
        <w:tblPrEx>
          <w:tblLook w:val="00A0" w:firstRow="1" w:lastRow="0" w:firstColumn="1" w:lastColumn="0" w:noHBand="0" w:noVBand="0"/>
        </w:tblPrEx>
        <w:tc>
          <w:tcPr>
            <w:tcW w:w="540" w:type="dxa"/>
          </w:tcPr>
          <w:p w:rsidR="00797E58" w:rsidRPr="00E77525" w:rsidRDefault="00797E58" w:rsidP="00797E5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2</w:t>
            </w:r>
            <w:r w:rsidR="00C4073A" w:rsidRPr="00E77525">
              <w:rPr>
                <w:rFonts w:ascii="Arial" w:hAnsi="Arial" w:cs="Arial"/>
                <w:color w:val="000000" w:themeColor="text1"/>
                <w:sz w:val="18"/>
                <w:szCs w:val="18"/>
              </w:rPr>
              <w:t>4</w:t>
            </w:r>
          </w:p>
        </w:tc>
        <w:tc>
          <w:tcPr>
            <w:tcW w:w="2160" w:type="dxa"/>
          </w:tcPr>
          <w:p w:rsidR="00797E58" w:rsidRPr="00E77525" w:rsidRDefault="00797E58" w:rsidP="00797E58">
            <w:pPr>
              <w:rPr>
                <w:rFonts w:ascii="Arial" w:hAnsi="Arial" w:cs="Arial"/>
                <w:b/>
                <w:bCs/>
                <w:color w:val="000000" w:themeColor="text1"/>
                <w:sz w:val="18"/>
                <w:szCs w:val="18"/>
              </w:rPr>
            </w:pPr>
            <w:r w:rsidRPr="00E77525">
              <w:rPr>
                <w:rFonts w:ascii="Arial" w:hAnsi="Arial" w:cs="Arial"/>
                <w:b/>
                <w:bCs/>
                <w:color w:val="000000" w:themeColor="text1"/>
                <w:sz w:val="18"/>
                <w:szCs w:val="18"/>
              </w:rPr>
              <w:t>Thottiyar</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KSEB</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1x30 + 1x10= 40 MW</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05.06.2008</w:t>
            </w:r>
          </w:p>
          <w:p w:rsidR="00797E58" w:rsidRPr="00E77525" w:rsidRDefault="00797E58" w:rsidP="00797E58">
            <w:pPr>
              <w:rPr>
                <w:rFonts w:ascii="Arial" w:hAnsi="Arial" w:cs="Arial"/>
                <w:b/>
                <w:color w:val="000000" w:themeColor="text1"/>
                <w:sz w:val="18"/>
                <w:szCs w:val="18"/>
              </w:rPr>
            </w:pPr>
            <w:r w:rsidRPr="00E77525">
              <w:rPr>
                <w:rFonts w:ascii="Arial" w:hAnsi="Arial" w:cs="Arial"/>
                <w:b/>
                <w:color w:val="000000" w:themeColor="text1"/>
                <w:sz w:val="18"/>
                <w:szCs w:val="18"/>
              </w:rPr>
              <w:lastRenderedPageBreak/>
              <w:t>Broad Features:</w:t>
            </w:r>
          </w:p>
          <w:p w:rsidR="00797E58" w:rsidRPr="00E77525" w:rsidRDefault="00797E58" w:rsidP="00797E58">
            <w:pPr>
              <w:rPr>
                <w:rFonts w:ascii="Arial" w:hAnsi="Arial" w:cs="Arial"/>
                <w:bCs/>
                <w:color w:val="000000" w:themeColor="text1"/>
                <w:sz w:val="18"/>
                <w:szCs w:val="18"/>
                <w:lang w:val="en-GB"/>
              </w:rPr>
            </w:pPr>
            <w:r w:rsidRPr="00E77525">
              <w:rPr>
                <w:rFonts w:ascii="Arial" w:hAnsi="Arial" w:cs="Arial"/>
                <w:bCs/>
                <w:color w:val="000000" w:themeColor="text1"/>
                <w:sz w:val="18"/>
                <w:szCs w:val="18"/>
                <w:lang w:val="en-GB"/>
              </w:rPr>
              <w:t>Weir: 222m Long 11 blocks 7.5m height</w:t>
            </w:r>
          </w:p>
          <w:p w:rsidR="00797E58" w:rsidRPr="00E77525" w:rsidRDefault="00797E58" w:rsidP="00797E58">
            <w:pPr>
              <w:rPr>
                <w:rFonts w:ascii="Arial" w:hAnsi="Arial" w:cs="Arial"/>
                <w:bCs/>
                <w:color w:val="000000" w:themeColor="text1"/>
                <w:sz w:val="18"/>
                <w:szCs w:val="18"/>
                <w:lang w:val="pt-BR"/>
              </w:rPr>
            </w:pPr>
            <w:r w:rsidRPr="00E77525">
              <w:rPr>
                <w:rFonts w:ascii="Arial" w:hAnsi="Arial" w:cs="Arial"/>
                <w:bCs/>
                <w:color w:val="000000" w:themeColor="text1"/>
                <w:sz w:val="18"/>
                <w:szCs w:val="18"/>
                <w:lang w:val="pt-BR"/>
              </w:rPr>
              <w:t>Tunnel: Circular 2.6m dia 199m long.</w:t>
            </w:r>
          </w:p>
          <w:p w:rsidR="00797E58" w:rsidRPr="00E77525" w:rsidRDefault="00797E58" w:rsidP="00797E58">
            <w:pPr>
              <w:rPr>
                <w:rFonts w:ascii="Arial" w:hAnsi="Arial" w:cs="Arial"/>
                <w:bCs/>
                <w:color w:val="000000" w:themeColor="text1"/>
                <w:sz w:val="18"/>
                <w:szCs w:val="18"/>
                <w:lang w:val="en-GB"/>
              </w:rPr>
            </w:pPr>
            <w:r w:rsidRPr="00E77525">
              <w:rPr>
                <w:rFonts w:ascii="Arial" w:hAnsi="Arial" w:cs="Arial"/>
                <w:bCs/>
                <w:color w:val="000000" w:themeColor="text1"/>
                <w:sz w:val="18"/>
                <w:szCs w:val="18"/>
                <w:lang w:val="en-GB"/>
              </w:rPr>
              <w:t>Power House: Surface</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Turbine : Vertical Pelton</w:t>
            </w:r>
          </w:p>
          <w:p w:rsidR="00797E58" w:rsidRPr="00E77525" w:rsidRDefault="00797E58" w:rsidP="00797E58">
            <w:pPr>
              <w:rPr>
                <w:rFonts w:ascii="Arial" w:hAnsi="Arial" w:cs="Arial"/>
                <w:snapToGrid w:val="0"/>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lang w:val="en-GB"/>
              </w:rPr>
              <w:t xml:space="preserve">136.79 </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 xml:space="preserve">: </w:t>
            </w:r>
            <w:r w:rsidRPr="00E77525">
              <w:rPr>
                <w:rFonts w:ascii="Arial" w:hAnsi="Arial" w:cs="Arial"/>
                <w:snapToGrid w:val="0"/>
                <w:color w:val="000000" w:themeColor="text1"/>
                <w:sz w:val="18"/>
                <w:szCs w:val="18"/>
              </w:rPr>
              <w:t xml:space="preserve">   280 </w:t>
            </w:r>
          </w:p>
          <w:p w:rsidR="00797E58" w:rsidRPr="00E77525" w:rsidRDefault="00797E58" w:rsidP="00797E58">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797E58" w:rsidRPr="00E77525" w:rsidRDefault="00797E58" w:rsidP="00797E58">
            <w:pPr>
              <w:rPr>
                <w:rFonts w:ascii="Arial" w:hAnsi="Arial" w:cs="Arial"/>
                <w:b/>
                <w:snapToGrid w:val="0"/>
                <w:color w:val="000000" w:themeColor="text1"/>
                <w:sz w:val="18"/>
                <w:szCs w:val="18"/>
              </w:rPr>
            </w:pPr>
            <w:r w:rsidRPr="00E77525">
              <w:rPr>
                <w:rFonts w:ascii="Arial" w:hAnsi="Arial" w:cs="Arial"/>
                <w:snapToGrid w:val="0"/>
                <w:color w:val="000000" w:themeColor="text1"/>
                <w:sz w:val="18"/>
                <w:szCs w:val="18"/>
              </w:rPr>
              <w:t xml:space="preserve">Civil &amp; HM : </w:t>
            </w:r>
            <w:r w:rsidRPr="00E77525">
              <w:rPr>
                <w:rFonts w:ascii="Arial" w:eastAsia="Calibri" w:hAnsi="Arial" w:cs="Arial"/>
                <w:color w:val="000000" w:themeColor="text1"/>
                <w:sz w:val="18"/>
                <w:szCs w:val="18"/>
              </w:rPr>
              <w:t>PRIL- Sri Sarvana Industries</w:t>
            </w:r>
          </w:p>
        </w:tc>
        <w:tc>
          <w:tcPr>
            <w:tcW w:w="1170" w:type="dxa"/>
            <w:tcMar>
              <w:left w:w="72" w:type="dxa"/>
              <w:right w:w="72" w:type="dxa"/>
            </w:tcMar>
          </w:tcPr>
          <w:p w:rsidR="00797E58" w:rsidRPr="00E77525" w:rsidRDefault="00797E58" w:rsidP="00797E58">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lastRenderedPageBreak/>
              <w:t>Kerala</w:t>
            </w:r>
          </w:p>
          <w:p w:rsidR="00797E58" w:rsidRPr="00E77525" w:rsidRDefault="00797E58" w:rsidP="00797E58">
            <w:pPr>
              <w:rPr>
                <w:rFonts w:ascii="Arial" w:hAnsi="Arial" w:cs="Arial"/>
                <w:color w:val="000000" w:themeColor="text1"/>
                <w:sz w:val="18"/>
                <w:szCs w:val="18"/>
              </w:rPr>
            </w:pPr>
          </w:p>
          <w:p w:rsidR="00797E58" w:rsidRPr="00E77525" w:rsidRDefault="00797E58" w:rsidP="00797E58">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2012-13</w:t>
            </w:r>
          </w:p>
          <w:p w:rsidR="00797E58" w:rsidRPr="00E77525" w:rsidRDefault="00797E58" w:rsidP="00797E58">
            <w:pPr>
              <w:jc w:val="center"/>
              <w:rPr>
                <w:rFonts w:ascii="Arial" w:hAnsi="Arial" w:cs="Arial"/>
                <w:color w:val="000000" w:themeColor="text1"/>
                <w:sz w:val="18"/>
                <w:szCs w:val="18"/>
              </w:rPr>
            </w:pPr>
            <w:r w:rsidRPr="00E77525">
              <w:rPr>
                <w:rFonts w:ascii="Arial" w:hAnsi="Arial" w:cs="Arial"/>
                <w:color w:val="000000" w:themeColor="text1"/>
                <w:sz w:val="18"/>
                <w:szCs w:val="18"/>
              </w:rPr>
              <w:t>2021-22</w:t>
            </w:r>
          </w:p>
          <w:p w:rsidR="00797E58" w:rsidRPr="00E77525" w:rsidRDefault="000A46DC" w:rsidP="00797E58">
            <w:pP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w:t>
            </w:r>
            <w:r w:rsidR="009C1C43">
              <w:rPr>
                <w:rFonts w:ascii="Arial" w:hAnsi="Arial" w:cs="Arial"/>
                <w:snapToGrid w:val="0"/>
                <w:color w:val="000000" w:themeColor="text1"/>
                <w:sz w:val="18"/>
                <w:szCs w:val="18"/>
              </w:rPr>
              <w:t>Dec</w:t>
            </w:r>
            <w:r w:rsidR="009C1C43" w:rsidRPr="00E77525">
              <w:rPr>
                <w:rFonts w:ascii="Arial" w:hAnsi="Arial" w:cs="Arial"/>
                <w:snapToGrid w:val="0"/>
                <w:color w:val="000000" w:themeColor="text1"/>
                <w:sz w:val="18"/>
                <w:szCs w:val="18"/>
              </w:rPr>
              <w:t>,21</w:t>
            </w:r>
            <w:r w:rsidR="00797E58" w:rsidRPr="00E77525">
              <w:rPr>
                <w:rFonts w:ascii="Arial" w:hAnsi="Arial" w:cs="Arial"/>
                <w:color w:val="000000" w:themeColor="text1"/>
                <w:sz w:val="18"/>
                <w:szCs w:val="18"/>
              </w:rPr>
              <w:t>)</w:t>
            </w:r>
          </w:p>
          <w:p w:rsidR="00797E58" w:rsidRPr="00E77525" w:rsidRDefault="00797E58" w:rsidP="00797E58">
            <w:pPr>
              <w:widowControl w:val="0"/>
              <w:ind w:right="72"/>
              <w:jc w:val="center"/>
              <w:rPr>
                <w:rFonts w:ascii="Arial" w:hAnsi="Arial" w:cs="Arial"/>
                <w:snapToGrid w:val="0"/>
                <w:color w:val="000000" w:themeColor="text1"/>
                <w:sz w:val="18"/>
                <w:szCs w:val="18"/>
              </w:rPr>
            </w:pPr>
          </w:p>
          <w:p w:rsidR="00797E58" w:rsidRPr="00E77525" w:rsidRDefault="00797E58" w:rsidP="00797E58">
            <w:pPr>
              <w:widowControl w:val="0"/>
              <w:ind w:right="72"/>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lastRenderedPageBreak/>
              <w:t>Civil Works</w:t>
            </w:r>
            <w:r w:rsidRPr="00E77525">
              <w:rPr>
                <w:rFonts w:ascii="Arial" w:hAnsi="Arial" w:cs="Arial"/>
                <w:color w:val="000000" w:themeColor="text1"/>
                <w:sz w:val="18"/>
                <w:szCs w:val="18"/>
              </w:rPr>
              <w:t>:</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Weir:</w:t>
            </w:r>
            <w:r w:rsidR="00497E19" w:rsidRPr="00E77525">
              <w:rPr>
                <w:rFonts w:ascii="Arial" w:hAnsi="Arial" w:cs="Arial"/>
                <w:color w:val="000000" w:themeColor="text1"/>
                <w:sz w:val="18"/>
                <w:szCs w:val="18"/>
              </w:rPr>
              <w:t xml:space="preserve"> 4506</w:t>
            </w:r>
            <w:r w:rsidRPr="00E77525">
              <w:rPr>
                <w:rFonts w:ascii="Arial" w:hAnsi="Arial" w:cs="Arial"/>
                <w:color w:val="000000" w:themeColor="text1"/>
                <w:sz w:val="18"/>
                <w:szCs w:val="18"/>
              </w:rPr>
              <w:t xml:space="preserve"> m3 excavation out of 10208 m3 &amp; 6362.59 m3 concreting out of 10928 m3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Approach Channel &amp; Intake</w:t>
            </w:r>
            <w:r w:rsidR="00497E19" w:rsidRPr="00E77525">
              <w:rPr>
                <w:rFonts w:ascii="Arial" w:hAnsi="Arial" w:cs="Arial"/>
                <w:color w:val="000000" w:themeColor="text1"/>
                <w:sz w:val="18"/>
                <w:szCs w:val="18"/>
              </w:rPr>
              <w:t>: 3909</w:t>
            </w:r>
            <w:r w:rsidRPr="00E77525">
              <w:rPr>
                <w:rFonts w:ascii="Arial" w:hAnsi="Arial" w:cs="Arial"/>
                <w:color w:val="000000" w:themeColor="text1"/>
                <w:sz w:val="18"/>
                <w:szCs w:val="18"/>
              </w:rPr>
              <w:t xml:space="preserve">.00 m3 excavation out </w:t>
            </w:r>
            <w:r w:rsidRPr="00E77525">
              <w:rPr>
                <w:rFonts w:ascii="Arial" w:hAnsi="Arial" w:cs="Arial"/>
                <w:color w:val="000000" w:themeColor="text1"/>
                <w:sz w:val="18"/>
                <w:szCs w:val="18"/>
              </w:rPr>
              <w:lastRenderedPageBreak/>
              <w:t>of 9584 m3. done.</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Power Tunnel</w:t>
            </w:r>
            <w:r w:rsidRPr="00E77525">
              <w:rPr>
                <w:rFonts w:ascii="Arial" w:hAnsi="Arial" w:cs="Arial"/>
                <w:color w:val="000000" w:themeColor="text1"/>
                <w:sz w:val="18"/>
                <w:szCs w:val="18"/>
              </w:rPr>
              <w:t xml:space="preserve">:   Excavation completed &amp; Concreting 272.00 m3   Out of 615 m3 completed. Steel line fabrication 22.5 MT and erection 3 MT out of 27 MT completed. </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Penstock, Anchor, Rocker support:</w:t>
            </w:r>
            <w:r w:rsidR="00497E19" w:rsidRPr="00E77525">
              <w:rPr>
                <w:rFonts w:ascii="Arial" w:hAnsi="Arial" w:cs="Arial"/>
                <w:color w:val="000000" w:themeColor="text1"/>
                <w:sz w:val="18"/>
                <w:szCs w:val="18"/>
              </w:rPr>
              <w:t xml:space="preserve"> - Excavation 32391</w:t>
            </w:r>
            <w:r w:rsidRPr="00E77525">
              <w:rPr>
                <w:rFonts w:ascii="Arial" w:hAnsi="Arial" w:cs="Arial"/>
                <w:color w:val="000000" w:themeColor="text1"/>
                <w:sz w:val="18"/>
                <w:szCs w:val="18"/>
              </w:rPr>
              <w:t xml:space="preserve"> m3 out of </w:t>
            </w:r>
            <w:r w:rsidR="00497E19" w:rsidRPr="00E77525">
              <w:rPr>
                <w:rFonts w:ascii="Arial" w:hAnsi="Arial" w:cs="Arial"/>
                <w:color w:val="000000" w:themeColor="text1"/>
                <w:sz w:val="18"/>
                <w:szCs w:val="18"/>
              </w:rPr>
              <w:t>37839.37 m,3. concreting 4398</w:t>
            </w:r>
            <w:r w:rsidRPr="00E77525">
              <w:rPr>
                <w:rFonts w:ascii="Arial" w:hAnsi="Arial" w:cs="Arial"/>
                <w:color w:val="000000" w:themeColor="text1"/>
                <w:sz w:val="18"/>
                <w:szCs w:val="18"/>
              </w:rPr>
              <w:t xml:space="preserve"> m3   out of 12082 m3 completed,</w:t>
            </w:r>
            <w:r w:rsidR="00A750DE" w:rsidRPr="00E77525">
              <w:rPr>
                <w:rFonts w:ascii="Arial" w:hAnsi="Arial" w:cs="Arial"/>
                <w:color w:val="000000" w:themeColor="text1"/>
                <w:sz w:val="18"/>
                <w:szCs w:val="18"/>
              </w:rPr>
              <w:t xml:space="preserve"> Fabrication of penstock 1804 </w:t>
            </w:r>
            <w:r w:rsidRPr="00E77525">
              <w:rPr>
                <w:rFonts w:ascii="Arial" w:hAnsi="Arial" w:cs="Arial"/>
                <w:color w:val="000000" w:themeColor="text1"/>
                <w:sz w:val="18"/>
                <w:szCs w:val="18"/>
              </w:rPr>
              <w:t>MT out of 2286.32</w:t>
            </w:r>
            <w:r w:rsidR="00A750DE" w:rsidRPr="00E77525">
              <w:rPr>
                <w:rFonts w:ascii="Arial" w:hAnsi="Arial" w:cs="Arial"/>
                <w:color w:val="000000" w:themeColor="text1"/>
                <w:sz w:val="18"/>
                <w:szCs w:val="18"/>
              </w:rPr>
              <w:t>MT completed and erection 401</w:t>
            </w:r>
            <w:r w:rsidRPr="00E77525">
              <w:rPr>
                <w:rFonts w:ascii="Arial" w:hAnsi="Arial" w:cs="Arial"/>
                <w:color w:val="000000" w:themeColor="text1"/>
                <w:sz w:val="18"/>
                <w:szCs w:val="18"/>
              </w:rPr>
              <w:t xml:space="preserve"> out of 2341 MT completed.                   </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Power House, switchyard &amp; allied works</w:t>
            </w:r>
            <w:r w:rsidR="00A750DE" w:rsidRPr="00E77525">
              <w:rPr>
                <w:rFonts w:ascii="Arial" w:hAnsi="Arial" w:cs="Arial"/>
                <w:color w:val="000000" w:themeColor="text1"/>
                <w:sz w:val="18"/>
                <w:szCs w:val="18"/>
              </w:rPr>
              <w:t>: 39258/43690 m3 excavation and 7845</w:t>
            </w:r>
            <w:r w:rsidRPr="00E77525">
              <w:rPr>
                <w:rFonts w:ascii="Arial" w:hAnsi="Arial" w:cs="Arial"/>
                <w:color w:val="000000" w:themeColor="text1"/>
                <w:sz w:val="18"/>
                <w:szCs w:val="18"/>
              </w:rPr>
              <w:t xml:space="preserve"> /16209 m3 concreting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E&amp;M Works:</w:t>
            </w:r>
            <w:r w:rsidRPr="00E77525">
              <w:rPr>
                <w:rFonts w:ascii="Arial" w:hAnsi="Arial" w:cs="Arial"/>
                <w:color w:val="000000" w:themeColor="text1"/>
                <w:sz w:val="18"/>
                <w:szCs w:val="18"/>
              </w:rPr>
              <w:t xml:space="preserve"> Tender for erection of supplied Electro/ Hydro Mechanical equipment for power house was awarded to M/s Fitwell. Work commenced</w:t>
            </w:r>
            <w:r w:rsidR="00A750DE" w:rsidRPr="00E77525">
              <w:rPr>
                <w:rFonts w:ascii="Arial" w:hAnsi="Arial" w:cs="Arial"/>
                <w:color w:val="000000" w:themeColor="text1"/>
                <w:sz w:val="18"/>
                <w:szCs w:val="18"/>
              </w:rPr>
              <w:t xml:space="preserve"> on 10.07.2020 and at present 28</w:t>
            </w:r>
            <w:r w:rsidRPr="00E77525">
              <w:rPr>
                <w:rFonts w:ascii="Arial" w:hAnsi="Arial" w:cs="Arial"/>
                <w:color w:val="000000" w:themeColor="text1"/>
                <w:sz w:val="18"/>
                <w:szCs w:val="18"/>
              </w:rPr>
              <w:t>% work have been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color w:val="000000" w:themeColor="text1"/>
                <w:sz w:val="18"/>
                <w:szCs w:val="18"/>
              </w:rPr>
              <w:t>Over all Progres</w:t>
            </w:r>
            <w:r w:rsidR="00A750DE" w:rsidRPr="00E77525">
              <w:rPr>
                <w:rFonts w:ascii="Arial" w:hAnsi="Arial" w:cs="Arial"/>
                <w:color w:val="000000" w:themeColor="text1"/>
                <w:sz w:val="18"/>
                <w:szCs w:val="18"/>
              </w:rPr>
              <w:t>s of the project is around 66</w:t>
            </w:r>
            <w:r w:rsidRPr="00E77525">
              <w:rPr>
                <w:rFonts w:ascii="Arial" w:hAnsi="Arial" w:cs="Arial"/>
                <w:color w:val="000000" w:themeColor="text1"/>
                <w:sz w:val="18"/>
                <w:szCs w:val="18"/>
              </w:rPr>
              <w:t xml:space="preserve">% and it is expected that the project </w:t>
            </w:r>
            <w:r w:rsidR="00A750DE" w:rsidRPr="00E77525">
              <w:rPr>
                <w:rFonts w:ascii="Arial" w:hAnsi="Arial" w:cs="Arial"/>
                <w:color w:val="000000" w:themeColor="text1"/>
                <w:sz w:val="18"/>
                <w:szCs w:val="18"/>
              </w:rPr>
              <w:t xml:space="preserve">can be commissioned by  </w:t>
            </w:r>
            <w:r w:rsidR="009C1C43">
              <w:rPr>
                <w:rFonts w:ascii="Arial" w:hAnsi="Arial" w:cs="Arial"/>
                <w:snapToGrid w:val="0"/>
                <w:color w:val="000000" w:themeColor="text1"/>
                <w:sz w:val="18"/>
                <w:szCs w:val="18"/>
              </w:rPr>
              <w:t>Dec</w:t>
            </w:r>
            <w:r w:rsidR="009C1C43" w:rsidRPr="00E77525">
              <w:rPr>
                <w:rFonts w:ascii="Arial" w:hAnsi="Arial" w:cs="Arial"/>
                <w:snapToGrid w:val="0"/>
                <w:color w:val="000000" w:themeColor="text1"/>
                <w:sz w:val="18"/>
                <w:szCs w:val="18"/>
              </w:rPr>
              <w:t>,21</w:t>
            </w:r>
            <w:r w:rsidRPr="00E77525">
              <w:rPr>
                <w:rFonts w:ascii="Arial" w:hAnsi="Arial" w:cs="Arial"/>
                <w:color w:val="000000" w:themeColor="text1"/>
                <w:sz w:val="18"/>
                <w:szCs w:val="18"/>
              </w:rPr>
              <w:t>.</w:t>
            </w:r>
          </w:p>
          <w:p w:rsidR="00797E58" w:rsidRPr="00E77525" w:rsidRDefault="00797E58" w:rsidP="00797E58">
            <w:pPr>
              <w:jc w:val="both"/>
              <w:rPr>
                <w:rFonts w:ascii="Arial" w:hAnsi="Arial" w:cs="Arial"/>
                <w:b/>
                <w:bCs/>
                <w:color w:val="000000" w:themeColor="text1"/>
                <w:sz w:val="18"/>
                <w:szCs w:val="18"/>
              </w:rPr>
            </w:pPr>
            <w:r w:rsidRPr="00E77525">
              <w:rPr>
                <w:rFonts w:ascii="Arial" w:hAnsi="Arial" w:cs="Arial"/>
                <w:b/>
                <w:bCs/>
                <w:color w:val="000000" w:themeColor="text1"/>
                <w:sz w:val="18"/>
                <w:szCs w:val="18"/>
              </w:rPr>
              <w:tab/>
            </w:r>
          </w:p>
          <w:p w:rsidR="00797E58" w:rsidRPr="00E77525" w:rsidRDefault="00797E58" w:rsidP="00797E58">
            <w:pPr>
              <w:pStyle w:val="Header"/>
              <w:jc w:val="both"/>
              <w:rPr>
                <w:rFonts w:ascii="Arial" w:hAnsi="Arial" w:cs="Arial"/>
                <w:b w:val="0"/>
                <w:bCs w:val="0"/>
                <w:snapToGrid w:val="0"/>
                <w:color w:val="000000" w:themeColor="text1"/>
                <w:sz w:val="18"/>
                <w:szCs w:val="18"/>
              </w:rPr>
            </w:pPr>
          </w:p>
        </w:tc>
        <w:tc>
          <w:tcPr>
            <w:tcW w:w="2160" w:type="dxa"/>
            <w:tcMar>
              <w:left w:w="72" w:type="dxa"/>
              <w:right w:w="72" w:type="dxa"/>
            </w:tcMar>
          </w:tcPr>
          <w:p w:rsidR="00797E58" w:rsidRPr="00E77525" w:rsidRDefault="00797E58" w:rsidP="00797E58">
            <w:pPr>
              <w:jc w:val="both"/>
              <w:rPr>
                <w:rFonts w:ascii="Arial" w:hAnsi="Arial" w:cs="Arial"/>
                <w:color w:val="000000" w:themeColor="text1"/>
                <w:sz w:val="18"/>
                <w:szCs w:val="18"/>
              </w:rPr>
            </w:pPr>
            <w:r w:rsidRPr="00E77525">
              <w:rPr>
                <w:rFonts w:ascii="Arial" w:hAnsi="Arial" w:cs="Arial"/>
                <w:color w:val="000000" w:themeColor="text1"/>
                <w:sz w:val="18"/>
                <w:szCs w:val="18"/>
              </w:rPr>
              <w:lastRenderedPageBreak/>
              <w:t xml:space="preserve">-Original contract for Civil &amp; HM works foreclosed without risk &amp; cost of Contractor    M/s. </w:t>
            </w:r>
            <w:r w:rsidRPr="00E77525">
              <w:rPr>
                <w:rFonts w:ascii="Arial" w:hAnsi="Arial" w:cs="Arial"/>
                <w:color w:val="000000" w:themeColor="text1"/>
                <w:sz w:val="18"/>
                <w:szCs w:val="18"/>
              </w:rPr>
              <w:lastRenderedPageBreak/>
              <w:t xml:space="preserve">Coastal Project Ltd. </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-Civil &amp; HM works re-awarded to M/s PRIL-Sri Sarvana Industries Pvt. Ltd. on 05.01.2018. </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color w:val="000000" w:themeColor="text1"/>
                <w:sz w:val="18"/>
                <w:szCs w:val="18"/>
              </w:rPr>
              <w:t>KSEB decided to execute E&amp;M works departmentally &amp; tendering was awarded to M/s Fitwell.</w:t>
            </w:r>
          </w:p>
          <w:p w:rsidR="00797E58" w:rsidRPr="00E77525" w:rsidRDefault="00797E58" w:rsidP="00797E58">
            <w:pPr>
              <w:ind w:left="23"/>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797E58" w:rsidRPr="00E77525" w:rsidRDefault="00797E58" w:rsidP="00797E58">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2</w:t>
            </w:r>
            <w:r w:rsidR="00C4073A" w:rsidRPr="00E77525">
              <w:rPr>
                <w:rFonts w:ascii="Arial" w:hAnsi="Arial" w:cs="Arial"/>
                <w:color w:val="000000" w:themeColor="text1"/>
                <w:sz w:val="18"/>
                <w:szCs w:val="18"/>
              </w:rPr>
              <w:t>5</w:t>
            </w:r>
          </w:p>
        </w:tc>
        <w:tc>
          <w:tcPr>
            <w:tcW w:w="2160" w:type="dxa"/>
          </w:tcPr>
          <w:p w:rsidR="00797E58" w:rsidRPr="00E77525" w:rsidRDefault="00797E58" w:rsidP="00797E58">
            <w:pPr>
              <w:rPr>
                <w:rFonts w:ascii="Arial" w:hAnsi="Arial" w:cs="Arial"/>
                <w:b/>
                <w:bCs/>
                <w:color w:val="000000" w:themeColor="text1"/>
                <w:sz w:val="18"/>
                <w:szCs w:val="18"/>
              </w:rPr>
            </w:pPr>
            <w:r w:rsidRPr="00E77525">
              <w:rPr>
                <w:rFonts w:ascii="Arial" w:hAnsi="Arial" w:cs="Arial"/>
                <w:b/>
                <w:bCs/>
                <w:color w:val="000000" w:themeColor="text1"/>
                <w:sz w:val="18"/>
                <w:szCs w:val="18"/>
              </w:rPr>
              <w:t>Kundah Pumped storage (Phase-I, Phase-II &amp; Phase-III)</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TANGEDCO</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4x125= 500 MW</w:t>
            </w:r>
          </w:p>
          <w:p w:rsidR="00797E58" w:rsidRPr="00E77525" w:rsidRDefault="00797E58" w:rsidP="00797E58">
            <w:pPr>
              <w:rPr>
                <w:rFonts w:ascii="Arial" w:hAnsi="Arial" w:cs="Arial"/>
                <w:b/>
                <w:color w:val="000000" w:themeColor="text1"/>
                <w:sz w:val="18"/>
                <w:szCs w:val="18"/>
              </w:rPr>
            </w:pPr>
            <w:r w:rsidRPr="00E77525">
              <w:rPr>
                <w:rFonts w:ascii="Arial" w:hAnsi="Arial" w:cs="Arial"/>
                <w:b/>
                <w:color w:val="000000" w:themeColor="text1"/>
                <w:sz w:val="18"/>
                <w:szCs w:val="18"/>
              </w:rPr>
              <w:t xml:space="preserve"> Broad Features:</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HRT: Ø 8.5mX1247.33m.</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Surge Shaft: Ø (28m/16m/10m) x68m depth.</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Pressure Shaft:  2 Nos.        Ø 5.50m X 463.38 m (each)</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Penstock: 4.nos.                 Ø 3.9m x45.4m each.</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Power House: Under Ground.</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Tail race surge chamber: 10m(W);52m(L):48m(H)</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Tail Race Tunnel:</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 xml:space="preserve"> Ø 8.5mx895m</w:t>
            </w:r>
          </w:p>
          <w:p w:rsidR="00797E58" w:rsidRPr="00E77525" w:rsidRDefault="00797E58" w:rsidP="00797E58">
            <w:pPr>
              <w:rPr>
                <w:rFonts w:ascii="Arial" w:hAnsi="Arial" w:cs="Arial"/>
                <w:color w:val="000000" w:themeColor="text1"/>
                <w:sz w:val="18"/>
                <w:szCs w:val="18"/>
              </w:rPr>
            </w:pPr>
            <w:r w:rsidRPr="00E77525">
              <w:rPr>
                <w:rFonts w:ascii="Arial" w:hAnsi="Arial" w:cs="Arial"/>
                <w:color w:val="000000" w:themeColor="text1"/>
                <w:sz w:val="18"/>
                <w:szCs w:val="18"/>
              </w:rPr>
              <w:t>Turbine: Francis reversible turbine.</w:t>
            </w:r>
          </w:p>
          <w:p w:rsidR="00797E58" w:rsidRPr="00E77525" w:rsidRDefault="00797E58" w:rsidP="00797E58">
            <w:pPr>
              <w:rPr>
                <w:rFonts w:ascii="Arial" w:hAnsi="Arial" w:cs="Arial"/>
                <w:snapToGrid w:val="0"/>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lang w:val="en-GB"/>
              </w:rPr>
              <w:t xml:space="preserve"> 1216.59</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 xml:space="preserve">: </w:t>
            </w:r>
            <w:r w:rsidRPr="00E77525">
              <w:rPr>
                <w:rFonts w:ascii="Arial" w:hAnsi="Arial" w:cs="Arial"/>
                <w:snapToGrid w:val="0"/>
                <w:color w:val="000000" w:themeColor="text1"/>
                <w:sz w:val="18"/>
                <w:szCs w:val="18"/>
              </w:rPr>
              <w:t xml:space="preserve">   1831.29</w:t>
            </w:r>
          </w:p>
          <w:p w:rsidR="00797E58" w:rsidRPr="00E77525" w:rsidRDefault="00797E58" w:rsidP="00797E58">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797E58" w:rsidRPr="00E77525" w:rsidRDefault="00797E58" w:rsidP="00797E58">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Patel / Kundah PSP</w:t>
            </w:r>
          </w:p>
          <w:p w:rsidR="00797E58" w:rsidRPr="00E77525" w:rsidRDefault="00797E58" w:rsidP="00797E58">
            <w:pPr>
              <w:rPr>
                <w:rFonts w:ascii="Arial" w:hAnsi="Arial" w:cs="Arial"/>
                <w:color w:val="000000" w:themeColor="text1"/>
                <w:sz w:val="18"/>
                <w:szCs w:val="18"/>
              </w:rPr>
            </w:pPr>
            <w:r w:rsidRPr="00E77525">
              <w:rPr>
                <w:rFonts w:ascii="Arial" w:hAnsi="Arial" w:cs="Arial"/>
                <w:snapToGrid w:val="0"/>
                <w:color w:val="000000" w:themeColor="text1"/>
                <w:sz w:val="18"/>
                <w:szCs w:val="18"/>
              </w:rPr>
              <w:t>E&amp;M: MEIL</w:t>
            </w:r>
          </w:p>
        </w:tc>
        <w:tc>
          <w:tcPr>
            <w:tcW w:w="1170" w:type="dxa"/>
            <w:tcMar>
              <w:left w:w="72" w:type="dxa"/>
              <w:right w:w="72" w:type="dxa"/>
            </w:tcMar>
          </w:tcPr>
          <w:p w:rsidR="00797E58" w:rsidRPr="00E77525" w:rsidRDefault="00797E58" w:rsidP="00797E58">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Tamil Nadu</w:t>
            </w:r>
          </w:p>
          <w:p w:rsidR="00797E58" w:rsidRPr="00E77525" w:rsidRDefault="00797E58" w:rsidP="00797E58">
            <w:pPr>
              <w:rPr>
                <w:rFonts w:ascii="Arial" w:hAnsi="Arial" w:cs="Arial"/>
                <w:color w:val="000000" w:themeColor="text1"/>
                <w:sz w:val="18"/>
                <w:szCs w:val="18"/>
              </w:rPr>
            </w:pPr>
          </w:p>
          <w:p w:rsidR="00797E58" w:rsidRPr="00E77525" w:rsidRDefault="00797E58" w:rsidP="00797E58">
            <w:pPr>
              <w:pStyle w:val="Heading1"/>
              <w:jc w:val="center"/>
              <w:rPr>
                <w:rFonts w:ascii="Arial" w:hAnsi="Arial" w:cs="Arial"/>
                <w:b w:val="0"/>
                <w:bCs w:val="0"/>
                <w:color w:val="000000" w:themeColor="text1"/>
                <w:sz w:val="18"/>
                <w:szCs w:val="18"/>
                <w:u w:val="single"/>
                <w:lang w:val="en-US"/>
              </w:rPr>
            </w:pPr>
            <w:r w:rsidRPr="00E77525">
              <w:rPr>
                <w:rFonts w:ascii="Arial" w:hAnsi="Arial" w:cs="Arial"/>
                <w:b w:val="0"/>
                <w:bCs w:val="0"/>
                <w:color w:val="000000" w:themeColor="text1"/>
                <w:sz w:val="18"/>
                <w:szCs w:val="18"/>
                <w:u w:val="single"/>
                <w:lang w:val="en-US"/>
              </w:rPr>
              <w:t>2022-23</w:t>
            </w:r>
          </w:p>
          <w:p w:rsidR="00797E58" w:rsidRPr="00E77525" w:rsidRDefault="00797E58" w:rsidP="00797E58">
            <w:pPr>
              <w:widowControl w:val="0"/>
              <w:ind w:right="72"/>
              <w:jc w:val="center"/>
              <w:rPr>
                <w:rFonts w:ascii="Arial" w:hAnsi="Arial" w:cs="Arial"/>
                <w:color w:val="000000" w:themeColor="text1"/>
                <w:sz w:val="18"/>
                <w:szCs w:val="18"/>
              </w:rPr>
            </w:pPr>
            <w:r w:rsidRPr="00E77525">
              <w:rPr>
                <w:rFonts w:ascii="Arial" w:hAnsi="Arial" w:cs="Arial"/>
                <w:color w:val="000000" w:themeColor="text1"/>
                <w:sz w:val="18"/>
                <w:szCs w:val="18"/>
              </w:rPr>
              <w:t>2023-24</w:t>
            </w:r>
          </w:p>
          <w:p w:rsidR="00DC00CD" w:rsidRPr="00E77525" w:rsidRDefault="009C1C43" w:rsidP="00797E58">
            <w:pPr>
              <w:widowControl w:val="0"/>
              <w:ind w:right="72"/>
              <w:jc w:val="center"/>
              <w:rPr>
                <w:rFonts w:ascii="Arial" w:hAnsi="Arial" w:cs="Arial"/>
                <w:snapToGrid w:val="0"/>
                <w:color w:val="000000" w:themeColor="text1"/>
                <w:sz w:val="18"/>
                <w:szCs w:val="18"/>
              </w:rPr>
            </w:pPr>
            <w:r>
              <w:rPr>
                <w:rFonts w:ascii="Arial" w:hAnsi="Arial" w:cs="Arial"/>
                <w:color w:val="000000" w:themeColor="text1"/>
                <w:sz w:val="18"/>
                <w:szCs w:val="18"/>
              </w:rPr>
              <w:t>(May</w:t>
            </w:r>
            <w:r w:rsidR="00DC00CD" w:rsidRPr="00E77525">
              <w:rPr>
                <w:rFonts w:ascii="Arial" w:hAnsi="Arial" w:cs="Arial"/>
                <w:color w:val="000000" w:themeColor="text1"/>
                <w:sz w:val="18"/>
                <w:szCs w:val="18"/>
              </w:rPr>
              <w:t>’23)</w:t>
            </w:r>
          </w:p>
          <w:p w:rsidR="00797E58" w:rsidRPr="00E77525" w:rsidRDefault="00797E58" w:rsidP="00797E58">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Civil &amp; H&amp;M Works</w:t>
            </w:r>
            <w:r w:rsidRPr="00E77525">
              <w:rPr>
                <w:rFonts w:ascii="Arial" w:hAnsi="Arial" w:cs="Arial"/>
                <w:color w:val="000000" w:themeColor="text1"/>
                <w:sz w:val="18"/>
                <w:szCs w:val="18"/>
              </w:rPr>
              <w:t xml:space="preserve">: - Phase-I, Package I &amp; II (Civil and HM works), LOI issued for package - I to M/s Patel engineering, and for package - II M/s Kundah PSP Consortium on 15.02.2018. The site was handed over on 05.03.2018.                      </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HRT:</w:t>
            </w:r>
            <w:r w:rsidR="00A750DE" w:rsidRPr="00E77525">
              <w:rPr>
                <w:rFonts w:ascii="Arial" w:hAnsi="Arial" w:cs="Arial"/>
                <w:color w:val="000000" w:themeColor="text1"/>
                <w:sz w:val="18"/>
                <w:szCs w:val="18"/>
              </w:rPr>
              <w:t xml:space="preserve"> Excavation 935 </w:t>
            </w:r>
            <w:r w:rsidRPr="00E77525">
              <w:rPr>
                <w:rFonts w:ascii="Arial" w:hAnsi="Arial" w:cs="Arial"/>
                <w:color w:val="000000" w:themeColor="text1"/>
                <w:sz w:val="18"/>
                <w:szCs w:val="18"/>
              </w:rPr>
              <w:t>m. out of a total 1247 m. have been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Pressure Shaft</w:t>
            </w:r>
            <w:r w:rsidR="00A750DE" w:rsidRPr="00E77525">
              <w:rPr>
                <w:rFonts w:ascii="Arial" w:hAnsi="Arial" w:cs="Arial"/>
                <w:color w:val="000000" w:themeColor="text1"/>
                <w:sz w:val="18"/>
                <w:szCs w:val="18"/>
              </w:rPr>
              <w:t>: Excavation 640</w:t>
            </w:r>
            <w:r w:rsidRPr="00E77525">
              <w:rPr>
                <w:rFonts w:ascii="Arial" w:hAnsi="Arial" w:cs="Arial"/>
                <w:color w:val="000000" w:themeColor="text1"/>
                <w:sz w:val="18"/>
                <w:szCs w:val="18"/>
              </w:rPr>
              <w:t>m out of total a length 926 m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Surge Shaft:</w:t>
            </w:r>
            <w:r w:rsidR="00A750DE" w:rsidRPr="00E77525">
              <w:rPr>
                <w:rFonts w:ascii="Arial" w:hAnsi="Arial" w:cs="Arial"/>
                <w:color w:val="000000" w:themeColor="text1"/>
                <w:sz w:val="18"/>
                <w:szCs w:val="18"/>
              </w:rPr>
              <w:t xml:space="preserve"> Surface excavation 55.70 </w:t>
            </w:r>
            <w:r w:rsidRPr="00E77525">
              <w:rPr>
                <w:rFonts w:ascii="Arial" w:hAnsi="Arial" w:cs="Arial"/>
                <w:color w:val="000000" w:themeColor="text1"/>
                <w:sz w:val="18"/>
                <w:szCs w:val="18"/>
              </w:rPr>
              <w:t>m depth out of 68 m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Power House</w:t>
            </w:r>
            <w:r w:rsidRPr="00E77525">
              <w:rPr>
                <w:rFonts w:ascii="Arial" w:hAnsi="Arial" w:cs="Arial"/>
                <w:color w:val="000000" w:themeColor="text1"/>
                <w:sz w:val="18"/>
                <w:szCs w:val="18"/>
              </w:rPr>
              <w:t>: Slashing completed, Benching 16m level out of total 48m level completed. Transformer cavern: slashing completed, benching 9. m level out of total 18.5 m level completed.</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Tail Race Surge Chamber:</w:t>
            </w:r>
            <w:r w:rsidRPr="00E77525">
              <w:rPr>
                <w:rFonts w:ascii="Arial" w:hAnsi="Arial" w:cs="Arial"/>
                <w:color w:val="000000" w:themeColor="text1"/>
                <w:sz w:val="18"/>
                <w:szCs w:val="18"/>
              </w:rPr>
              <w:t xml:space="preserve"> - Benching 70% completed.   </w:t>
            </w:r>
          </w:p>
          <w:p w:rsidR="00797E58" w:rsidRPr="00E77525" w:rsidRDefault="00797E58" w:rsidP="00797E58">
            <w:pPr>
              <w:jc w:val="both"/>
              <w:rPr>
                <w:rFonts w:ascii="Arial" w:hAnsi="Arial" w:cs="Arial"/>
                <w:color w:val="000000" w:themeColor="text1"/>
                <w:sz w:val="18"/>
                <w:szCs w:val="18"/>
              </w:rPr>
            </w:pPr>
            <w:r w:rsidRPr="00E77525">
              <w:rPr>
                <w:rFonts w:ascii="Arial" w:hAnsi="Arial" w:cs="Arial"/>
                <w:b/>
                <w:bCs/>
                <w:color w:val="000000" w:themeColor="text1"/>
                <w:sz w:val="18"/>
                <w:szCs w:val="18"/>
              </w:rPr>
              <w:t>TRT:</w:t>
            </w:r>
            <w:r w:rsidRPr="00E77525">
              <w:rPr>
                <w:rFonts w:ascii="Arial" w:hAnsi="Arial" w:cs="Arial"/>
                <w:color w:val="000000" w:themeColor="text1"/>
                <w:sz w:val="18"/>
                <w:szCs w:val="18"/>
              </w:rPr>
              <w:t xml:space="preserve"> Excavation 869m out of 895 completed.</w:t>
            </w:r>
          </w:p>
          <w:p w:rsidR="00797E58" w:rsidRPr="00E77525" w:rsidRDefault="00797E58" w:rsidP="00797E58">
            <w:pPr>
              <w:rPr>
                <w:rFonts w:ascii="Arial" w:eastAsia="Calibri" w:hAnsi="Arial" w:cs="Arial"/>
                <w:color w:val="000000" w:themeColor="text1"/>
                <w:sz w:val="18"/>
                <w:szCs w:val="18"/>
                <w:lang w:val="en-IN"/>
              </w:rPr>
            </w:pPr>
            <w:r w:rsidRPr="00E77525">
              <w:rPr>
                <w:rFonts w:ascii="Arial" w:hAnsi="Arial" w:cs="Arial"/>
                <w:b/>
                <w:bCs/>
                <w:color w:val="000000" w:themeColor="text1"/>
                <w:sz w:val="18"/>
                <w:szCs w:val="18"/>
              </w:rPr>
              <w:t>E&amp;M Works</w:t>
            </w:r>
            <w:r w:rsidRPr="00E77525">
              <w:rPr>
                <w:rFonts w:ascii="Arial" w:hAnsi="Arial" w:cs="Arial"/>
                <w:color w:val="000000" w:themeColor="text1"/>
                <w:sz w:val="18"/>
                <w:szCs w:val="18"/>
              </w:rPr>
              <w:t xml:space="preserve">: - Phase-I, Package –III, 1st unit of 125 MW and Phase-II (2x125MW) &amp; Phase –III (1x125 MW) Supply, erection, testing &amp; commissioning works awarded to M/s Megha Engineering &amp; Infrastructure Ltd. on 28.11.2019. Preliminary planning and Engineering works are under progress      </w:t>
            </w:r>
          </w:p>
          <w:p w:rsidR="00797E58" w:rsidRPr="00E77525" w:rsidRDefault="00797E58" w:rsidP="00797E58">
            <w:pPr>
              <w:pStyle w:val="BodyText2"/>
              <w:tabs>
                <w:tab w:val="left" w:pos="0"/>
              </w:tabs>
              <w:spacing w:after="0"/>
              <w:ind w:left="-14"/>
              <w:jc w:val="both"/>
              <w:rPr>
                <w:rFonts w:ascii="Arial" w:hAnsi="Arial" w:cs="Arial"/>
                <w:b/>
                <w:color w:val="000000" w:themeColor="text1"/>
                <w:sz w:val="18"/>
                <w:szCs w:val="18"/>
              </w:rPr>
            </w:pPr>
          </w:p>
        </w:tc>
        <w:tc>
          <w:tcPr>
            <w:tcW w:w="2160" w:type="dxa"/>
            <w:tcMar>
              <w:left w:w="72" w:type="dxa"/>
              <w:right w:w="72" w:type="dxa"/>
            </w:tcMar>
          </w:tcPr>
          <w:p w:rsidR="00797E58" w:rsidRPr="00E77525" w:rsidRDefault="00797E58" w:rsidP="00797E58">
            <w:pPr>
              <w:rPr>
                <w:rFonts w:ascii="Arial" w:hAnsi="Arial" w:cs="Arial"/>
                <w:bCs/>
                <w:color w:val="000000" w:themeColor="text1"/>
                <w:sz w:val="18"/>
                <w:szCs w:val="18"/>
              </w:rPr>
            </w:pPr>
            <w:r w:rsidRPr="00E77525">
              <w:rPr>
                <w:rFonts w:ascii="Arial" w:hAnsi="Arial" w:cs="Arial"/>
                <w:color w:val="000000" w:themeColor="text1"/>
                <w:sz w:val="18"/>
                <w:szCs w:val="18"/>
              </w:rPr>
              <w:t>Environmental clearance validity expired on 07.05.2020. MoEF &amp;CC issued TOR for Project works at site for a period of 6 Months from date of issue of TOR or grant of new E.C. Action is being taken to obtained fresh E.C</w:t>
            </w:r>
          </w:p>
        </w:tc>
      </w:tr>
      <w:tr w:rsidR="009638C8" w:rsidRPr="00E77525" w:rsidTr="00EA5159">
        <w:tblPrEx>
          <w:tblLook w:val="00A0" w:firstRow="1" w:lastRow="0" w:firstColumn="1" w:lastColumn="0" w:noHBand="0" w:noVBand="0"/>
        </w:tblPrEx>
        <w:tc>
          <w:tcPr>
            <w:tcW w:w="540" w:type="dxa"/>
          </w:tcPr>
          <w:p w:rsidR="0058481B" w:rsidRPr="00E77525" w:rsidRDefault="0058481B" w:rsidP="0058481B">
            <w:pPr>
              <w:pStyle w:val="Header"/>
              <w:jc w:val="center"/>
              <w:rPr>
                <w:rFonts w:ascii="Arial" w:hAnsi="Arial" w:cs="Arial"/>
                <w:color w:val="000000" w:themeColor="text1"/>
                <w:sz w:val="18"/>
                <w:szCs w:val="18"/>
              </w:rPr>
            </w:pPr>
          </w:p>
        </w:tc>
        <w:tc>
          <w:tcPr>
            <w:tcW w:w="2160" w:type="dxa"/>
          </w:tcPr>
          <w:p w:rsidR="0058481B" w:rsidRPr="00E77525" w:rsidRDefault="0058481B" w:rsidP="0058481B">
            <w:pPr>
              <w:pStyle w:val="Heading9"/>
              <w:rPr>
                <w:rFonts w:ascii="Arial" w:hAnsi="Arial" w:cs="Arial"/>
                <w:b/>
                <w:bCs/>
                <w:color w:val="000000" w:themeColor="text1"/>
                <w:sz w:val="20"/>
                <w:szCs w:val="20"/>
              </w:rPr>
            </w:pPr>
            <w:r w:rsidRPr="00E77525">
              <w:rPr>
                <w:rFonts w:ascii="Arial" w:hAnsi="Arial" w:cs="Arial"/>
                <w:b/>
                <w:bCs/>
                <w:color w:val="000000" w:themeColor="text1"/>
                <w:sz w:val="20"/>
                <w:szCs w:val="20"/>
              </w:rPr>
              <w:t>Private Sector</w:t>
            </w:r>
          </w:p>
        </w:tc>
        <w:tc>
          <w:tcPr>
            <w:tcW w:w="1170" w:type="dxa"/>
            <w:tcMar>
              <w:left w:w="72" w:type="dxa"/>
              <w:right w:w="72" w:type="dxa"/>
            </w:tcMar>
          </w:tcPr>
          <w:p w:rsidR="0058481B" w:rsidRPr="00E77525" w:rsidRDefault="0058481B" w:rsidP="0058481B">
            <w:pPr>
              <w:pStyle w:val="Heading1"/>
              <w:jc w:val="center"/>
              <w:rPr>
                <w:rFonts w:ascii="Arial" w:hAnsi="Arial" w:cs="Arial"/>
                <w:b w:val="0"/>
                <w:bCs w:val="0"/>
                <w:color w:val="000000" w:themeColor="text1"/>
                <w:sz w:val="18"/>
                <w:szCs w:val="18"/>
                <w:u w:val="single"/>
                <w:lang w:val="en-US"/>
              </w:rPr>
            </w:pPr>
          </w:p>
        </w:tc>
        <w:tc>
          <w:tcPr>
            <w:tcW w:w="4950" w:type="dxa"/>
            <w:tcMar>
              <w:top w:w="43" w:type="dxa"/>
              <w:left w:w="72" w:type="dxa"/>
              <w:bottom w:w="43" w:type="dxa"/>
              <w:right w:w="72" w:type="dxa"/>
            </w:tcMar>
          </w:tcPr>
          <w:p w:rsidR="0058481B" w:rsidRPr="00E77525" w:rsidRDefault="0058481B" w:rsidP="0058481B">
            <w:pPr>
              <w:widowControl w:val="0"/>
              <w:ind w:right="72"/>
              <w:jc w:val="both"/>
              <w:rPr>
                <w:rFonts w:ascii="Arial" w:hAnsi="Arial" w:cs="Arial"/>
                <w:b/>
                <w:bCs/>
                <w:color w:val="000000" w:themeColor="text1"/>
                <w:sz w:val="18"/>
                <w:szCs w:val="18"/>
              </w:rPr>
            </w:pPr>
          </w:p>
        </w:tc>
        <w:tc>
          <w:tcPr>
            <w:tcW w:w="2160" w:type="dxa"/>
            <w:tcMar>
              <w:left w:w="72" w:type="dxa"/>
              <w:right w:w="72" w:type="dxa"/>
            </w:tcMar>
          </w:tcPr>
          <w:p w:rsidR="0058481B" w:rsidRPr="00E77525" w:rsidRDefault="0058481B" w:rsidP="0058481B">
            <w:pPr>
              <w:widowControl w:val="0"/>
              <w:ind w:right="72"/>
              <w:jc w:val="both"/>
              <w:rPr>
                <w:rFonts w:ascii="Arial" w:hAnsi="Arial" w:cs="Arial"/>
                <w:snapToGrid w:val="0"/>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977B30" w:rsidRPr="00E77525" w:rsidRDefault="00977B30" w:rsidP="009A6875">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2</w:t>
            </w:r>
            <w:r w:rsidR="00C4073A" w:rsidRPr="00E77525">
              <w:rPr>
                <w:rFonts w:ascii="Arial" w:hAnsi="Arial" w:cs="Arial"/>
                <w:color w:val="000000" w:themeColor="text1"/>
                <w:sz w:val="18"/>
                <w:szCs w:val="18"/>
              </w:rPr>
              <w:t>6</w:t>
            </w:r>
          </w:p>
        </w:tc>
        <w:tc>
          <w:tcPr>
            <w:tcW w:w="2160" w:type="dxa"/>
          </w:tcPr>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Sorang</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Himachal Sorang Power corporation Ltd.</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June, 2006/</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2x50= 100 MW</w:t>
            </w:r>
          </w:p>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w:t>
            </w:r>
          </w:p>
          <w:p w:rsidR="00977B30" w:rsidRPr="00E77525" w:rsidRDefault="00977B30" w:rsidP="009A6875">
            <w:pPr>
              <w:rPr>
                <w:rFonts w:ascii="Arial" w:hAnsi="Arial" w:cs="Arial"/>
                <w:color w:val="000000" w:themeColor="text1"/>
                <w:sz w:val="18"/>
                <w:szCs w:val="18"/>
                <w:lang w:val="de-DE"/>
              </w:rPr>
            </w:pPr>
            <w:r w:rsidRPr="00E77525">
              <w:rPr>
                <w:rFonts w:ascii="Arial" w:hAnsi="Arial" w:cs="Arial"/>
                <w:color w:val="000000" w:themeColor="text1"/>
                <w:sz w:val="18"/>
                <w:szCs w:val="18"/>
                <w:lang w:val="de-DE"/>
              </w:rPr>
              <w:t>HRT- 1.5 km</w:t>
            </w:r>
          </w:p>
          <w:p w:rsidR="00977B30" w:rsidRPr="00E77525" w:rsidRDefault="00977B30" w:rsidP="009A6875">
            <w:pPr>
              <w:rPr>
                <w:rFonts w:ascii="Arial" w:hAnsi="Arial" w:cs="Arial"/>
                <w:color w:val="000000" w:themeColor="text1"/>
                <w:sz w:val="18"/>
                <w:szCs w:val="18"/>
                <w:lang w:val="de-DE"/>
              </w:rPr>
            </w:pPr>
            <w:r w:rsidRPr="00E77525">
              <w:rPr>
                <w:rFonts w:ascii="Arial" w:hAnsi="Arial" w:cs="Arial"/>
                <w:color w:val="000000" w:themeColor="text1"/>
                <w:sz w:val="18"/>
                <w:szCs w:val="18"/>
                <w:lang w:val="de-DE"/>
              </w:rPr>
              <w:t>Trench Weir-59 m</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P.House- underground</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Turbine- Pelton</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Gross Head-626 m</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lastRenderedPageBreak/>
              <w:t>SWYD- 11/400  kV (GIS)</w:t>
            </w:r>
          </w:p>
          <w:p w:rsidR="00977B30" w:rsidRPr="00E77525" w:rsidRDefault="00977B30" w:rsidP="009A6875">
            <w:pPr>
              <w:rPr>
                <w:rFonts w:ascii="Arial" w:hAnsi="Arial" w:cs="Arial"/>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lang w:val="en-GB"/>
              </w:rPr>
              <w:t>586.00</w:t>
            </w:r>
          </w:p>
          <w:p w:rsidR="00977B30" w:rsidRPr="00E77525" w:rsidRDefault="00977B30" w:rsidP="009A6875">
            <w:pPr>
              <w:rPr>
                <w:rFonts w:ascii="Arial" w:hAnsi="Arial" w:cs="Arial"/>
                <w:b/>
                <w:bCs/>
                <w:snapToGrid w:val="0"/>
                <w:color w:val="000000" w:themeColor="text1"/>
                <w:sz w:val="18"/>
                <w:szCs w:val="18"/>
              </w:rPr>
            </w:pPr>
            <w:r w:rsidRPr="00E77525">
              <w:rPr>
                <w:rFonts w:ascii="Arial" w:hAnsi="Arial" w:cs="Arial"/>
                <w:color w:val="000000" w:themeColor="text1"/>
                <w:sz w:val="18"/>
                <w:szCs w:val="18"/>
                <w:lang w:val="en-GB"/>
              </w:rPr>
              <w:t xml:space="preserve">           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color w:val="000000" w:themeColor="text1"/>
                <w:sz w:val="18"/>
                <w:szCs w:val="18"/>
                <w:lang w:val="en-GB"/>
              </w:rPr>
              <w:t>586.00</w:t>
            </w:r>
            <w:r w:rsidRPr="00E77525">
              <w:rPr>
                <w:rFonts w:ascii="Arial" w:hAnsi="Arial" w:cs="Arial"/>
                <w:b/>
                <w:bCs/>
                <w:snapToGrid w:val="0"/>
                <w:color w:val="000000" w:themeColor="text1"/>
                <w:sz w:val="18"/>
                <w:szCs w:val="18"/>
              </w:rPr>
              <w:t xml:space="preserve"> </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NCC – Maytas – SS JV</w:t>
            </w:r>
          </w:p>
          <w:p w:rsidR="00977B30" w:rsidRPr="00E77525" w:rsidRDefault="00977B30" w:rsidP="009A6875">
            <w:pPr>
              <w:rPr>
                <w:rFonts w:ascii="Arial" w:hAnsi="Arial" w:cs="Arial"/>
                <w:b/>
                <w:bCs/>
                <w:snapToGrid w:val="0"/>
                <w:color w:val="000000" w:themeColor="text1"/>
                <w:sz w:val="18"/>
                <w:szCs w:val="18"/>
              </w:rPr>
            </w:pPr>
            <w:r w:rsidRPr="00E77525">
              <w:rPr>
                <w:rFonts w:ascii="Arial" w:hAnsi="Arial" w:cs="Arial"/>
                <w:snapToGrid w:val="0"/>
                <w:color w:val="000000" w:themeColor="text1"/>
                <w:sz w:val="18"/>
                <w:szCs w:val="18"/>
              </w:rPr>
              <w:t>E&amp;M : Voith Siemens</w:t>
            </w:r>
            <w:r w:rsidRPr="00E77525">
              <w:rPr>
                <w:rFonts w:ascii="Arial" w:hAnsi="Arial" w:cs="Arial"/>
                <w:b/>
                <w:bCs/>
                <w:snapToGrid w:val="0"/>
                <w:color w:val="000000" w:themeColor="text1"/>
                <w:sz w:val="18"/>
                <w:szCs w:val="18"/>
              </w:rPr>
              <w:t xml:space="preserve">  </w:t>
            </w:r>
          </w:p>
        </w:tc>
        <w:tc>
          <w:tcPr>
            <w:tcW w:w="1170" w:type="dxa"/>
            <w:tcMar>
              <w:left w:w="72" w:type="dxa"/>
              <w:right w:w="72" w:type="dxa"/>
            </w:tcMar>
          </w:tcPr>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lastRenderedPageBreak/>
              <w:t>H.P.</w:t>
            </w:r>
          </w:p>
          <w:p w:rsidR="00977B30" w:rsidRPr="00E77525" w:rsidRDefault="00977B30" w:rsidP="009A6875">
            <w:pPr>
              <w:jc w:val="center"/>
              <w:rPr>
                <w:rFonts w:ascii="Arial" w:hAnsi="Arial" w:cs="Arial"/>
                <w:color w:val="000000" w:themeColor="text1"/>
                <w:sz w:val="18"/>
                <w:szCs w:val="18"/>
                <w:u w:val="single"/>
              </w:rPr>
            </w:pPr>
          </w:p>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2011-12</w:t>
            </w:r>
          </w:p>
          <w:p w:rsidR="00977B30" w:rsidRPr="00E77525" w:rsidRDefault="00977B30" w:rsidP="009A6875">
            <w:pPr>
              <w:jc w:val="center"/>
              <w:rPr>
                <w:rFonts w:ascii="Arial" w:hAnsi="Arial" w:cs="Arial"/>
                <w:color w:val="000000" w:themeColor="text1"/>
                <w:sz w:val="18"/>
                <w:szCs w:val="18"/>
              </w:rPr>
            </w:pPr>
            <w:r w:rsidRPr="00E77525">
              <w:rPr>
                <w:rFonts w:ascii="Arial" w:hAnsi="Arial" w:cs="Arial"/>
                <w:color w:val="000000" w:themeColor="text1"/>
                <w:sz w:val="18"/>
                <w:szCs w:val="18"/>
              </w:rPr>
              <w:t>2021-22</w:t>
            </w:r>
          </w:p>
          <w:p w:rsidR="00977B30" w:rsidRPr="00E77525" w:rsidRDefault="00977B30" w:rsidP="009A6875">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w:t>
            </w:r>
            <w:r w:rsidR="007C4AC3" w:rsidRPr="00E77525">
              <w:rPr>
                <w:rFonts w:ascii="Arial" w:hAnsi="Arial" w:cs="Arial"/>
                <w:snapToGrid w:val="0"/>
                <w:color w:val="000000" w:themeColor="text1"/>
                <w:sz w:val="18"/>
                <w:szCs w:val="18"/>
              </w:rPr>
              <w:t>Jun</w:t>
            </w:r>
            <w:r w:rsidRPr="00E77525">
              <w:rPr>
                <w:rFonts w:ascii="Arial" w:hAnsi="Arial" w:cs="Arial"/>
                <w:snapToGrid w:val="0"/>
                <w:color w:val="000000" w:themeColor="text1"/>
                <w:sz w:val="18"/>
                <w:szCs w:val="18"/>
              </w:rPr>
              <w:t>-21)</w:t>
            </w:r>
          </w:p>
          <w:p w:rsidR="00977B30" w:rsidRPr="00E77525" w:rsidRDefault="00977B30" w:rsidP="009A6875">
            <w:pPr>
              <w:jc w:val="center"/>
              <w:rPr>
                <w:rFonts w:ascii="Arial" w:hAnsi="Arial" w:cs="Arial"/>
                <w:color w:val="000000" w:themeColor="text1"/>
                <w:sz w:val="18"/>
                <w:szCs w:val="18"/>
              </w:rPr>
            </w:pPr>
          </w:p>
          <w:p w:rsidR="00977B30" w:rsidRPr="00E77525" w:rsidRDefault="00977B30" w:rsidP="009A6875">
            <w:pPr>
              <w:jc w:val="center"/>
              <w:rPr>
                <w:rFonts w:ascii="Arial" w:hAnsi="Arial" w:cs="Arial"/>
                <w:color w:val="000000" w:themeColor="text1"/>
                <w:sz w:val="18"/>
                <w:szCs w:val="18"/>
              </w:rPr>
            </w:pPr>
          </w:p>
          <w:p w:rsidR="00977B30" w:rsidRPr="00E77525" w:rsidRDefault="00977B30"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77B30" w:rsidRPr="00E77525" w:rsidRDefault="00977B30" w:rsidP="009A6875">
            <w:pPr>
              <w:jc w:val="both"/>
              <w:rPr>
                <w:rFonts w:ascii="Arial" w:hAnsi="Arial" w:cs="Arial"/>
                <w:color w:val="000000" w:themeColor="text1"/>
                <w:sz w:val="18"/>
                <w:szCs w:val="18"/>
              </w:rPr>
            </w:pPr>
            <w:r w:rsidRPr="00E77525">
              <w:rPr>
                <w:rFonts w:ascii="Arial" w:hAnsi="Arial" w:cs="Arial"/>
                <w:bCs/>
                <w:color w:val="000000" w:themeColor="text1"/>
                <w:sz w:val="18"/>
                <w:szCs w:val="18"/>
              </w:rPr>
              <w:t>All Civil Works completed.</w:t>
            </w:r>
            <w:r w:rsidRPr="00E77525">
              <w:rPr>
                <w:rFonts w:ascii="Arial" w:hAnsi="Arial" w:cs="Arial"/>
                <w:color w:val="000000" w:themeColor="text1"/>
                <w:sz w:val="18"/>
                <w:szCs w:val="18"/>
              </w:rPr>
              <w:t xml:space="preserve"> </w:t>
            </w:r>
          </w:p>
          <w:p w:rsidR="00977B30" w:rsidRPr="00E77525" w:rsidRDefault="00977B30" w:rsidP="009A6875">
            <w:pPr>
              <w:jc w:val="both"/>
              <w:rPr>
                <w:rFonts w:ascii="Arial" w:hAnsi="Arial" w:cs="Arial"/>
                <w:color w:val="000000" w:themeColor="text1"/>
                <w:sz w:val="18"/>
                <w:szCs w:val="18"/>
              </w:rPr>
            </w:pPr>
          </w:p>
          <w:p w:rsidR="00977B30" w:rsidRPr="00E77525" w:rsidRDefault="00977B30"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t>Both the units are boxed up.  During the filling of water conductor system in 1</w:t>
            </w:r>
            <w:r w:rsidRPr="00E77525">
              <w:rPr>
                <w:rFonts w:ascii="Arial" w:hAnsi="Arial" w:cs="Arial"/>
                <w:color w:val="000000" w:themeColor="text1"/>
                <w:sz w:val="18"/>
                <w:szCs w:val="18"/>
                <w:vertAlign w:val="superscript"/>
              </w:rPr>
              <w:t>st</w:t>
            </w:r>
            <w:r w:rsidRPr="00E77525">
              <w:rPr>
                <w:rFonts w:ascii="Arial" w:hAnsi="Arial" w:cs="Arial"/>
                <w:color w:val="000000" w:themeColor="text1"/>
                <w:sz w:val="18"/>
                <w:szCs w:val="18"/>
              </w:rPr>
              <w:t xml:space="preserve"> week of Nov., 2013, leakage occurred in penstock due to cracks.  Rectification work completed in April, 2015. Unit #1 synchronized with grid on 30.10.2015, however, could not be commissioned due to non-availability of rated discharge.</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On 18-11-2015 when Unit # 2 was under trial run, there was rupture in the surface penstock pipe. The incidence caused loss of lives and property. </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lastRenderedPageBreak/>
              <w:t xml:space="preserve">The rectification work is under progress. Land acquisition for new alignment of Penstock &amp; other infrastructure is completed. </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t>Fabrication of Ferrules under progress.</w:t>
            </w:r>
          </w:p>
        </w:tc>
        <w:tc>
          <w:tcPr>
            <w:tcW w:w="2160" w:type="dxa"/>
            <w:tcMar>
              <w:left w:w="72" w:type="dxa"/>
              <w:right w:w="72" w:type="dxa"/>
            </w:tcMar>
          </w:tcPr>
          <w:p w:rsidR="00977B30" w:rsidRPr="00E77525" w:rsidRDefault="00977B30" w:rsidP="009A6875">
            <w:pPr>
              <w:ind w:left="198" w:hanging="198"/>
              <w:rPr>
                <w:rFonts w:ascii="Arial" w:hAnsi="Arial" w:cs="Arial"/>
                <w:color w:val="000000" w:themeColor="text1"/>
                <w:sz w:val="18"/>
                <w:szCs w:val="18"/>
              </w:rPr>
            </w:pPr>
            <w:r w:rsidRPr="00E77525">
              <w:rPr>
                <w:rFonts w:ascii="Arial" w:hAnsi="Arial" w:cs="Arial"/>
                <w:color w:val="000000" w:themeColor="text1"/>
                <w:sz w:val="18"/>
                <w:szCs w:val="18"/>
              </w:rPr>
              <w:lastRenderedPageBreak/>
              <w:t>- Repair of penstock work</w:t>
            </w:r>
          </w:p>
          <w:p w:rsidR="00977B30" w:rsidRPr="00E77525" w:rsidRDefault="00977B30" w:rsidP="009A6875">
            <w:pPr>
              <w:ind w:left="198" w:hanging="198"/>
              <w:rPr>
                <w:rFonts w:ascii="Arial" w:hAnsi="Arial" w:cs="Arial"/>
                <w:color w:val="000000" w:themeColor="text1"/>
                <w:sz w:val="18"/>
                <w:szCs w:val="18"/>
              </w:rPr>
            </w:pPr>
            <w:r w:rsidRPr="00E77525">
              <w:rPr>
                <w:rFonts w:ascii="Arial" w:hAnsi="Arial" w:cs="Arial"/>
                <w:color w:val="000000" w:themeColor="text1"/>
                <w:sz w:val="18"/>
                <w:szCs w:val="18"/>
              </w:rPr>
              <w:t>-Arrangement of funds to carry out repair works.</w:t>
            </w:r>
          </w:p>
          <w:p w:rsidR="00977B30" w:rsidRPr="00E77525" w:rsidRDefault="00977B30" w:rsidP="009A6875">
            <w:pPr>
              <w:ind w:left="198" w:hanging="198"/>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rPr>
          <w:trHeight w:val="559"/>
        </w:trPr>
        <w:tc>
          <w:tcPr>
            <w:tcW w:w="540" w:type="dxa"/>
          </w:tcPr>
          <w:p w:rsidR="00977B30" w:rsidRPr="00E77525" w:rsidRDefault="00977B30" w:rsidP="009A6875">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2</w:t>
            </w:r>
            <w:r w:rsidR="00C4073A" w:rsidRPr="00E77525">
              <w:rPr>
                <w:rFonts w:ascii="Arial" w:hAnsi="Arial" w:cs="Arial"/>
                <w:color w:val="000000" w:themeColor="text1"/>
                <w:sz w:val="18"/>
                <w:szCs w:val="18"/>
              </w:rPr>
              <w:t>7</w:t>
            </w:r>
          </w:p>
        </w:tc>
        <w:tc>
          <w:tcPr>
            <w:tcW w:w="2160" w:type="dxa"/>
          </w:tcPr>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Tangnu Romai-I</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M/s Tangnu Romai Power generation</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2x22= 44 MW</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30.11.2007 (TEC by HPSEB)</w:t>
            </w:r>
          </w:p>
          <w:p w:rsidR="00977B30" w:rsidRPr="00E77525" w:rsidRDefault="00977B30" w:rsidP="009A6875">
            <w:pPr>
              <w:rPr>
                <w:rFonts w:ascii="Arial" w:hAnsi="Arial" w:cs="Arial"/>
                <w:color w:val="000000" w:themeColor="text1"/>
                <w:sz w:val="18"/>
                <w:szCs w:val="18"/>
              </w:rPr>
            </w:pPr>
            <w:r w:rsidRPr="00E77525">
              <w:rPr>
                <w:rFonts w:ascii="Arial" w:hAnsi="Arial" w:cs="Arial"/>
                <w:b/>
                <w:bCs/>
                <w:color w:val="000000" w:themeColor="text1"/>
                <w:sz w:val="18"/>
                <w:szCs w:val="18"/>
              </w:rPr>
              <w:t>Broad Features:</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Barrage at EL </w:t>
            </w:r>
            <w:r w:rsidRPr="00E77525">
              <w:rPr>
                <w:rFonts w:ascii="Arial" w:hAnsi="Arial" w:cs="Arial"/>
                <w:color w:val="000000" w:themeColor="text1"/>
                <w:sz w:val="18"/>
                <w:szCs w:val="18"/>
                <w:u w:val="single"/>
                <w:lang w:val="en-GB"/>
              </w:rPr>
              <w:t>+</w:t>
            </w:r>
            <w:r w:rsidRPr="00E77525">
              <w:rPr>
                <w:rFonts w:ascii="Arial" w:hAnsi="Arial" w:cs="Arial"/>
                <w:color w:val="000000" w:themeColor="text1"/>
                <w:sz w:val="18"/>
                <w:szCs w:val="18"/>
                <w:lang w:val="en-GB"/>
              </w:rPr>
              <w:t xml:space="preserve"> 2555 m </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HRT-3.1m dia &amp; 7.220 km  length</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Surge Shaft- 5m dia, Top Level 2570 m &amp; Bottom Level 2520 m</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Penstock- 2 m dia &amp; 609.3 m length</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P.House- Surface</w:t>
            </w:r>
          </w:p>
          <w:p w:rsidR="00977B30" w:rsidRPr="00E77525" w:rsidRDefault="00977B30" w:rsidP="009A6875">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Turbine – Vertical Francis </w:t>
            </w:r>
          </w:p>
          <w:p w:rsidR="00977B30" w:rsidRPr="00E77525" w:rsidRDefault="00977B30" w:rsidP="009A6875">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Cost:</w:t>
            </w:r>
          </w:p>
          <w:p w:rsidR="00977B30" w:rsidRPr="00E77525" w:rsidRDefault="00977B30" w:rsidP="009A6875">
            <w:pPr>
              <w:rPr>
                <w:rFonts w:ascii="Arial" w:hAnsi="Arial" w:cs="Arial"/>
                <w:color w:val="000000" w:themeColor="text1"/>
                <w:sz w:val="18"/>
                <w:szCs w:val="18"/>
                <w:u w:val="single"/>
              </w:rPr>
            </w:pPr>
            <w:r w:rsidRPr="00E77525">
              <w:rPr>
                <w:rFonts w:ascii="Arial" w:hAnsi="Arial" w:cs="Arial"/>
                <w:color w:val="000000" w:themeColor="text1"/>
                <w:sz w:val="18"/>
                <w:szCs w:val="18"/>
                <w:u w:val="single"/>
                <w:lang w:val="en-GB"/>
              </w:rPr>
              <w:t>Original</w:t>
            </w:r>
            <w:r w:rsidRPr="00E77525">
              <w:rPr>
                <w:rFonts w:ascii="Arial" w:hAnsi="Arial" w:cs="Arial"/>
                <w:b/>
                <w:color w:val="000000" w:themeColor="text1"/>
                <w:sz w:val="18"/>
                <w:szCs w:val="18"/>
                <w:lang w:val="en-GB"/>
              </w:rPr>
              <w:t>:</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lang w:val="en-GB"/>
              </w:rPr>
              <w:t xml:space="preserve">255.00 </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lang w:val="en-GB"/>
              </w:rPr>
              <w:t>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color w:val="000000" w:themeColor="text1"/>
                <w:sz w:val="18"/>
                <w:szCs w:val="18"/>
              </w:rPr>
              <w:t>641.89</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Civil &amp; HM : Sai Urja </w:t>
            </w:r>
          </w:p>
          <w:p w:rsidR="00977B30" w:rsidRPr="00E77525" w:rsidRDefault="00977B30" w:rsidP="009A6875">
            <w:pPr>
              <w:rPr>
                <w:rFonts w:ascii="Arial" w:hAnsi="Arial" w:cs="Arial"/>
                <w:color w:val="000000" w:themeColor="text1"/>
                <w:sz w:val="18"/>
                <w:szCs w:val="18"/>
              </w:rPr>
            </w:pPr>
            <w:r w:rsidRPr="00E77525">
              <w:rPr>
                <w:rFonts w:ascii="Arial" w:hAnsi="Arial" w:cs="Arial"/>
                <w:snapToGrid w:val="0"/>
                <w:color w:val="000000" w:themeColor="text1"/>
                <w:sz w:val="18"/>
                <w:szCs w:val="18"/>
              </w:rPr>
              <w:t>E&amp;M : Andritz</w:t>
            </w:r>
          </w:p>
        </w:tc>
        <w:tc>
          <w:tcPr>
            <w:tcW w:w="1170" w:type="dxa"/>
            <w:tcMar>
              <w:left w:w="72" w:type="dxa"/>
              <w:right w:w="72" w:type="dxa"/>
            </w:tcMar>
          </w:tcPr>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H.P.</w:t>
            </w:r>
          </w:p>
          <w:p w:rsidR="00977B30" w:rsidRPr="00E77525" w:rsidRDefault="00977B30" w:rsidP="009A6875">
            <w:pPr>
              <w:jc w:val="center"/>
              <w:rPr>
                <w:rFonts w:ascii="Arial" w:hAnsi="Arial" w:cs="Arial"/>
                <w:color w:val="000000" w:themeColor="text1"/>
                <w:sz w:val="18"/>
                <w:szCs w:val="18"/>
                <w:u w:val="single"/>
              </w:rPr>
            </w:pPr>
          </w:p>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2014-15</w:t>
            </w:r>
          </w:p>
          <w:p w:rsidR="00977B30" w:rsidRPr="00E77525" w:rsidRDefault="00977B30" w:rsidP="009A6875">
            <w:pPr>
              <w:jc w:val="center"/>
              <w:rPr>
                <w:rFonts w:ascii="Arial" w:hAnsi="Arial" w:cs="Arial"/>
                <w:color w:val="000000" w:themeColor="text1"/>
                <w:sz w:val="18"/>
                <w:szCs w:val="18"/>
              </w:rPr>
            </w:pPr>
            <w:r w:rsidRPr="00E77525">
              <w:rPr>
                <w:rFonts w:ascii="Arial" w:hAnsi="Arial" w:cs="Arial"/>
                <w:color w:val="000000" w:themeColor="text1"/>
                <w:sz w:val="18"/>
                <w:szCs w:val="18"/>
              </w:rPr>
              <w:t>2024-25</w:t>
            </w:r>
          </w:p>
          <w:p w:rsidR="00977B30" w:rsidRPr="00E77525" w:rsidRDefault="00977B30" w:rsidP="009A6875">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977B30" w:rsidRPr="00E77525" w:rsidRDefault="00977B30"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77B30" w:rsidRPr="00E77525" w:rsidRDefault="00977B30"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t>Civil works awarded on 14.06.2010 to M/s Sai Urja Hydel Project (P) Ltd.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Barrage and Diversion Cannel: </w:t>
            </w:r>
            <w:r w:rsidRPr="00E77525">
              <w:rPr>
                <w:rFonts w:ascii="Arial" w:hAnsi="Arial" w:cs="Arial"/>
                <w:color w:val="000000" w:themeColor="text1"/>
                <w:sz w:val="18"/>
                <w:szCs w:val="18"/>
              </w:rPr>
              <w:t>26211 cum out of 93800 cum excavation completed.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t>Desilting Chambers &amp; SFTPC:</w:t>
            </w:r>
            <w:r w:rsidRPr="00E77525">
              <w:rPr>
                <w:rFonts w:ascii="Arial" w:hAnsi="Arial" w:cs="Arial"/>
                <w:color w:val="000000" w:themeColor="text1"/>
                <w:sz w:val="18"/>
                <w:szCs w:val="18"/>
              </w:rPr>
              <w:t xml:space="preserve"> Excavation completed.  SFT excavation 420 / 450.66 m completed. </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t>HRT</w:t>
            </w:r>
            <w:r w:rsidRPr="00E77525">
              <w:rPr>
                <w:rFonts w:ascii="Arial" w:hAnsi="Arial" w:cs="Arial"/>
                <w:color w:val="000000" w:themeColor="text1"/>
                <w:sz w:val="18"/>
                <w:szCs w:val="18"/>
              </w:rPr>
              <w:t xml:space="preserve">: 2826m out of 6300m excavation completed.  </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t>Power House</w:t>
            </w:r>
            <w:r w:rsidRPr="00E77525">
              <w:rPr>
                <w:rFonts w:ascii="Arial" w:hAnsi="Arial" w:cs="Arial"/>
                <w:color w:val="000000" w:themeColor="text1"/>
                <w:sz w:val="18"/>
                <w:szCs w:val="18"/>
              </w:rPr>
              <w:t xml:space="preserve">, </w:t>
            </w:r>
            <w:r w:rsidRPr="00E77525">
              <w:rPr>
                <w:rFonts w:ascii="Arial" w:hAnsi="Arial" w:cs="Arial"/>
                <w:b/>
                <w:color w:val="000000" w:themeColor="text1"/>
                <w:sz w:val="18"/>
                <w:szCs w:val="18"/>
              </w:rPr>
              <w:t>Switchyard &amp; Misc.</w:t>
            </w:r>
            <w:r w:rsidRPr="00E77525">
              <w:rPr>
                <w:rFonts w:ascii="Arial" w:hAnsi="Arial" w:cs="Arial"/>
                <w:color w:val="000000" w:themeColor="text1"/>
                <w:sz w:val="18"/>
                <w:szCs w:val="18"/>
              </w:rPr>
              <w:t>: 60275 m</w:t>
            </w:r>
            <w:r w:rsidRPr="00E77525">
              <w:rPr>
                <w:rFonts w:ascii="Arial" w:hAnsi="Arial" w:cs="Arial"/>
                <w:color w:val="000000" w:themeColor="text1"/>
                <w:position w:val="6"/>
                <w:sz w:val="18"/>
                <w:szCs w:val="18"/>
              </w:rPr>
              <w:t>3</w:t>
            </w:r>
            <w:r w:rsidRPr="00E77525">
              <w:rPr>
                <w:rFonts w:ascii="Arial" w:hAnsi="Arial" w:cs="Arial"/>
                <w:color w:val="000000" w:themeColor="text1"/>
                <w:sz w:val="18"/>
                <w:szCs w:val="18"/>
              </w:rPr>
              <w:t xml:space="preserve"> out of 72000 m</w:t>
            </w:r>
            <w:r w:rsidRPr="00E77525">
              <w:rPr>
                <w:rFonts w:ascii="Arial" w:hAnsi="Arial" w:cs="Arial"/>
                <w:color w:val="000000" w:themeColor="text1"/>
                <w:position w:val="6"/>
                <w:sz w:val="18"/>
                <w:szCs w:val="18"/>
              </w:rPr>
              <w:t>3</w:t>
            </w:r>
            <w:r w:rsidRPr="00E77525">
              <w:rPr>
                <w:rFonts w:ascii="Arial" w:hAnsi="Arial" w:cs="Arial"/>
                <w:color w:val="000000" w:themeColor="text1"/>
                <w:sz w:val="18"/>
                <w:szCs w:val="18"/>
              </w:rPr>
              <w:t xml:space="preserve"> excavation completed.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t>In February-2015, due to land slide the steel bridge on Pabbar River, connecting Project components has been completely damaged. The restoration works are completed.</w:t>
            </w:r>
          </w:p>
        </w:tc>
        <w:tc>
          <w:tcPr>
            <w:tcW w:w="2160" w:type="dxa"/>
            <w:tcMar>
              <w:left w:w="72" w:type="dxa"/>
              <w:right w:w="72" w:type="dxa"/>
            </w:tcMar>
          </w:tcPr>
          <w:p w:rsidR="00977B30" w:rsidRPr="00E77525" w:rsidRDefault="00977B30" w:rsidP="009A6875">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Slow progress of works HRT critical, poor geology.</w:t>
            </w:r>
          </w:p>
          <w:p w:rsidR="00977B30" w:rsidRPr="00E77525" w:rsidRDefault="00977B30" w:rsidP="009A6875">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Works are stalled due to finance issues since Jan, 2015.</w:t>
            </w:r>
          </w:p>
          <w:p w:rsidR="00977B30" w:rsidRPr="00E77525" w:rsidRDefault="00977B30" w:rsidP="009A6875">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 xml:space="preserve">Developer have initiated the sale of the Project and are in the process of negotiating with Potential Buyers.  </w:t>
            </w:r>
          </w:p>
        </w:tc>
      </w:tr>
      <w:tr w:rsidR="009638C8" w:rsidRPr="00E77525" w:rsidTr="00EA5159">
        <w:tblPrEx>
          <w:tblLook w:val="00A0" w:firstRow="1" w:lastRow="0" w:firstColumn="1" w:lastColumn="0" w:noHBand="0" w:noVBand="0"/>
        </w:tblPrEx>
        <w:tc>
          <w:tcPr>
            <w:tcW w:w="540" w:type="dxa"/>
          </w:tcPr>
          <w:p w:rsidR="00977B30" w:rsidRPr="00E77525" w:rsidRDefault="00977B30" w:rsidP="009A6875">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2</w:t>
            </w:r>
            <w:r w:rsidR="00C4073A" w:rsidRPr="00E77525">
              <w:rPr>
                <w:rFonts w:ascii="Arial" w:hAnsi="Arial" w:cs="Arial"/>
                <w:color w:val="000000" w:themeColor="text1"/>
                <w:sz w:val="18"/>
                <w:szCs w:val="18"/>
              </w:rPr>
              <w:t>8</w:t>
            </w:r>
          </w:p>
        </w:tc>
        <w:tc>
          <w:tcPr>
            <w:tcW w:w="2160" w:type="dxa"/>
          </w:tcPr>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Bajoli Holi</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M/s GMR Bajoli Holi Hydro Power Pvt. Limited</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31.12.2011</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3x60= 180 MW</w:t>
            </w:r>
          </w:p>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Dam Height-66 M</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Dam Length-178 M</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Desilting Chamber- 2 Nos.</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240 Mx14.5 MX 10.8  M</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HRT- Length-15.538 Km., 5.6 M dia</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P.H. –Surface</w:t>
            </w:r>
          </w:p>
          <w:p w:rsidR="00977B30" w:rsidRPr="00E77525" w:rsidRDefault="00977B30" w:rsidP="009A6875">
            <w:pPr>
              <w:rPr>
                <w:rFonts w:ascii="Arial" w:hAnsi="Arial" w:cs="Arial"/>
                <w:bCs/>
                <w:color w:val="000000" w:themeColor="text1"/>
                <w:sz w:val="18"/>
                <w:szCs w:val="18"/>
              </w:rPr>
            </w:pPr>
            <w:r w:rsidRPr="00E77525">
              <w:rPr>
                <w:rFonts w:ascii="Arial" w:hAnsi="Arial" w:cs="Arial"/>
                <w:b/>
                <w:bCs/>
                <w:color w:val="000000" w:themeColor="text1"/>
                <w:sz w:val="18"/>
                <w:szCs w:val="18"/>
              </w:rPr>
              <w:t xml:space="preserve">Cost: </w:t>
            </w:r>
            <w:r w:rsidRPr="00E77525">
              <w:rPr>
                <w:rFonts w:ascii="Arial" w:hAnsi="Arial" w:cs="Arial"/>
                <w:bCs/>
                <w:color w:val="000000" w:themeColor="text1"/>
                <w:sz w:val="18"/>
                <w:szCs w:val="18"/>
                <w:u w:val="single"/>
              </w:rPr>
              <w:t xml:space="preserve">Original 1696.93 </w:t>
            </w:r>
          </w:p>
          <w:p w:rsidR="00977B30" w:rsidRPr="00E77525" w:rsidRDefault="00977B30" w:rsidP="009A6875">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2</w:t>
            </w:r>
            <w:r w:rsidR="00181A9B" w:rsidRPr="00E77525">
              <w:rPr>
                <w:rFonts w:ascii="Arial" w:hAnsi="Arial" w:cs="Arial"/>
                <w:bCs/>
                <w:color w:val="000000" w:themeColor="text1"/>
                <w:sz w:val="18"/>
                <w:szCs w:val="18"/>
              </w:rPr>
              <w:t>689</w:t>
            </w:r>
            <w:r w:rsidRPr="00E77525">
              <w:rPr>
                <w:rFonts w:ascii="Arial" w:hAnsi="Arial" w:cs="Arial"/>
                <w:bCs/>
                <w:color w:val="000000" w:themeColor="text1"/>
                <w:sz w:val="18"/>
                <w:szCs w:val="18"/>
              </w:rPr>
              <w:t>.00</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Gammon</w:t>
            </w:r>
          </w:p>
          <w:p w:rsidR="00977B30" w:rsidRPr="00E77525" w:rsidRDefault="00977B30" w:rsidP="009A6875">
            <w:pPr>
              <w:rPr>
                <w:rFonts w:ascii="Arial" w:hAnsi="Arial" w:cs="Arial"/>
                <w:bCs/>
                <w:color w:val="000000" w:themeColor="text1"/>
                <w:sz w:val="18"/>
                <w:szCs w:val="18"/>
              </w:rPr>
            </w:pPr>
            <w:r w:rsidRPr="00E77525">
              <w:rPr>
                <w:rFonts w:ascii="Arial" w:hAnsi="Arial" w:cs="Arial"/>
                <w:snapToGrid w:val="0"/>
                <w:color w:val="000000" w:themeColor="text1"/>
                <w:sz w:val="18"/>
                <w:szCs w:val="18"/>
              </w:rPr>
              <w:t>E&amp;M : Alstom/ GE</w:t>
            </w:r>
            <w:r w:rsidRPr="00E77525">
              <w:rPr>
                <w:rFonts w:ascii="Arial" w:hAnsi="Arial" w:cs="Arial"/>
                <w:bCs/>
                <w:color w:val="000000" w:themeColor="text1"/>
                <w:sz w:val="18"/>
                <w:szCs w:val="18"/>
              </w:rPr>
              <w:t xml:space="preserve"> </w:t>
            </w:r>
          </w:p>
        </w:tc>
        <w:tc>
          <w:tcPr>
            <w:tcW w:w="1170" w:type="dxa"/>
            <w:tcMar>
              <w:left w:w="72" w:type="dxa"/>
              <w:right w:w="72" w:type="dxa"/>
            </w:tcMar>
          </w:tcPr>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H.P.</w:t>
            </w:r>
          </w:p>
          <w:p w:rsidR="00977B30" w:rsidRPr="00E77525" w:rsidRDefault="00977B30" w:rsidP="009A6875">
            <w:pPr>
              <w:jc w:val="center"/>
              <w:rPr>
                <w:rFonts w:ascii="Arial" w:hAnsi="Arial" w:cs="Arial"/>
                <w:color w:val="000000" w:themeColor="text1"/>
                <w:sz w:val="18"/>
                <w:szCs w:val="18"/>
                <w:u w:val="single"/>
              </w:rPr>
            </w:pPr>
          </w:p>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2018-19</w:t>
            </w:r>
          </w:p>
          <w:p w:rsidR="00977B30" w:rsidRPr="00E77525" w:rsidRDefault="00977B30" w:rsidP="009A6875">
            <w:pPr>
              <w:jc w:val="center"/>
              <w:rPr>
                <w:rFonts w:ascii="Arial" w:hAnsi="Arial" w:cs="Arial"/>
                <w:color w:val="000000" w:themeColor="text1"/>
                <w:sz w:val="18"/>
                <w:szCs w:val="18"/>
              </w:rPr>
            </w:pPr>
            <w:r w:rsidRPr="00E77525">
              <w:rPr>
                <w:rFonts w:ascii="Arial" w:hAnsi="Arial" w:cs="Arial"/>
                <w:color w:val="000000" w:themeColor="text1"/>
                <w:sz w:val="18"/>
                <w:szCs w:val="18"/>
              </w:rPr>
              <w:t>2021-22</w:t>
            </w:r>
          </w:p>
          <w:p w:rsidR="00977B30" w:rsidRPr="00E77525" w:rsidRDefault="009C1C43" w:rsidP="009A6875">
            <w:pPr>
              <w:jc w:val="center"/>
              <w:rPr>
                <w:rFonts w:ascii="Arial" w:hAnsi="Arial" w:cs="Arial"/>
                <w:color w:val="000000" w:themeColor="text1"/>
                <w:sz w:val="18"/>
                <w:szCs w:val="18"/>
              </w:rPr>
            </w:pPr>
            <w:r>
              <w:rPr>
                <w:rFonts w:ascii="Arial" w:hAnsi="Arial" w:cs="Arial"/>
                <w:color w:val="000000" w:themeColor="text1"/>
                <w:sz w:val="18"/>
                <w:szCs w:val="18"/>
              </w:rPr>
              <w:t>(Jun</w:t>
            </w:r>
            <w:r w:rsidR="00977B30" w:rsidRPr="00E77525">
              <w:rPr>
                <w:rFonts w:ascii="Arial" w:hAnsi="Arial" w:cs="Arial"/>
                <w:color w:val="000000" w:themeColor="text1"/>
                <w:sz w:val="18"/>
                <w:szCs w:val="18"/>
              </w:rPr>
              <w:t>,21)</w:t>
            </w:r>
          </w:p>
          <w:p w:rsidR="00977B30" w:rsidRPr="00E77525" w:rsidRDefault="00977B30"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77B30" w:rsidRPr="00E77525" w:rsidRDefault="00977B30" w:rsidP="009A6875">
            <w:pPr>
              <w:jc w:val="both"/>
              <w:rPr>
                <w:rFonts w:ascii="Arial" w:hAnsi="Arial" w:cs="Arial"/>
                <w:color w:val="000000" w:themeColor="text1"/>
                <w:sz w:val="18"/>
                <w:szCs w:val="18"/>
              </w:rPr>
            </w:pPr>
            <w:r w:rsidRPr="00E77525">
              <w:rPr>
                <w:rFonts w:ascii="Arial" w:hAnsi="Arial" w:cs="Arial"/>
                <w:b/>
                <w:bCs/>
                <w:color w:val="000000" w:themeColor="text1"/>
                <w:sz w:val="18"/>
                <w:szCs w:val="18"/>
              </w:rPr>
              <w:t>Civil Works:</w:t>
            </w:r>
            <w:r w:rsidRPr="00E77525">
              <w:rPr>
                <w:rFonts w:ascii="Arial" w:hAnsi="Arial" w:cs="Arial"/>
                <w:color w:val="000000" w:themeColor="text1"/>
                <w:sz w:val="18"/>
                <w:szCs w:val="18"/>
              </w:rPr>
              <w:t xml:space="preserve"> </w:t>
            </w:r>
            <w:r w:rsidR="00C90881" w:rsidRPr="00E77525">
              <w:rPr>
                <w:rFonts w:ascii="Arial" w:hAnsi="Arial" w:cs="Arial"/>
                <w:color w:val="000000" w:themeColor="text1"/>
                <w:sz w:val="18"/>
                <w:szCs w:val="18"/>
              </w:rPr>
              <w:t>94.65</w:t>
            </w:r>
            <w:r w:rsidRPr="00E77525">
              <w:rPr>
                <w:rFonts w:ascii="Arial" w:hAnsi="Arial" w:cs="Arial"/>
                <w:color w:val="000000" w:themeColor="text1"/>
                <w:sz w:val="18"/>
                <w:szCs w:val="18"/>
              </w:rPr>
              <w:t>% works completed.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bCs/>
                <w:color w:val="000000" w:themeColor="text1"/>
                <w:sz w:val="18"/>
                <w:szCs w:val="18"/>
              </w:rPr>
              <w:t>Dam</w:t>
            </w:r>
            <w:r w:rsidRPr="00E77525">
              <w:rPr>
                <w:rFonts w:ascii="Arial" w:hAnsi="Arial" w:cs="Arial"/>
                <w:color w:val="000000" w:themeColor="text1"/>
                <w:sz w:val="18"/>
                <w:szCs w:val="18"/>
              </w:rPr>
              <w:t xml:space="preserve">: Excavation completed. Concreting </w:t>
            </w:r>
            <w:r w:rsidR="00D83C2E" w:rsidRPr="00E77525">
              <w:rPr>
                <w:rFonts w:ascii="Arial" w:hAnsi="Arial" w:cs="Arial"/>
                <w:color w:val="000000" w:themeColor="text1"/>
                <w:sz w:val="18"/>
                <w:szCs w:val="18"/>
              </w:rPr>
              <w:t>98.5%</w:t>
            </w:r>
            <w:r w:rsidRPr="00E77525">
              <w:rPr>
                <w:rFonts w:ascii="Arial" w:hAnsi="Arial" w:cs="Arial"/>
                <w:color w:val="000000" w:themeColor="text1"/>
                <w:sz w:val="18"/>
                <w:szCs w:val="18"/>
              </w:rPr>
              <w:t xml:space="preserve"> completed.</w:t>
            </w:r>
          </w:p>
          <w:p w:rsidR="00D83C2E" w:rsidRPr="00E77525" w:rsidRDefault="00977B30" w:rsidP="009A6875">
            <w:pPr>
              <w:jc w:val="both"/>
              <w:rPr>
                <w:rFonts w:ascii="Arial" w:hAnsi="Arial" w:cs="Arial"/>
                <w:color w:val="000000" w:themeColor="text1"/>
                <w:sz w:val="18"/>
                <w:szCs w:val="18"/>
              </w:rPr>
            </w:pPr>
            <w:r w:rsidRPr="00E77525">
              <w:rPr>
                <w:rFonts w:ascii="Arial" w:hAnsi="Arial" w:cs="Arial"/>
                <w:b/>
                <w:bCs/>
                <w:color w:val="000000" w:themeColor="text1"/>
                <w:sz w:val="18"/>
                <w:szCs w:val="18"/>
              </w:rPr>
              <w:t xml:space="preserve">HRT: </w:t>
            </w:r>
            <w:r w:rsidRPr="00E77525">
              <w:rPr>
                <w:rFonts w:ascii="Arial" w:hAnsi="Arial" w:cs="Arial"/>
                <w:color w:val="000000" w:themeColor="text1"/>
                <w:sz w:val="18"/>
                <w:szCs w:val="18"/>
              </w:rPr>
              <w:t>Excavation</w:t>
            </w:r>
            <w:r w:rsidR="00D83C2E" w:rsidRPr="00E77525">
              <w:rPr>
                <w:rFonts w:ascii="Arial" w:hAnsi="Arial" w:cs="Arial"/>
                <w:color w:val="000000" w:themeColor="text1"/>
                <w:sz w:val="18"/>
                <w:szCs w:val="18"/>
              </w:rPr>
              <w:t xml:space="preserve"> and lining</w:t>
            </w:r>
            <w:r w:rsidRPr="00E77525">
              <w:rPr>
                <w:rFonts w:ascii="Arial" w:hAnsi="Arial" w:cs="Arial"/>
                <w:color w:val="000000" w:themeColor="text1"/>
                <w:sz w:val="18"/>
                <w:szCs w:val="18"/>
              </w:rPr>
              <w:t xml:space="preserve"> completed. </w:t>
            </w:r>
          </w:p>
          <w:p w:rsidR="00D83C2E" w:rsidRPr="00E77525" w:rsidRDefault="00977B30" w:rsidP="009A6875">
            <w:pPr>
              <w:jc w:val="both"/>
              <w:rPr>
                <w:rFonts w:ascii="Arial" w:hAnsi="Arial" w:cs="Arial"/>
                <w:color w:val="000000" w:themeColor="text1"/>
                <w:sz w:val="18"/>
                <w:szCs w:val="18"/>
              </w:rPr>
            </w:pPr>
            <w:r w:rsidRPr="00E77525">
              <w:rPr>
                <w:rFonts w:ascii="Arial" w:hAnsi="Arial" w:cs="Arial"/>
                <w:b/>
                <w:bCs/>
                <w:color w:val="000000" w:themeColor="text1"/>
                <w:sz w:val="18"/>
                <w:szCs w:val="18"/>
              </w:rPr>
              <w:t>Surge Shaft:</w:t>
            </w:r>
            <w:r w:rsidRPr="00E77525">
              <w:rPr>
                <w:rFonts w:ascii="Arial" w:hAnsi="Arial" w:cs="Arial"/>
                <w:color w:val="000000" w:themeColor="text1"/>
                <w:sz w:val="18"/>
                <w:szCs w:val="18"/>
              </w:rPr>
              <w:t xml:space="preserve"> Excavation</w:t>
            </w:r>
            <w:r w:rsidR="00D83C2E" w:rsidRPr="00E77525">
              <w:rPr>
                <w:rFonts w:ascii="Arial" w:hAnsi="Arial" w:cs="Arial"/>
                <w:color w:val="000000" w:themeColor="text1"/>
                <w:sz w:val="18"/>
                <w:szCs w:val="18"/>
              </w:rPr>
              <w:t xml:space="preserve"> and  Lining</w:t>
            </w:r>
            <w:r w:rsidRPr="00E77525">
              <w:rPr>
                <w:rFonts w:ascii="Arial" w:hAnsi="Arial" w:cs="Arial"/>
                <w:color w:val="000000" w:themeColor="text1"/>
                <w:sz w:val="18"/>
                <w:szCs w:val="18"/>
              </w:rPr>
              <w:t xml:space="preserve"> completed. </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bCs/>
                <w:color w:val="000000" w:themeColor="text1"/>
                <w:sz w:val="18"/>
                <w:szCs w:val="18"/>
              </w:rPr>
              <w:t>Pressure shaft</w:t>
            </w:r>
            <w:r w:rsidRPr="00E77525">
              <w:rPr>
                <w:rFonts w:ascii="Arial" w:hAnsi="Arial" w:cs="Arial"/>
                <w:color w:val="000000" w:themeColor="text1"/>
                <w:sz w:val="18"/>
                <w:szCs w:val="18"/>
              </w:rPr>
              <w:t xml:space="preserve">: </w:t>
            </w:r>
            <w:r w:rsidR="00D83C2E" w:rsidRPr="00E77525">
              <w:rPr>
                <w:rFonts w:ascii="Arial" w:hAnsi="Arial" w:cs="Arial"/>
                <w:color w:val="000000" w:themeColor="text1"/>
                <w:sz w:val="18"/>
                <w:szCs w:val="18"/>
              </w:rPr>
              <w:t>Excavation completed. Lining-1976</w:t>
            </w:r>
            <w:r w:rsidRPr="00E77525">
              <w:rPr>
                <w:rFonts w:ascii="Arial" w:hAnsi="Arial" w:cs="Arial"/>
                <w:color w:val="000000" w:themeColor="text1"/>
                <w:sz w:val="18"/>
                <w:szCs w:val="18"/>
              </w:rPr>
              <w:t>MT / 2440MT completed.</w:t>
            </w:r>
          </w:p>
          <w:p w:rsidR="00977B30" w:rsidRPr="00E77525" w:rsidRDefault="00977B30" w:rsidP="009A6875">
            <w:pPr>
              <w:jc w:val="both"/>
              <w:rPr>
                <w:rFonts w:ascii="Arial" w:hAnsi="Arial" w:cs="Arial"/>
                <w:bCs/>
                <w:color w:val="000000" w:themeColor="text1"/>
                <w:sz w:val="18"/>
                <w:szCs w:val="18"/>
              </w:rPr>
            </w:pPr>
            <w:r w:rsidRPr="00E77525">
              <w:rPr>
                <w:rFonts w:ascii="Arial" w:hAnsi="Arial" w:cs="Arial"/>
                <w:b/>
                <w:bCs/>
                <w:color w:val="000000" w:themeColor="text1"/>
                <w:sz w:val="18"/>
                <w:szCs w:val="18"/>
              </w:rPr>
              <w:t>Power house</w:t>
            </w:r>
            <w:r w:rsidRPr="00E77525">
              <w:rPr>
                <w:rFonts w:ascii="Arial" w:hAnsi="Arial" w:cs="Arial"/>
                <w:color w:val="000000" w:themeColor="text1"/>
                <w:sz w:val="18"/>
                <w:szCs w:val="18"/>
              </w:rPr>
              <w:t xml:space="preserve">: </w:t>
            </w:r>
            <w:r w:rsidRPr="00E77525">
              <w:rPr>
                <w:rFonts w:ascii="Arial" w:hAnsi="Arial" w:cs="Arial"/>
                <w:bCs/>
                <w:color w:val="000000" w:themeColor="text1"/>
                <w:sz w:val="18"/>
                <w:szCs w:val="18"/>
              </w:rPr>
              <w:t>Excavation completed and concreting almost completed.</w:t>
            </w:r>
          </w:p>
          <w:p w:rsidR="00977B30" w:rsidRPr="00E77525" w:rsidRDefault="00977B30" w:rsidP="009A6875">
            <w:pPr>
              <w:jc w:val="both"/>
              <w:rPr>
                <w:rFonts w:ascii="Arial" w:hAnsi="Arial" w:cs="Arial"/>
                <w:bCs/>
                <w:color w:val="000000" w:themeColor="text1"/>
                <w:sz w:val="18"/>
                <w:szCs w:val="18"/>
              </w:rPr>
            </w:pPr>
          </w:p>
          <w:p w:rsidR="00977B30" w:rsidRPr="00E77525" w:rsidRDefault="00977B30" w:rsidP="009A6875">
            <w:pPr>
              <w:jc w:val="both"/>
              <w:rPr>
                <w:rFonts w:ascii="Arial" w:hAnsi="Arial" w:cs="Arial"/>
                <w:b/>
                <w:bCs/>
                <w:color w:val="000000" w:themeColor="text1"/>
                <w:sz w:val="18"/>
                <w:szCs w:val="18"/>
              </w:rPr>
            </w:pPr>
            <w:r w:rsidRPr="00E77525">
              <w:rPr>
                <w:rFonts w:ascii="Arial" w:hAnsi="Arial" w:cs="Arial"/>
                <w:b/>
                <w:bCs/>
                <w:color w:val="000000" w:themeColor="text1"/>
                <w:sz w:val="18"/>
                <w:szCs w:val="18"/>
              </w:rPr>
              <w:t>HM Works:</w:t>
            </w:r>
            <w:r w:rsidRPr="00E77525">
              <w:rPr>
                <w:rFonts w:ascii="Arial" w:hAnsi="Arial" w:cs="Arial"/>
                <w:color w:val="000000" w:themeColor="text1"/>
                <w:sz w:val="18"/>
                <w:szCs w:val="18"/>
              </w:rPr>
              <w:t xml:space="preserve"> </w:t>
            </w:r>
            <w:r w:rsidR="00D83C2E" w:rsidRPr="00E77525">
              <w:rPr>
                <w:rFonts w:ascii="Arial" w:hAnsi="Arial" w:cs="Arial"/>
                <w:color w:val="000000" w:themeColor="text1"/>
                <w:sz w:val="18"/>
                <w:szCs w:val="18"/>
              </w:rPr>
              <w:t>87</w:t>
            </w:r>
            <w:r w:rsidRPr="00E77525">
              <w:rPr>
                <w:rFonts w:ascii="Arial" w:hAnsi="Arial" w:cs="Arial"/>
                <w:color w:val="000000" w:themeColor="text1"/>
                <w:sz w:val="18"/>
                <w:szCs w:val="18"/>
              </w:rPr>
              <w:t>% works completed.</w:t>
            </w:r>
          </w:p>
          <w:p w:rsidR="00977B30" w:rsidRPr="00E77525" w:rsidRDefault="00977B30" w:rsidP="009A6875">
            <w:pPr>
              <w:jc w:val="both"/>
              <w:rPr>
                <w:rFonts w:ascii="Arial" w:hAnsi="Arial" w:cs="Arial"/>
                <w:bCs/>
                <w:color w:val="000000" w:themeColor="text1"/>
                <w:sz w:val="18"/>
                <w:szCs w:val="18"/>
              </w:rPr>
            </w:pPr>
          </w:p>
          <w:p w:rsidR="00977B30" w:rsidRPr="00E77525" w:rsidRDefault="00977B30" w:rsidP="009A6875">
            <w:pPr>
              <w:jc w:val="both"/>
              <w:rPr>
                <w:rFonts w:ascii="Arial" w:hAnsi="Arial" w:cs="Arial"/>
                <w:b/>
                <w:bCs/>
                <w:color w:val="000000" w:themeColor="text1"/>
                <w:sz w:val="18"/>
                <w:szCs w:val="18"/>
              </w:rPr>
            </w:pPr>
            <w:r w:rsidRPr="00E77525">
              <w:rPr>
                <w:rFonts w:ascii="Arial" w:hAnsi="Arial" w:cs="Arial"/>
                <w:b/>
                <w:bCs/>
                <w:color w:val="000000" w:themeColor="text1"/>
                <w:sz w:val="18"/>
                <w:szCs w:val="18"/>
              </w:rPr>
              <w:t>E&amp;M Works:</w:t>
            </w:r>
            <w:r w:rsidR="00D83C2E" w:rsidRPr="00E77525">
              <w:rPr>
                <w:rFonts w:ascii="Arial" w:hAnsi="Arial" w:cs="Arial"/>
                <w:color w:val="000000" w:themeColor="text1"/>
                <w:sz w:val="18"/>
                <w:szCs w:val="18"/>
              </w:rPr>
              <w:t xml:space="preserve"> 90</w:t>
            </w:r>
            <w:r w:rsidRPr="00E77525">
              <w:rPr>
                <w:rFonts w:ascii="Arial" w:hAnsi="Arial" w:cs="Arial"/>
                <w:color w:val="000000" w:themeColor="text1"/>
                <w:sz w:val="18"/>
                <w:szCs w:val="18"/>
              </w:rPr>
              <w:t>% works completed.</w:t>
            </w:r>
          </w:p>
          <w:p w:rsidR="00977B30" w:rsidRPr="00E77525" w:rsidRDefault="00977B30" w:rsidP="009A6875">
            <w:pPr>
              <w:jc w:val="both"/>
              <w:rPr>
                <w:rFonts w:ascii="Arial" w:hAnsi="Arial" w:cs="Arial"/>
                <w:b/>
                <w:bCs/>
                <w:color w:val="000000" w:themeColor="text1"/>
                <w:sz w:val="18"/>
                <w:szCs w:val="18"/>
              </w:rPr>
            </w:pPr>
          </w:p>
          <w:p w:rsidR="00977B30" w:rsidRPr="00E77525" w:rsidRDefault="00977B30" w:rsidP="009A6875">
            <w:pPr>
              <w:jc w:val="both"/>
              <w:rPr>
                <w:rFonts w:ascii="Arial" w:hAnsi="Arial" w:cs="Arial"/>
                <w:color w:val="000000" w:themeColor="text1"/>
                <w:sz w:val="18"/>
                <w:szCs w:val="18"/>
              </w:rPr>
            </w:pPr>
          </w:p>
        </w:tc>
        <w:tc>
          <w:tcPr>
            <w:tcW w:w="2160" w:type="dxa"/>
            <w:tcMar>
              <w:left w:w="72" w:type="dxa"/>
              <w:right w:w="72" w:type="dxa"/>
            </w:tcMar>
          </w:tcPr>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-Slow progress of works</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-Poor approach roads</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-Power evacuation system is critical.</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 Due to excessive snowfall  on 6</w:t>
            </w:r>
            <w:r w:rsidRPr="00E77525">
              <w:rPr>
                <w:rFonts w:ascii="Arial" w:hAnsi="Arial" w:cs="Arial"/>
                <w:color w:val="000000" w:themeColor="text1"/>
                <w:sz w:val="18"/>
                <w:szCs w:val="18"/>
                <w:vertAlign w:val="superscript"/>
              </w:rPr>
              <w:t>th</w:t>
            </w:r>
            <w:r w:rsidRPr="00E77525">
              <w:rPr>
                <w:rFonts w:ascii="Arial" w:hAnsi="Arial" w:cs="Arial"/>
                <w:color w:val="000000" w:themeColor="text1"/>
                <w:sz w:val="18"/>
                <w:szCs w:val="18"/>
              </w:rPr>
              <w:t xml:space="preserve"> &amp; 7</w:t>
            </w:r>
            <w:r w:rsidRPr="00E77525">
              <w:rPr>
                <w:rFonts w:ascii="Arial" w:hAnsi="Arial" w:cs="Arial"/>
                <w:color w:val="000000" w:themeColor="text1"/>
                <w:sz w:val="18"/>
                <w:szCs w:val="18"/>
                <w:vertAlign w:val="superscript"/>
              </w:rPr>
              <w:t>th</w:t>
            </w:r>
            <w:r w:rsidRPr="00E77525">
              <w:rPr>
                <w:rFonts w:ascii="Arial" w:hAnsi="Arial" w:cs="Arial"/>
                <w:color w:val="000000" w:themeColor="text1"/>
                <w:sz w:val="18"/>
                <w:szCs w:val="18"/>
              </w:rPr>
              <w:t xml:space="preserve"> Feb 2019, in the entire region up to Chamba, access roads got severely damaged. Power Supply remained completely cut off to the entire region during 6</w:t>
            </w:r>
            <w:r w:rsidRPr="00E77525">
              <w:rPr>
                <w:rFonts w:ascii="Arial" w:hAnsi="Arial" w:cs="Arial"/>
                <w:color w:val="000000" w:themeColor="text1"/>
                <w:sz w:val="18"/>
                <w:szCs w:val="18"/>
                <w:vertAlign w:val="superscript"/>
              </w:rPr>
              <w:t>th</w:t>
            </w:r>
            <w:r w:rsidRPr="00E77525">
              <w:rPr>
                <w:rFonts w:ascii="Arial" w:hAnsi="Arial" w:cs="Arial"/>
                <w:color w:val="000000" w:themeColor="text1"/>
                <w:sz w:val="18"/>
                <w:szCs w:val="18"/>
              </w:rPr>
              <w:t xml:space="preserve"> ~25</w:t>
            </w:r>
            <w:r w:rsidRPr="00E77525">
              <w:rPr>
                <w:rFonts w:ascii="Arial" w:hAnsi="Arial" w:cs="Arial"/>
                <w:color w:val="000000" w:themeColor="text1"/>
                <w:sz w:val="18"/>
                <w:szCs w:val="18"/>
                <w:vertAlign w:val="superscript"/>
              </w:rPr>
              <w:t>th</w:t>
            </w:r>
            <w:r w:rsidRPr="00E77525">
              <w:rPr>
                <w:rFonts w:ascii="Arial" w:hAnsi="Arial" w:cs="Arial"/>
                <w:color w:val="000000" w:themeColor="text1"/>
                <w:sz w:val="18"/>
                <w:szCs w:val="18"/>
              </w:rPr>
              <w:t xml:space="preserve"> Feb 2019.</w:t>
            </w:r>
          </w:p>
        </w:tc>
      </w:tr>
      <w:tr w:rsidR="009638C8" w:rsidRPr="00E77525" w:rsidTr="00EA5159">
        <w:tblPrEx>
          <w:tblLook w:val="00A0" w:firstRow="1" w:lastRow="0" w:firstColumn="1" w:lastColumn="0" w:noHBand="0" w:noVBand="0"/>
        </w:tblPrEx>
        <w:trPr>
          <w:trHeight w:val="1358"/>
        </w:trPr>
        <w:tc>
          <w:tcPr>
            <w:tcW w:w="540" w:type="dxa"/>
          </w:tcPr>
          <w:p w:rsidR="00977B30" w:rsidRPr="00E77525" w:rsidRDefault="00C4073A" w:rsidP="009A6875">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29</w:t>
            </w:r>
          </w:p>
        </w:tc>
        <w:tc>
          <w:tcPr>
            <w:tcW w:w="2160" w:type="dxa"/>
          </w:tcPr>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Tidong-I</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M/s Statkraft India Pvt. Ltd.</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2x50 = 100 MW</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28.07.2006</w:t>
            </w:r>
          </w:p>
          <w:p w:rsidR="00977B30" w:rsidRPr="00E77525" w:rsidRDefault="00977B30" w:rsidP="009A6875">
            <w:pPr>
              <w:rPr>
                <w:rFonts w:ascii="Arial" w:hAnsi="Arial" w:cs="Arial"/>
                <w:color w:val="000000" w:themeColor="text1"/>
                <w:sz w:val="18"/>
                <w:szCs w:val="18"/>
              </w:rPr>
            </w:pPr>
            <w:r w:rsidRPr="00E77525">
              <w:rPr>
                <w:rFonts w:ascii="Arial" w:hAnsi="Arial" w:cs="Arial"/>
                <w:b/>
                <w:bCs/>
                <w:color w:val="000000" w:themeColor="text1"/>
                <w:sz w:val="18"/>
                <w:szCs w:val="18"/>
              </w:rPr>
              <w:t>Broad Features:</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 xml:space="preserve">HRT–D-3.5m L- 8461 m </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P.H. Surface</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Turbine –Vertical Pelton</w:t>
            </w:r>
          </w:p>
          <w:p w:rsidR="00977B30" w:rsidRPr="00E77525" w:rsidRDefault="00977B30" w:rsidP="009A6875">
            <w:pPr>
              <w:rPr>
                <w:rFonts w:ascii="Arial" w:hAnsi="Arial" w:cs="Arial"/>
                <w:color w:val="000000" w:themeColor="text1"/>
                <w:sz w:val="18"/>
                <w:szCs w:val="18"/>
              </w:rPr>
            </w:pPr>
            <w:r w:rsidRPr="00E77525">
              <w:rPr>
                <w:rFonts w:ascii="Arial" w:hAnsi="Arial" w:cs="Arial"/>
                <w:b/>
                <w:color w:val="000000" w:themeColor="text1"/>
                <w:sz w:val="18"/>
                <w:szCs w:val="18"/>
              </w:rPr>
              <w:t xml:space="preserve">Cost: </w:t>
            </w:r>
            <w:r w:rsidRPr="00E77525">
              <w:rPr>
                <w:rFonts w:ascii="Arial" w:hAnsi="Arial" w:cs="Arial"/>
                <w:color w:val="000000" w:themeColor="text1"/>
                <w:sz w:val="18"/>
                <w:szCs w:val="18"/>
                <w:u w:val="single"/>
              </w:rPr>
              <w:t>Original</w:t>
            </w:r>
            <w:r w:rsidRPr="00E77525">
              <w:rPr>
                <w:rFonts w:ascii="Arial" w:hAnsi="Arial" w:cs="Arial"/>
                <w:b/>
                <w:color w:val="000000" w:themeColor="text1"/>
                <w:sz w:val="18"/>
                <w:szCs w:val="18"/>
                <w:u w:val="single"/>
              </w:rPr>
              <w:t xml:space="preserve"> </w:t>
            </w:r>
            <w:r w:rsidRPr="00E77525">
              <w:rPr>
                <w:rFonts w:ascii="Arial" w:hAnsi="Arial" w:cs="Arial"/>
                <w:color w:val="000000" w:themeColor="text1"/>
                <w:sz w:val="18"/>
                <w:szCs w:val="18"/>
                <w:u w:val="single"/>
              </w:rPr>
              <w:t>543.15</w:t>
            </w:r>
            <w:r w:rsidRPr="00E77525">
              <w:rPr>
                <w:rFonts w:ascii="Arial" w:hAnsi="Arial" w:cs="Arial"/>
                <w:color w:val="000000" w:themeColor="text1"/>
                <w:sz w:val="18"/>
                <w:szCs w:val="18"/>
              </w:rPr>
              <w:t xml:space="preserve"> </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lastRenderedPageBreak/>
              <w:t xml:space="preserve">           Latest   1286.27</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 xml:space="preserve">Civil &amp; HM : SCL Infratech / Himalaya </w:t>
            </w:r>
          </w:p>
          <w:p w:rsidR="00977B30" w:rsidRPr="00E77525" w:rsidRDefault="00977B30" w:rsidP="009A6875">
            <w:pPr>
              <w:rPr>
                <w:rFonts w:ascii="Arial" w:hAnsi="Arial" w:cs="Arial"/>
                <w:color w:val="000000" w:themeColor="text1"/>
                <w:sz w:val="18"/>
                <w:szCs w:val="18"/>
              </w:rPr>
            </w:pPr>
            <w:r w:rsidRPr="00E77525">
              <w:rPr>
                <w:rFonts w:ascii="Arial" w:hAnsi="Arial" w:cs="Arial"/>
                <w:snapToGrid w:val="0"/>
                <w:color w:val="000000" w:themeColor="text1"/>
                <w:sz w:val="18"/>
                <w:szCs w:val="18"/>
              </w:rPr>
              <w:t>E&amp;M : Alstom</w:t>
            </w:r>
          </w:p>
        </w:tc>
        <w:tc>
          <w:tcPr>
            <w:tcW w:w="1170" w:type="dxa"/>
            <w:tcMar>
              <w:left w:w="72" w:type="dxa"/>
              <w:right w:w="72" w:type="dxa"/>
            </w:tcMar>
          </w:tcPr>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lastRenderedPageBreak/>
              <w:t>H.P.</w:t>
            </w:r>
          </w:p>
          <w:p w:rsidR="00977B30" w:rsidRPr="00E77525" w:rsidRDefault="00977B30" w:rsidP="009A6875">
            <w:pPr>
              <w:jc w:val="center"/>
              <w:rPr>
                <w:rFonts w:ascii="Arial" w:hAnsi="Arial" w:cs="Arial"/>
                <w:color w:val="000000" w:themeColor="text1"/>
                <w:sz w:val="18"/>
                <w:szCs w:val="18"/>
                <w:u w:val="single"/>
              </w:rPr>
            </w:pPr>
          </w:p>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2013-14</w:t>
            </w:r>
          </w:p>
          <w:p w:rsidR="00977B30" w:rsidRPr="00E77525" w:rsidRDefault="00977B30" w:rsidP="009A6875">
            <w:pPr>
              <w:jc w:val="center"/>
              <w:rPr>
                <w:rFonts w:ascii="Arial" w:hAnsi="Arial" w:cs="Arial"/>
                <w:color w:val="000000" w:themeColor="text1"/>
                <w:sz w:val="18"/>
                <w:szCs w:val="18"/>
              </w:rPr>
            </w:pPr>
            <w:r w:rsidRPr="00E77525">
              <w:rPr>
                <w:rFonts w:ascii="Arial" w:hAnsi="Arial" w:cs="Arial"/>
                <w:color w:val="000000" w:themeColor="text1"/>
                <w:sz w:val="18"/>
                <w:szCs w:val="18"/>
              </w:rPr>
              <w:t>2022-23</w:t>
            </w:r>
          </w:p>
          <w:p w:rsidR="00977B30" w:rsidRPr="00E77525" w:rsidRDefault="00977B30" w:rsidP="009A6875">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(Jun. 22)</w:t>
            </w:r>
          </w:p>
          <w:p w:rsidR="00977B30" w:rsidRPr="00E77525" w:rsidRDefault="00977B30"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77B30" w:rsidRPr="00E77525" w:rsidRDefault="00977B30" w:rsidP="009A6875">
            <w:pPr>
              <w:pStyle w:val="PlainText"/>
              <w:rPr>
                <w:rFonts w:ascii="Arial" w:hAnsi="Arial" w:cs="Arial"/>
                <w:color w:val="000000" w:themeColor="text1"/>
                <w:sz w:val="18"/>
                <w:szCs w:val="18"/>
              </w:rPr>
            </w:pPr>
            <w:r w:rsidRPr="00E77525">
              <w:rPr>
                <w:rFonts w:ascii="Arial" w:hAnsi="Arial" w:cs="Arial"/>
                <w:b/>
                <w:bCs/>
                <w:color w:val="000000" w:themeColor="text1"/>
                <w:sz w:val="18"/>
                <w:szCs w:val="18"/>
              </w:rPr>
              <w:t>Barrage</w:t>
            </w:r>
            <w:r w:rsidRPr="00E77525">
              <w:rPr>
                <w:rFonts w:ascii="Arial" w:hAnsi="Arial" w:cs="Arial"/>
                <w:color w:val="000000" w:themeColor="text1"/>
                <w:sz w:val="18"/>
                <w:szCs w:val="18"/>
              </w:rPr>
              <w:t xml:space="preserve"> </w:t>
            </w:r>
            <w:r w:rsidRPr="00E77525">
              <w:rPr>
                <w:rFonts w:ascii="Arial" w:hAnsi="Arial" w:cs="Arial"/>
                <w:b/>
                <w:bCs/>
                <w:color w:val="000000" w:themeColor="text1"/>
                <w:sz w:val="18"/>
                <w:szCs w:val="18"/>
              </w:rPr>
              <w:t xml:space="preserve">&amp; River Diversion Works: </w:t>
            </w:r>
            <w:r w:rsidRPr="00E77525">
              <w:rPr>
                <w:rFonts w:ascii="Arial" w:hAnsi="Arial" w:cs="Arial"/>
                <w:bCs/>
                <w:color w:val="000000" w:themeColor="text1"/>
                <w:sz w:val="18"/>
                <w:szCs w:val="18"/>
              </w:rPr>
              <w:t>Common</w:t>
            </w:r>
            <w:r w:rsidRPr="00E77525">
              <w:rPr>
                <w:rFonts w:ascii="Arial" w:hAnsi="Arial" w:cs="Arial"/>
                <w:color w:val="000000" w:themeColor="text1"/>
                <w:sz w:val="18"/>
                <w:szCs w:val="18"/>
              </w:rPr>
              <w:t xml:space="preserve"> Excavation completed and 71700.84/73409.00 open cut rock excavation completed. 32144 cum out of 37159 cum concreting done.</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t>Head Regulator &amp; Desilting arrangement:</w:t>
            </w:r>
            <w:r w:rsidRPr="00E77525">
              <w:rPr>
                <w:rFonts w:ascii="Arial" w:hAnsi="Arial" w:cs="Arial"/>
                <w:color w:val="000000" w:themeColor="text1"/>
                <w:sz w:val="18"/>
                <w:szCs w:val="18"/>
              </w:rPr>
              <w:t xml:space="preserve"> Common excavation completed. 9763 cum open cut rock excavation out of 10,000 cum completed. </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t>HRT (8526m):</w:t>
            </w:r>
            <w:r w:rsidRPr="00E77525">
              <w:rPr>
                <w:rFonts w:ascii="Arial" w:hAnsi="Arial" w:cs="Arial"/>
                <w:color w:val="000000" w:themeColor="text1"/>
                <w:sz w:val="18"/>
                <w:szCs w:val="18"/>
              </w:rPr>
              <w:t xml:space="preserve"> Excavation completed and </w:t>
            </w:r>
            <w:r w:rsidR="00C90881" w:rsidRPr="00E77525">
              <w:rPr>
                <w:rFonts w:ascii="Arial" w:hAnsi="Arial" w:cs="Arial"/>
                <w:color w:val="000000" w:themeColor="text1"/>
                <w:sz w:val="18"/>
                <w:szCs w:val="18"/>
              </w:rPr>
              <w:t>6587.5</w:t>
            </w:r>
            <w:r w:rsidRPr="00E77525">
              <w:rPr>
                <w:rFonts w:ascii="Arial" w:hAnsi="Arial" w:cs="Arial"/>
                <w:color w:val="000000" w:themeColor="text1"/>
                <w:sz w:val="18"/>
                <w:szCs w:val="18"/>
              </w:rPr>
              <w:t>/8534 m lining concreting has been completed.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Surge Shaft: </w:t>
            </w:r>
            <w:r w:rsidRPr="00E77525">
              <w:rPr>
                <w:rFonts w:ascii="Arial" w:hAnsi="Arial" w:cs="Arial"/>
                <w:bCs/>
                <w:color w:val="000000" w:themeColor="text1"/>
                <w:sz w:val="18"/>
                <w:szCs w:val="18"/>
              </w:rPr>
              <w:t>E</w:t>
            </w:r>
            <w:r w:rsidRPr="00E77525">
              <w:rPr>
                <w:rFonts w:ascii="Arial" w:hAnsi="Arial" w:cs="Arial"/>
                <w:color w:val="000000" w:themeColor="text1"/>
                <w:sz w:val="18"/>
                <w:szCs w:val="18"/>
              </w:rPr>
              <w:t>xcavation 66m/89m completed.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color w:val="000000" w:themeColor="text1"/>
                <w:sz w:val="18"/>
                <w:szCs w:val="18"/>
              </w:rPr>
              <w:lastRenderedPageBreak/>
              <w:t xml:space="preserve">Pressure Shaft: </w:t>
            </w:r>
            <w:r w:rsidRPr="00E77525">
              <w:rPr>
                <w:rFonts w:ascii="Arial" w:hAnsi="Arial" w:cs="Arial"/>
                <w:color w:val="000000" w:themeColor="text1"/>
                <w:sz w:val="18"/>
                <w:szCs w:val="18"/>
              </w:rPr>
              <w:t>Excavation completed. 370m / 1310m lining completed.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b/>
                <w:bCs/>
                <w:color w:val="000000" w:themeColor="text1"/>
                <w:sz w:val="18"/>
                <w:szCs w:val="18"/>
              </w:rPr>
              <w:t>Power house and Tail race channel</w:t>
            </w:r>
            <w:r w:rsidRPr="00E77525">
              <w:rPr>
                <w:rFonts w:ascii="Arial" w:hAnsi="Arial" w:cs="Arial"/>
                <w:color w:val="000000" w:themeColor="text1"/>
                <w:sz w:val="18"/>
                <w:szCs w:val="18"/>
              </w:rPr>
              <w:t>- 87709 cum out of 92500 cum excavation completed.</w:t>
            </w:r>
          </w:p>
          <w:p w:rsidR="00977B30" w:rsidRPr="00E77525" w:rsidRDefault="00977B30"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t>11237 cum out of 16156 cum concreting completed.</w:t>
            </w:r>
          </w:p>
          <w:p w:rsidR="00977B30" w:rsidRPr="00E77525" w:rsidRDefault="00C90881" w:rsidP="009A6875">
            <w:pPr>
              <w:jc w:val="both"/>
              <w:rPr>
                <w:rFonts w:ascii="Arial" w:hAnsi="Arial" w:cs="Arial"/>
                <w:color w:val="000000" w:themeColor="text1"/>
                <w:sz w:val="18"/>
                <w:szCs w:val="18"/>
              </w:rPr>
            </w:pPr>
            <w:r w:rsidRPr="00E77525">
              <w:rPr>
                <w:rFonts w:ascii="Arial" w:hAnsi="Arial" w:cs="Arial"/>
                <w:color w:val="000000" w:themeColor="text1"/>
                <w:sz w:val="18"/>
                <w:szCs w:val="18"/>
              </w:rPr>
              <w:t>Overall 76</w:t>
            </w:r>
            <w:r w:rsidR="00977B30" w:rsidRPr="00E77525">
              <w:rPr>
                <w:rFonts w:ascii="Arial" w:hAnsi="Arial" w:cs="Arial"/>
                <w:color w:val="000000" w:themeColor="text1"/>
                <w:sz w:val="18"/>
                <w:szCs w:val="18"/>
              </w:rPr>
              <w:t xml:space="preserve"> % of Powerhouse civil works completed. </w:t>
            </w:r>
          </w:p>
          <w:p w:rsidR="00977B30" w:rsidRPr="00E77525" w:rsidRDefault="00977B30" w:rsidP="009A6875">
            <w:pPr>
              <w:pStyle w:val="ListParagraph"/>
              <w:tabs>
                <w:tab w:val="left" w:pos="16"/>
              </w:tabs>
              <w:spacing w:before="120"/>
              <w:ind w:left="16"/>
              <w:jc w:val="both"/>
              <w:rPr>
                <w:rFonts w:cs="Arial"/>
                <w:color w:val="000000" w:themeColor="text1"/>
                <w:sz w:val="18"/>
                <w:szCs w:val="18"/>
                <w:lang w:bidi="hi-IN"/>
              </w:rPr>
            </w:pPr>
            <w:r w:rsidRPr="00E77525">
              <w:rPr>
                <w:rFonts w:cs="Arial"/>
                <w:color w:val="000000" w:themeColor="text1"/>
                <w:sz w:val="18"/>
                <w:szCs w:val="18"/>
              </w:rPr>
              <w:t>M/s Statkraft India Pvt Ltd has acquired the 100% equity of the project on 04.09.2018 and remobilization of manpower on the project is in progress. Presently project is scheduled</w:t>
            </w:r>
            <w:r w:rsidR="00D83C2E" w:rsidRPr="00E77525">
              <w:rPr>
                <w:rFonts w:cs="Arial"/>
                <w:color w:val="000000" w:themeColor="text1"/>
                <w:sz w:val="18"/>
                <w:szCs w:val="18"/>
              </w:rPr>
              <w:t xml:space="preserve"> to be commissioned by June 2022</w:t>
            </w:r>
            <w:r w:rsidRPr="00E77525">
              <w:rPr>
                <w:rFonts w:cs="Arial"/>
                <w:color w:val="000000" w:themeColor="text1"/>
                <w:sz w:val="18"/>
                <w:szCs w:val="18"/>
              </w:rPr>
              <w:t>.</w:t>
            </w:r>
          </w:p>
          <w:p w:rsidR="00977B30" w:rsidRPr="00E77525" w:rsidRDefault="00977B30" w:rsidP="009A6875">
            <w:pPr>
              <w:pStyle w:val="PlainText"/>
              <w:jc w:val="both"/>
              <w:rPr>
                <w:rFonts w:ascii="Arial" w:hAnsi="Arial" w:cs="Arial"/>
                <w:color w:val="000000" w:themeColor="text1"/>
                <w:sz w:val="18"/>
                <w:szCs w:val="18"/>
              </w:rPr>
            </w:pPr>
          </w:p>
        </w:tc>
        <w:tc>
          <w:tcPr>
            <w:tcW w:w="2160" w:type="dxa"/>
            <w:tcMar>
              <w:left w:w="72" w:type="dxa"/>
              <w:right w:w="72" w:type="dxa"/>
            </w:tcMar>
          </w:tcPr>
          <w:p w:rsidR="00977B30" w:rsidRPr="00E77525" w:rsidRDefault="00977B30" w:rsidP="009A6875">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lastRenderedPageBreak/>
              <w:t>Slow progress of works.</w:t>
            </w:r>
          </w:p>
          <w:p w:rsidR="00977B30" w:rsidRPr="00E77525" w:rsidRDefault="00977B30" w:rsidP="009A6875">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Transmission Line critical.</w:t>
            </w:r>
          </w:p>
          <w:p w:rsidR="00977B30" w:rsidRPr="00E77525" w:rsidRDefault="00977B30" w:rsidP="009A6875">
            <w:pPr>
              <w:ind w:left="198"/>
              <w:rPr>
                <w:rFonts w:ascii="Arial" w:hAnsi="Arial" w:cs="Arial"/>
                <w:color w:val="000000" w:themeColor="text1"/>
                <w:sz w:val="18"/>
                <w:szCs w:val="18"/>
              </w:rPr>
            </w:pPr>
          </w:p>
          <w:p w:rsidR="00977B30" w:rsidRPr="00E77525" w:rsidRDefault="00977B30" w:rsidP="009A6875">
            <w:pPr>
              <w:ind w:left="198"/>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rPr>
          <w:trHeight w:val="1358"/>
        </w:trPr>
        <w:tc>
          <w:tcPr>
            <w:tcW w:w="540" w:type="dxa"/>
          </w:tcPr>
          <w:p w:rsidR="00977B30" w:rsidRPr="00E77525" w:rsidRDefault="00977B30" w:rsidP="009A6875">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3</w:t>
            </w:r>
            <w:r w:rsidR="00C4073A" w:rsidRPr="00E77525">
              <w:rPr>
                <w:rFonts w:ascii="Arial" w:hAnsi="Arial" w:cs="Arial"/>
                <w:color w:val="000000" w:themeColor="text1"/>
                <w:sz w:val="18"/>
                <w:szCs w:val="18"/>
              </w:rPr>
              <w:t>0</w:t>
            </w:r>
          </w:p>
        </w:tc>
        <w:tc>
          <w:tcPr>
            <w:tcW w:w="2160" w:type="dxa"/>
          </w:tcPr>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Kutehr</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M/s JSW Energy (Kutehr) Ltd.</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3x80 = 240 MW</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31.08.2010</w:t>
            </w:r>
          </w:p>
          <w:p w:rsidR="00977B30" w:rsidRPr="00E77525" w:rsidRDefault="00977B30" w:rsidP="009A6875">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w:t>
            </w:r>
          </w:p>
          <w:p w:rsidR="00977B30" w:rsidRPr="00E77525" w:rsidRDefault="00977B30" w:rsidP="009A6875">
            <w:pPr>
              <w:rPr>
                <w:rFonts w:ascii="Arial" w:hAnsi="Arial" w:cs="Arial"/>
                <w:color w:val="000000" w:themeColor="text1"/>
                <w:sz w:val="18"/>
                <w:szCs w:val="18"/>
              </w:rPr>
            </w:pPr>
          </w:p>
          <w:p w:rsidR="00977B30" w:rsidRPr="00E77525" w:rsidRDefault="00977B30" w:rsidP="009A6875">
            <w:pPr>
              <w:rPr>
                <w:rFonts w:ascii="Arial" w:hAnsi="Arial" w:cs="Arial"/>
                <w:color w:val="000000" w:themeColor="text1"/>
                <w:sz w:val="18"/>
                <w:szCs w:val="18"/>
              </w:rPr>
            </w:pPr>
            <w:r w:rsidRPr="00E77525">
              <w:rPr>
                <w:rFonts w:ascii="Arial" w:hAnsi="Arial" w:cs="Arial"/>
                <w:b/>
                <w:color w:val="000000" w:themeColor="text1"/>
                <w:sz w:val="18"/>
                <w:szCs w:val="18"/>
              </w:rPr>
              <w:t xml:space="preserve">Cost: </w:t>
            </w:r>
            <w:r w:rsidRPr="00E77525">
              <w:rPr>
                <w:rFonts w:ascii="Arial" w:hAnsi="Arial" w:cs="Arial"/>
                <w:color w:val="000000" w:themeColor="text1"/>
                <w:sz w:val="18"/>
                <w:szCs w:val="18"/>
                <w:u w:val="single"/>
              </w:rPr>
              <w:t>Original</w:t>
            </w:r>
            <w:r w:rsidRPr="00E77525">
              <w:rPr>
                <w:rFonts w:ascii="Arial" w:hAnsi="Arial" w:cs="Arial"/>
                <w:b/>
                <w:color w:val="000000" w:themeColor="text1"/>
                <w:sz w:val="18"/>
                <w:szCs w:val="18"/>
                <w:u w:val="single"/>
              </w:rPr>
              <w:t xml:space="preserve"> </w:t>
            </w:r>
            <w:r w:rsidRPr="00E77525">
              <w:rPr>
                <w:rFonts w:ascii="Arial" w:hAnsi="Arial" w:cs="Arial"/>
                <w:color w:val="000000" w:themeColor="text1"/>
                <w:sz w:val="18"/>
                <w:szCs w:val="18"/>
              </w:rPr>
              <w:t xml:space="preserve">: </w:t>
            </w:r>
            <w:r w:rsidRPr="00E77525">
              <w:rPr>
                <w:rFonts w:ascii="Arial" w:hAnsi="Arial" w:cs="Arial"/>
                <w:color w:val="000000" w:themeColor="text1"/>
                <w:sz w:val="18"/>
                <w:szCs w:val="18"/>
                <w:u w:val="single"/>
              </w:rPr>
              <w:t>1798.13</w:t>
            </w:r>
          </w:p>
          <w:p w:rsidR="00977B30" w:rsidRPr="00E77525" w:rsidRDefault="00977B30" w:rsidP="009A6875">
            <w:pPr>
              <w:rPr>
                <w:rFonts w:ascii="Arial" w:hAnsi="Arial" w:cs="Arial"/>
                <w:color w:val="000000" w:themeColor="text1"/>
                <w:sz w:val="18"/>
                <w:szCs w:val="18"/>
              </w:rPr>
            </w:pPr>
            <w:r w:rsidRPr="00E77525">
              <w:rPr>
                <w:rFonts w:ascii="Arial" w:hAnsi="Arial" w:cs="Arial"/>
                <w:color w:val="000000" w:themeColor="text1"/>
                <w:sz w:val="18"/>
                <w:szCs w:val="18"/>
              </w:rPr>
              <w:t xml:space="preserve">           Latest   : 1798.13</w:t>
            </w:r>
          </w:p>
          <w:p w:rsidR="00977B30" w:rsidRPr="00E77525" w:rsidRDefault="00977B30" w:rsidP="009A6875">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977B30" w:rsidRPr="00E77525" w:rsidRDefault="00977B30" w:rsidP="009A6875">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M/s Angelique – PCC consortium, M/s MF Bumi Geotech Pvt. Ltd. &amp; M/s. PES Engineers Pvt. Ltd.</w:t>
            </w:r>
          </w:p>
          <w:p w:rsidR="00977B30" w:rsidRPr="00E77525" w:rsidRDefault="00977B30" w:rsidP="009A6875">
            <w:pPr>
              <w:rPr>
                <w:rFonts w:ascii="Arial" w:hAnsi="Arial" w:cs="Arial"/>
                <w:color w:val="000000" w:themeColor="text1"/>
                <w:sz w:val="18"/>
                <w:szCs w:val="18"/>
              </w:rPr>
            </w:pPr>
            <w:r w:rsidRPr="00E77525">
              <w:rPr>
                <w:rFonts w:ascii="Arial" w:hAnsi="Arial" w:cs="Arial"/>
                <w:snapToGrid w:val="0"/>
                <w:color w:val="000000" w:themeColor="text1"/>
                <w:sz w:val="18"/>
                <w:szCs w:val="18"/>
              </w:rPr>
              <w:t>E&amp;M : M/s Andritz Hydro Pvt Ltd.</w:t>
            </w:r>
          </w:p>
        </w:tc>
        <w:tc>
          <w:tcPr>
            <w:tcW w:w="1170" w:type="dxa"/>
            <w:tcMar>
              <w:left w:w="72" w:type="dxa"/>
              <w:right w:w="72" w:type="dxa"/>
            </w:tcMar>
          </w:tcPr>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H.P.</w:t>
            </w:r>
          </w:p>
          <w:p w:rsidR="00977B30" w:rsidRPr="00E77525" w:rsidRDefault="00977B30" w:rsidP="009A6875">
            <w:pPr>
              <w:jc w:val="center"/>
              <w:rPr>
                <w:rFonts w:ascii="Arial" w:hAnsi="Arial" w:cs="Arial"/>
                <w:color w:val="000000" w:themeColor="text1"/>
                <w:sz w:val="18"/>
                <w:szCs w:val="18"/>
                <w:u w:val="single"/>
              </w:rPr>
            </w:pPr>
          </w:p>
          <w:p w:rsidR="00977B30" w:rsidRPr="00E77525" w:rsidRDefault="00977B30" w:rsidP="009A6875">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2024-25</w:t>
            </w:r>
          </w:p>
          <w:p w:rsidR="00977B30" w:rsidRPr="00E77525" w:rsidRDefault="00977B30" w:rsidP="009A6875">
            <w:pPr>
              <w:jc w:val="center"/>
              <w:rPr>
                <w:rFonts w:ascii="Arial" w:hAnsi="Arial" w:cs="Arial"/>
                <w:color w:val="000000" w:themeColor="text1"/>
                <w:sz w:val="18"/>
                <w:szCs w:val="18"/>
              </w:rPr>
            </w:pPr>
            <w:r w:rsidRPr="00E77525">
              <w:rPr>
                <w:rFonts w:ascii="Arial" w:hAnsi="Arial" w:cs="Arial"/>
                <w:color w:val="000000" w:themeColor="text1"/>
                <w:sz w:val="18"/>
                <w:szCs w:val="18"/>
              </w:rPr>
              <w:t>2025-26</w:t>
            </w:r>
          </w:p>
          <w:p w:rsidR="00977B30" w:rsidRPr="00E77525" w:rsidRDefault="006957A6" w:rsidP="009A6875">
            <w:pPr>
              <w:jc w:val="center"/>
              <w:rPr>
                <w:rFonts w:ascii="Arial" w:hAnsi="Arial" w:cs="Arial"/>
                <w:color w:val="000000" w:themeColor="text1"/>
                <w:sz w:val="18"/>
                <w:szCs w:val="18"/>
              </w:rPr>
            </w:pPr>
            <w:r>
              <w:rPr>
                <w:rFonts w:ascii="Arial" w:hAnsi="Arial" w:cs="Arial"/>
                <w:color w:val="000000" w:themeColor="text1"/>
                <w:sz w:val="18"/>
                <w:szCs w:val="18"/>
              </w:rPr>
              <w:t>(Oc</w:t>
            </w:r>
            <w:r w:rsidR="009C1C43">
              <w:rPr>
                <w:rFonts w:ascii="Arial" w:hAnsi="Arial" w:cs="Arial"/>
                <w:color w:val="000000" w:themeColor="text1"/>
                <w:sz w:val="18"/>
                <w:szCs w:val="18"/>
              </w:rPr>
              <w:t>t’24</w:t>
            </w:r>
            <w:r w:rsidR="00977B30" w:rsidRPr="00E77525">
              <w:rPr>
                <w:rFonts w:ascii="Arial" w:hAnsi="Arial" w:cs="Arial"/>
                <w:color w:val="000000" w:themeColor="text1"/>
                <w:sz w:val="18"/>
                <w:szCs w:val="18"/>
              </w:rPr>
              <w:t>)</w:t>
            </w:r>
          </w:p>
          <w:p w:rsidR="00977B30" w:rsidRPr="00E77525" w:rsidRDefault="00977B30" w:rsidP="009A6875">
            <w:pPr>
              <w:widowControl w:val="0"/>
              <w:ind w:right="72"/>
              <w:jc w:val="center"/>
              <w:rPr>
                <w:rFonts w:ascii="Arial" w:hAnsi="Arial" w:cs="Arial"/>
                <w:snapToGrid w:val="0"/>
                <w:color w:val="000000" w:themeColor="text1"/>
                <w:sz w:val="18"/>
                <w:szCs w:val="18"/>
              </w:rPr>
            </w:pPr>
          </w:p>
          <w:p w:rsidR="00977B30" w:rsidRPr="00E77525" w:rsidRDefault="00977B30" w:rsidP="009A6875">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977B30" w:rsidRPr="00E77525" w:rsidRDefault="00977B30" w:rsidP="009A6875">
            <w:pPr>
              <w:pStyle w:val="PlainText"/>
              <w:jc w:val="both"/>
              <w:rPr>
                <w:rFonts w:ascii="Arial" w:hAnsi="Arial" w:cs="Arial"/>
                <w:color w:val="000000" w:themeColor="text1"/>
                <w:sz w:val="18"/>
                <w:szCs w:val="18"/>
              </w:rPr>
            </w:pPr>
            <w:r w:rsidRPr="00E77525">
              <w:rPr>
                <w:rFonts w:ascii="Arial" w:hAnsi="Arial" w:cs="Arial"/>
                <w:color w:val="000000" w:themeColor="text1"/>
                <w:sz w:val="18"/>
                <w:szCs w:val="18"/>
              </w:rPr>
              <w:t>Civil works, HM works and E&amp;M works awarded on 20.10.2019, 19.09.2019 and 13.02.2020 respectively. River diversion achieved on 25.01.2020.</w:t>
            </w:r>
          </w:p>
          <w:p w:rsidR="00E774E6" w:rsidRPr="00E77525" w:rsidRDefault="00E774E6" w:rsidP="009A6875">
            <w:pPr>
              <w:pStyle w:val="PlainText"/>
              <w:jc w:val="both"/>
              <w:rPr>
                <w:rFonts w:ascii="Arial" w:hAnsi="Arial" w:cs="Arial"/>
                <w:color w:val="000000" w:themeColor="text1"/>
                <w:sz w:val="18"/>
                <w:szCs w:val="18"/>
              </w:rPr>
            </w:pPr>
            <w:r w:rsidRPr="00E77525">
              <w:rPr>
                <w:rFonts w:ascii="Arial" w:hAnsi="Arial" w:cs="Arial"/>
                <w:b/>
                <w:bCs/>
                <w:color w:val="000000" w:themeColor="text1"/>
                <w:sz w:val="18"/>
                <w:szCs w:val="18"/>
              </w:rPr>
              <w:t>Barrage (27m high):</w:t>
            </w:r>
            <w:r w:rsidRPr="00E77525">
              <w:rPr>
                <w:rFonts w:ascii="Arial" w:hAnsi="Arial" w:cs="Arial"/>
                <w:color w:val="000000" w:themeColor="text1"/>
                <w:sz w:val="18"/>
                <w:szCs w:val="18"/>
              </w:rPr>
              <w:t xml:space="preserve"> Barrage excavation (left bank) completed to the tune of 125696 Cum out of 129400 Cum. Concreting of upstream keys completed. Apron concreting to the tune of 3189 cum out of 9137 cum completed. Left training wall concreting to the tune of 669 cum out of 11065 cum completed.</w:t>
            </w:r>
          </w:p>
          <w:p w:rsidR="00E774E6" w:rsidRPr="00E77525" w:rsidRDefault="00E774E6" w:rsidP="00E774E6">
            <w:pPr>
              <w:widowControl w:val="0"/>
              <w:ind w:right="72"/>
              <w:jc w:val="both"/>
              <w:rPr>
                <w:rFonts w:ascii="Arial" w:hAnsi="Arial" w:cs="Arial"/>
                <w:bCs/>
                <w:color w:val="000000" w:themeColor="text1"/>
                <w:lang w:val="en-GB"/>
              </w:rPr>
            </w:pPr>
            <w:r w:rsidRPr="00E77525">
              <w:rPr>
                <w:rFonts w:ascii="Arial" w:hAnsi="Arial" w:cs="Arial"/>
                <w:b/>
                <w:bCs/>
                <w:color w:val="000000" w:themeColor="text1"/>
                <w:sz w:val="18"/>
                <w:szCs w:val="18"/>
              </w:rPr>
              <w:t>HRT :</w:t>
            </w:r>
            <w:r w:rsidRPr="00E77525">
              <w:rPr>
                <w:rFonts w:ascii="Arial" w:hAnsi="Arial" w:cs="Arial"/>
                <w:color w:val="000000" w:themeColor="text1"/>
                <w:sz w:val="18"/>
                <w:szCs w:val="18"/>
              </w:rPr>
              <w:t xml:space="preserve"> Five out of Six Construction Adits to HRT completed (i.e. 1431 m out of 1612 m completed). 1922m out of 14538 m of Head Race Tunnel excavation completed</w:t>
            </w:r>
            <w:r w:rsidRPr="00E77525">
              <w:rPr>
                <w:color w:val="000000" w:themeColor="text1"/>
              </w:rPr>
              <w:t xml:space="preserve">. </w:t>
            </w:r>
          </w:p>
          <w:p w:rsidR="00E774E6" w:rsidRPr="00E77525" w:rsidRDefault="00E774E6" w:rsidP="009A6875">
            <w:pPr>
              <w:pStyle w:val="PlainText"/>
              <w:jc w:val="both"/>
              <w:rPr>
                <w:rFonts w:ascii="Arial" w:hAnsi="Arial" w:cs="Arial"/>
                <w:color w:val="000000" w:themeColor="text1"/>
                <w:sz w:val="18"/>
                <w:szCs w:val="18"/>
              </w:rPr>
            </w:pPr>
          </w:p>
        </w:tc>
        <w:tc>
          <w:tcPr>
            <w:tcW w:w="2160" w:type="dxa"/>
            <w:tcMar>
              <w:left w:w="72" w:type="dxa"/>
              <w:right w:w="72" w:type="dxa"/>
            </w:tcMar>
          </w:tcPr>
          <w:p w:rsidR="00977B30" w:rsidRPr="00E77525" w:rsidRDefault="00977B30" w:rsidP="009A6875">
            <w:pPr>
              <w:numPr>
                <w:ilvl w:val="0"/>
                <w:numId w:val="13"/>
              </w:numPr>
              <w:ind w:left="198" w:hanging="198"/>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2E2610" w:rsidRPr="00E77525" w:rsidRDefault="002E2610" w:rsidP="002E2610">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3</w:t>
            </w:r>
            <w:r w:rsidR="00C4073A" w:rsidRPr="00E77525">
              <w:rPr>
                <w:rFonts w:ascii="Arial" w:hAnsi="Arial" w:cs="Arial"/>
                <w:color w:val="000000" w:themeColor="text1"/>
                <w:sz w:val="18"/>
                <w:szCs w:val="18"/>
              </w:rPr>
              <w:t>1</w:t>
            </w:r>
          </w:p>
        </w:tc>
        <w:tc>
          <w:tcPr>
            <w:tcW w:w="2160" w:type="dxa"/>
          </w:tcPr>
          <w:p w:rsidR="002E2610" w:rsidRPr="00E77525" w:rsidRDefault="002E2610" w:rsidP="002E2610">
            <w:pPr>
              <w:pStyle w:val="Heading2"/>
              <w:rPr>
                <w:rFonts w:ascii="Arial" w:hAnsi="Arial" w:cs="Arial"/>
                <w:color w:val="000000" w:themeColor="text1"/>
                <w:sz w:val="18"/>
                <w:szCs w:val="18"/>
                <w:u w:val="none"/>
              </w:rPr>
            </w:pPr>
            <w:r w:rsidRPr="00E77525">
              <w:rPr>
                <w:rFonts w:ascii="Arial" w:hAnsi="Arial" w:cs="Arial"/>
                <w:color w:val="000000" w:themeColor="text1"/>
                <w:sz w:val="18"/>
                <w:szCs w:val="18"/>
                <w:u w:val="none"/>
              </w:rPr>
              <w:t>Phata Byung</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M/s Lanco</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06.10.2008</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2x38 MW = 76 MW</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Broad Features:</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Dam – 26m high</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HRT- 3.2 m dia &amp;</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9.38 km length</w:t>
            </w:r>
          </w:p>
          <w:p w:rsidR="002E2610" w:rsidRPr="00E77525" w:rsidRDefault="002E2610" w:rsidP="002E2610">
            <w:pPr>
              <w:rPr>
                <w:rFonts w:ascii="Arial" w:hAnsi="Arial" w:cs="Arial"/>
                <w:color w:val="000000" w:themeColor="text1"/>
                <w:sz w:val="18"/>
                <w:szCs w:val="18"/>
              </w:rPr>
            </w:pPr>
            <w:r w:rsidRPr="00E77525">
              <w:rPr>
                <w:rFonts w:ascii="Arial" w:hAnsi="Arial" w:cs="Arial"/>
                <w:color w:val="000000" w:themeColor="text1"/>
                <w:sz w:val="18"/>
                <w:szCs w:val="18"/>
              </w:rPr>
              <w:t>Turbine – Frances</w:t>
            </w:r>
          </w:p>
          <w:p w:rsidR="002E2610" w:rsidRPr="00E77525" w:rsidRDefault="002E2610" w:rsidP="002E2610">
            <w:pPr>
              <w:rPr>
                <w:rFonts w:ascii="Arial" w:hAnsi="Arial" w:cs="Arial"/>
                <w:color w:val="000000" w:themeColor="text1"/>
                <w:sz w:val="18"/>
                <w:szCs w:val="18"/>
                <w:u w:val="single"/>
              </w:rPr>
            </w:pPr>
            <w:r w:rsidRPr="00E77525">
              <w:rPr>
                <w:rFonts w:ascii="Arial" w:hAnsi="Arial" w:cs="Arial"/>
                <w:b/>
                <w:bCs/>
                <w:color w:val="000000" w:themeColor="text1"/>
                <w:sz w:val="18"/>
                <w:szCs w:val="18"/>
                <w:lang w:val="en-GB"/>
              </w:rPr>
              <w:t xml:space="preserve">Cost: </w:t>
            </w: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520.00</w:t>
            </w:r>
          </w:p>
          <w:p w:rsidR="002E2610" w:rsidRPr="00E77525" w:rsidRDefault="002E2610" w:rsidP="002E2610">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 xml:space="preserve">           Latest : 1133</w:t>
            </w:r>
          </w:p>
          <w:p w:rsidR="002E2610" w:rsidRPr="00E77525" w:rsidRDefault="002E2610" w:rsidP="002E2610">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Lanco</w:t>
            </w:r>
          </w:p>
          <w:p w:rsidR="002E2610" w:rsidRPr="00E77525" w:rsidRDefault="002E2610" w:rsidP="002E2610">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HM : Cimmco</w:t>
            </w:r>
          </w:p>
          <w:p w:rsidR="002E2610" w:rsidRPr="00E77525" w:rsidRDefault="002E2610" w:rsidP="002E2610">
            <w:pPr>
              <w:rPr>
                <w:rFonts w:ascii="Arial" w:hAnsi="Arial" w:cs="Arial"/>
                <w:color w:val="000000" w:themeColor="text1"/>
                <w:sz w:val="18"/>
                <w:szCs w:val="18"/>
              </w:rPr>
            </w:pPr>
            <w:r w:rsidRPr="00E77525">
              <w:rPr>
                <w:rFonts w:ascii="Arial" w:hAnsi="Arial" w:cs="Arial"/>
                <w:snapToGrid w:val="0"/>
                <w:color w:val="000000" w:themeColor="text1"/>
                <w:sz w:val="18"/>
                <w:szCs w:val="18"/>
              </w:rPr>
              <w:t>E&amp;M : Alstom</w:t>
            </w:r>
          </w:p>
        </w:tc>
        <w:tc>
          <w:tcPr>
            <w:tcW w:w="1170" w:type="dxa"/>
            <w:tcMar>
              <w:left w:w="72" w:type="dxa"/>
              <w:right w:w="72" w:type="dxa"/>
            </w:tcMar>
          </w:tcPr>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Uttara khand</w:t>
            </w:r>
          </w:p>
          <w:p w:rsidR="002E2610" w:rsidRPr="00E77525" w:rsidRDefault="002E2610" w:rsidP="002E2610">
            <w:pPr>
              <w:jc w:val="center"/>
              <w:rPr>
                <w:rFonts w:ascii="Arial" w:hAnsi="Arial" w:cs="Arial"/>
                <w:color w:val="000000" w:themeColor="text1"/>
                <w:sz w:val="18"/>
                <w:szCs w:val="18"/>
              </w:rPr>
            </w:pPr>
          </w:p>
          <w:p w:rsidR="002E2610" w:rsidRPr="00E77525" w:rsidRDefault="002E2610" w:rsidP="002E2610">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2012-13</w:t>
            </w:r>
          </w:p>
          <w:p w:rsidR="002E2610" w:rsidRPr="00E77525" w:rsidRDefault="002E2610" w:rsidP="002E2610">
            <w:pPr>
              <w:jc w:val="center"/>
              <w:rPr>
                <w:rFonts w:ascii="Arial" w:hAnsi="Arial" w:cs="Arial"/>
                <w:color w:val="000000" w:themeColor="text1"/>
                <w:sz w:val="18"/>
                <w:szCs w:val="18"/>
              </w:rPr>
            </w:pPr>
            <w:r w:rsidRPr="00E77525">
              <w:rPr>
                <w:rFonts w:ascii="Arial" w:hAnsi="Arial" w:cs="Arial"/>
                <w:color w:val="000000" w:themeColor="text1"/>
                <w:sz w:val="18"/>
                <w:szCs w:val="18"/>
              </w:rPr>
              <w:t>202</w:t>
            </w:r>
            <w:r w:rsidR="00D60FFB" w:rsidRPr="00E77525">
              <w:rPr>
                <w:rFonts w:ascii="Arial" w:hAnsi="Arial" w:cs="Arial"/>
                <w:color w:val="000000" w:themeColor="text1"/>
                <w:sz w:val="18"/>
                <w:szCs w:val="18"/>
              </w:rPr>
              <w:t>4</w:t>
            </w:r>
            <w:r w:rsidRPr="00E77525">
              <w:rPr>
                <w:rFonts w:ascii="Arial" w:hAnsi="Arial" w:cs="Arial"/>
                <w:color w:val="000000" w:themeColor="text1"/>
                <w:sz w:val="18"/>
                <w:szCs w:val="18"/>
              </w:rPr>
              <w:t>-2</w:t>
            </w:r>
            <w:r w:rsidR="00D60FFB" w:rsidRPr="00E77525">
              <w:rPr>
                <w:rFonts w:ascii="Arial" w:hAnsi="Arial" w:cs="Arial"/>
                <w:color w:val="000000" w:themeColor="text1"/>
                <w:sz w:val="18"/>
                <w:szCs w:val="18"/>
              </w:rPr>
              <w:t>5</w:t>
            </w:r>
          </w:p>
          <w:p w:rsidR="002E2610" w:rsidRPr="00E77525" w:rsidRDefault="002E2610" w:rsidP="002E2610">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2E2610" w:rsidRPr="00E77525" w:rsidRDefault="002E2610" w:rsidP="002E2610">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2E2610" w:rsidRPr="00E77525" w:rsidRDefault="002E2610" w:rsidP="002E2610">
            <w:pPr>
              <w:jc w:val="both"/>
              <w:rPr>
                <w:rFonts w:ascii="Arial" w:hAnsi="Arial" w:cs="Arial"/>
                <w:color w:val="000000" w:themeColor="text1"/>
                <w:sz w:val="18"/>
                <w:szCs w:val="18"/>
              </w:rPr>
            </w:pPr>
            <w:r w:rsidRPr="00E77525">
              <w:rPr>
                <w:rFonts w:ascii="Arial" w:hAnsi="Arial" w:cs="Arial"/>
                <w:b/>
                <w:color w:val="000000" w:themeColor="text1"/>
                <w:sz w:val="18"/>
                <w:szCs w:val="18"/>
              </w:rPr>
              <w:t>Dam concreting:</w:t>
            </w:r>
            <w:r w:rsidRPr="00E77525">
              <w:rPr>
                <w:rFonts w:ascii="Arial" w:hAnsi="Arial" w:cs="Arial"/>
                <w:color w:val="000000" w:themeColor="text1"/>
                <w:sz w:val="18"/>
                <w:szCs w:val="18"/>
              </w:rPr>
              <w:t xml:space="preserve"> 17800/18000 cum concreting completed.  </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color w:val="000000" w:themeColor="text1"/>
                <w:sz w:val="18"/>
                <w:szCs w:val="18"/>
              </w:rPr>
              <w:t>P.H.:</w:t>
            </w:r>
            <w:r w:rsidRPr="00E77525">
              <w:rPr>
                <w:rFonts w:ascii="Arial" w:hAnsi="Arial" w:cs="Arial"/>
                <w:color w:val="000000" w:themeColor="text1"/>
                <w:sz w:val="18"/>
                <w:szCs w:val="18"/>
              </w:rPr>
              <w:t xml:space="preserve"> Excavation completed &amp; Concreting in progress.</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color w:val="000000" w:themeColor="text1"/>
                <w:sz w:val="18"/>
                <w:szCs w:val="18"/>
              </w:rPr>
              <w:t>HRT:</w:t>
            </w:r>
            <w:r w:rsidRPr="00E77525">
              <w:rPr>
                <w:rFonts w:ascii="Arial" w:hAnsi="Arial" w:cs="Arial"/>
                <w:color w:val="000000" w:themeColor="text1"/>
                <w:sz w:val="18"/>
                <w:szCs w:val="18"/>
              </w:rPr>
              <w:t xml:space="preserve"> Excavation almost completed. 1400 m Lining has been completed.</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color w:val="000000" w:themeColor="text1"/>
                <w:sz w:val="18"/>
                <w:szCs w:val="18"/>
              </w:rPr>
              <w:t>Excavation and lining of Intake-I &amp; Intake-II completed.</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color w:val="000000" w:themeColor="text1"/>
                <w:sz w:val="18"/>
                <w:szCs w:val="18"/>
              </w:rPr>
              <w:t>Pressure shaft:</w:t>
            </w:r>
            <w:r w:rsidRPr="00E77525">
              <w:rPr>
                <w:rFonts w:ascii="Arial" w:hAnsi="Arial" w:cs="Arial"/>
                <w:color w:val="000000" w:themeColor="text1"/>
                <w:sz w:val="18"/>
                <w:szCs w:val="18"/>
              </w:rPr>
              <w:t xml:space="preserve"> Excavation completed &amp; lining is under progress.</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color w:val="000000" w:themeColor="text1"/>
                <w:sz w:val="18"/>
                <w:szCs w:val="18"/>
              </w:rPr>
              <w:t>TR</w:t>
            </w:r>
            <w:r w:rsidRPr="00E77525">
              <w:rPr>
                <w:rFonts w:ascii="Arial" w:hAnsi="Arial" w:cs="Arial"/>
                <w:color w:val="000000" w:themeColor="text1"/>
                <w:sz w:val="18"/>
                <w:szCs w:val="18"/>
              </w:rPr>
              <w:t>T: Excacation 178/235m completed.</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b/>
                <w:color w:val="000000" w:themeColor="text1"/>
                <w:sz w:val="18"/>
                <w:szCs w:val="18"/>
              </w:rPr>
              <w:t>E&amp;M Works</w:t>
            </w:r>
            <w:r w:rsidRPr="00E77525">
              <w:rPr>
                <w:rFonts w:ascii="Arial" w:hAnsi="Arial" w:cs="Arial"/>
                <w:color w:val="000000" w:themeColor="text1"/>
                <w:sz w:val="18"/>
                <w:szCs w:val="18"/>
              </w:rPr>
              <w:t>: Pit liner erection of units completed. EOT Crane installed and Commissioned.</w:t>
            </w:r>
          </w:p>
          <w:p w:rsidR="002E2610" w:rsidRPr="00E77525" w:rsidRDefault="002E2610" w:rsidP="002E2610">
            <w:pPr>
              <w:jc w:val="both"/>
              <w:rPr>
                <w:rFonts w:ascii="Arial" w:hAnsi="Arial" w:cs="Arial"/>
                <w:color w:val="000000" w:themeColor="text1"/>
                <w:sz w:val="18"/>
                <w:szCs w:val="18"/>
              </w:rPr>
            </w:pPr>
            <w:r w:rsidRPr="00E77525">
              <w:rPr>
                <w:rFonts w:ascii="Arial" w:hAnsi="Arial" w:cs="Arial"/>
                <w:color w:val="000000" w:themeColor="text1"/>
                <w:sz w:val="18"/>
                <w:szCs w:val="18"/>
              </w:rPr>
              <w:t>Ferrule Fabrication work is in progress.</w:t>
            </w:r>
          </w:p>
          <w:p w:rsidR="00C1607D" w:rsidRPr="00E77525" w:rsidRDefault="00C1607D" w:rsidP="00C1607D">
            <w:pPr>
              <w:spacing w:before="100" w:beforeAutospacing="1" w:after="240"/>
              <w:jc w:val="both"/>
              <w:rPr>
                <w:color w:val="000000" w:themeColor="text1"/>
                <w:sz w:val="18"/>
                <w:szCs w:val="18"/>
                <w:lang w:bidi="hi-IN"/>
              </w:rPr>
            </w:pPr>
            <w:r w:rsidRPr="00E77525">
              <w:rPr>
                <w:rFonts w:ascii="Arial" w:hAnsi="Arial" w:cs="Arial"/>
                <w:color w:val="000000" w:themeColor="text1"/>
                <w:sz w:val="18"/>
                <w:szCs w:val="18"/>
                <w:lang w:bidi="hi-IN"/>
              </w:rPr>
              <w:t>work progress is stalled since July’17 on account of main EPC contractor and holding Company M/s Lanco Infratech Limited (LITL) being referred to NCLT under the Corporate Insolvency Resolution Process (CIRP) and subsequently, the initiation of liquidation proceeding as per NCLT Liquidation order in August 2018. However, the preservation works of Project are being carried out regularly at site by the Company, Lanco Mandakini Hydro Energy Private Limited (LMHEPL).</w:t>
            </w:r>
          </w:p>
          <w:p w:rsidR="002E2610" w:rsidRPr="00E77525" w:rsidRDefault="00C1607D" w:rsidP="00C1607D">
            <w:pPr>
              <w:spacing w:before="100" w:beforeAutospacing="1" w:after="240"/>
              <w:jc w:val="both"/>
              <w:rPr>
                <w:rFonts w:ascii="Arial" w:hAnsi="Arial" w:cs="Arial"/>
                <w:color w:val="000000" w:themeColor="text1"/>
                <w:sz w:val="18"/>
                <w:szCs w:val="18"/>
              </w:rPr>
            </w:pPr>
            <w:r w:rsidRPr="00E77525">
              <w:rPr>
                <w:rFonts w:ascii="Arial" w:hAnsi="Arial" w:cs="Arial"/>
                <w:color w:val="000000" w:themeColor="text1"/>
                <w:sz w:val="18"/>
                <w:szCs w:val="18"/>
                <w:lang w:bidi="hi-IN"/>
              </w:rPr>
              <w:t>Presently, the company is undergoing a corporate insolvency resolution process initiated under IBC for resolution and revival of the project since June 2020. Under this process, the resolution professional appointed by the NCLT has initiated the process for inviting prospective investors for the project</w:t>
            </w:r>
            <w:r w:rsidRPr="00E77525">
              <w:rPr>
                <w:rFonts w:ascii="Arial" w:hAnsi="Arial" w:cs="Arial"/>
                <w:color w:val="000000" w:themeColor="text1"/>
                <w:sz w:val="24"/>
                <w:szCs w:val="24"/>
                <w:lang w:bidi="hi-IN"/>
              </w:rPr>
              <w:t xml:space="preserve">. </w:t>
            </w:r>
          </w:p>
        </w:tc>
        <w:tc>
          <w:tcPr>
            <w:tcW w:w="2160" w:type="dxa"/>
            <w:tcMar>
              <w:left w:w="72" w:type="dxa"/>
              <w:right w:w="72" w:type="dxa"/>
            </w:tcMar>
          </w:tcPr>
          <w:p w:rsidR="002E2610" w:rsidRPr="00E77525" w:rsidRDefault="002E2610" w:rsidP="002E2610">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Works severely affected due to flash floods in June, 2013.</w:t>
            </w:r>
          </w:p>
          <w:p w:rsidR="002E2610" w:rsidRPr="00E77525" w:rsidRDefault="002E2610" w:rsidP="002E2610">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Works are stalled since July, 2017 due to Funds constraints with the developer.</w:t>
            </w:r>
          </w:p>
          <w:p w:rsidR="002E2610" w:rsidRPr="00E77525" w:rsidRDefault="002E2610" w:rsidP="002E2610">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Presently, the company is undergoing corporate insolvency resolution process initiated under IBC for resolution and revival of the project.</w:t>
            </w:r>
          </w:p>
          <w:p w:rsidR="002E2610" w:rsidRPr="00E77525" w:rsidRDefault="002E2610" w:rsidP="002E2610">
            <w:pPr>
              <w:ind w:left="198"/>
              <w:rPr>
                <w:rFonts w:ascii="Arial" w:hAnsi="Arial" w:cs="Arial"/>
                <w:color w:val="000000" w:themeColor="text1"/>
                <w:sz w:val="18"/>
                <w:szCs w:val="18"/>
              </w:rPr>
            </w:pPr>
          </w:p>
        </w:tc>
      </w:tr>
      <w:tr w:rsidR="009638C8" w:rsidRPr="00E77525" w:rsidTr="00EA5159">
        <w:tblPrEx>
          <w:tblLook w:val="00A0" w:firstRow="1" w:lastRow="0" w:firstColumn="1" w:lastColumn="0" w:noHBand="0" w:noVBand="0"/>
        </w:tblPrEx>
        <w:tc>
          <w:tcPr>
            <w:tcW w:w="540" w:type="dxa"/>
          </w:tcPr>
          <w:p w:rsidR="00C66467" w:rsidRPr="00E77525" w:rsidRDefault="00C66467" w:rsidP="00C66467">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3</w:t>
            </w:r>
            <w:r w:rsidR="00C4073A" w:rsidRPr="00E77525">
              <w:rPr>
                <w:rFonts w:ascii="Arial" w:hAnsi="Arial" w:cs="Arial"/>
                <w:color w:val="000000" w:themeColor="text1"/>
                <w:sz w:val="18"/>
                <w:szCs w:val="18"/>
              </w:rPr>
              <w:t>2</w:t>
            </w:r>
          </w:p>
        </w:tc>
        <w:tc>
          <w:tcPr>
            <w:tcW w:w="2160" w:type="dxa"/>
          </w:tcPr>
          <w:p w:rsidR="00C66467" w:rsidRPr="00E77525" w:rsidRDefault="00C66467" w:rsidP="00C66467">
            <w:pPr>
              <w:rPr>
                <w:rFonts w:ascii="Arial" w:hAnsi="Arial" w:cs="Arial"/>
                <w:b/>
                <w:color w:val="000000" w:themeColor="text1"/>
                <w:sz w:val="18"/>
                <w:szCs w:val="18"/>
              </w:rPr>
            </w:pPr>
            <w:r w:rsidRPr="00E77525">
              <w:rPr>
                <w:rFonts w:ascii="Arial" w:hAnsi="Arial" w:cs="Arial"/>
                <w:b/>
                <w:color w:val="000000" w:themeColor="text1"/>
                <w:sz w:val="18"/>
                <w:szCs w:val="18"/>
                <w:u w:val="single"/>
              </w:rPr>
              <w:t>Maheshwar</w:t>
            </w:r>
            <w:r w:rsidRPr="00E77525">
              <w:rPr>
                <w:rFonts w:ascii="Arial" w:hAnsi="Arial" w:cs="Arial"/>
                <w:b/>
                <w:color w:val="000000" w:themeColor="text1"/>
                <w:sz w:val="18"/>
                <w:szCs w:val="18"/>
              </w:rPr>
              <w:t xml:space="preserve">, </w:t>
            </w:r>
          </w:p>
          <w:p w:rsidR="00C66467" w:rsidRPr="00E77525" w:rsidRDefault="00C66467" w:rsidP="00C66467">
            <w:pPr>
              <w:rPr>
                <w:rFonts w:ascii="Arial" w:hAnsi="Arial" w:cs="Arial"/>
                <w:bCs/>
                <w:color w:val="000000" w:themeColor="text1"/>
                <w:sz w:val="18"/>
                <w:szCs w:val="18"/>
              </w:rPr>
            </w:pPr>
            <w:r w:rsidRPr="00E77525">
              <w:rPr>
                <w:rFonts w:ascii="Arial" w:hAnsi="Arial" w:cs="Arial"/>
                <w:bCs/>
                <w:color w:val="000000" w:themeColor="text1"/>
                <w:sz w:val="18"/>
                <w:szCs w:val="18"/>
              </w:rPr>
              <w:t>SMHPCL</w:t>
            </w:r>
          </w:p>
          <w:p w:rsidR="00C66467" w:rsidRPr="00E77525" w:rsidRDefault="00C66467" w:rsidP="00C66467">
            <w:pPr>
              <w:rPr>
                <w:rFonts w:ascii="Arial" w:hAnsi="Arial" w:cs="Arial"/>
                <w:color w:val="000000" w:themeColor="text1"/>
                <w:sz w:val="18"/>
                <w:szCs w:val="18"/>
              </w:rPr>
            </w:pPr>
            <w:r w:rsidRPr="00E77525">
              <w:rPr>
                <w:rFonts w:ascii="Arial" w:hAnsi="Arial" w:cs="Arial"/>
                <w:color w:val="000000" w:themeColor="text1"/>
                <w:sz w:val="18"/>
                <w:szCs w:val="18"/>
              </w:rPr>
              <w:t xml:space="preserve">30  12  96/ 29.9.2006 </w:t>
            </w:r>
            <w:r w:rsidRPr="00E77525">
              <w:rPr>
                <w:rFonts w:ascii="Arial" w:hAnsi="Arial" w:cs="Arial"/>
                <w:color w:val="000000" w:themeColor="text1"/>
                <w:sz w:val="18"/>
                <w:szCs w:val="18"/>
              </w:rPr>
              <w:lastRenderedPageBreak/>
              <w:t>(FC)</w:t>
            </w:r>
          </w:p>
          <w:p w:rsidR="00C66467" w:rsidRPr="00E77525" w:rsidRDefault="00C66467" w:rsidP="00C66467">
            <w:pPr>
              <w:rPr>
                <w:rFonts w:ascii="Arial" w:hAnsi="Arial" w:cs="Arial"/>
                <w:color w:val="000000" w:themeColor="text1"/>
                <w:sz w:val="18"/>
                <w:szCs w:val="18"/>
              </w:rPr>
            </w:pPr>
            <w:r w:rsidRPr="00E77525">
              <w:rPr>
                <w:rFonts w:ascii="Arial" w:hAnsi="Arial" w:cs="Arial"/>
                <w:color w:val="000000" w:themeColor="text1"/>
                <w:sz w:val="18"/>
                <w:szCs w:val="18"/>
              </w:rPr>
              <w:t>10x40= 400 MW</w:t>
            </w:r>
          </w:p>
          <w:p w:rsidR="00C66467" w:rsidRPr="00E77525" w:rsidRDefault="00C66467" w:rsidP="00C66467">
            <w:pPr>
              <w:rPr>
                <w:rFonts w:ascii="Arial" w:hAnsi="Arial" w:cs="Arial"/>
                <w:color w:val="000000" w:themeColor="text1"/>
                <w:sz w:val="18"/>
                <w:szCs w:val="18"/>
              </w:rPr>
            </w:pPr>
            <w:r w:rsidRPr="00E77525">
              <w:rPr>
                <w:rFonts w:ascii="Arial" w:hAnsi="Arial" w:cs="Arial"/>
                <w:b/>
                <w:bCs/>
                <w:color w:val="000000" w:themeColor="text1"/>
                <w:sz w:val="18"/>
                <w:szCs w:val="18"/>
              </w:rPr>
              <w:t>Broad Features:</w:t>
            </w:r>
          </w:p>
          <w:p w:rsidR="00C66467" w:rsidRPr="00E77525" w:rsidRDefault="00C66467" w:rsidP="00C66467">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Dam-35m High, concrete gravity</w:t>
            </w:r>
          </w:p>
          <w:p w:rsidR="00C66467" w:rsidRPr="00E77525" w:rsidRDefault="00C66467" w:rsidP="00C66467">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P.Shaft-10x7.82m x 52m</w:t>
            </w:r>
          </w:p>
          <w:p w:rsidR="00C66467" w:rsidRPr="00E77525" w:rsidRDefault="00C66467" w:rsidP="00C66467">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P.House - Surface</w:t>
            </w:r>
          </w:p>
          <w:p w:rsidR="00C66467" w:rsidRPr="00E77525" w:rsidRDefault="00C66467" w:rsidP="00C66467">
            <w:pPr>
              <w:rPr>
                <w:rFonts w:ascii="Arial" w:hAnsi="Arial" w:cs="Arial"/>
                <w:color w:val="000000" w:themeColor="text1"/>
                <w:sz w:val="18"/>
                <w:szCs w:val="18"/>
                <w:lang w:val="en-GB"/>
              </w:rPr>
            </w:pPr>
            <w:r w:rsidRPr="00E77525">
              <w:rPr>
                <w:rFonts w:ascii="Arial" w:hAnsi="Arial" w:cs="Arial"/>
                <w:color w:val="000000" w:themeColor="text1"/>
                <w:sz w:val="18"/>
                <w:szCs w:val="18"/>
                <w:lang w:val="en-GB"/>
              </w:rPr>
              <w:t>Turbine-</w:t>
            </w:r>
            <w:r w:rsidRPr="00E77525">
              <w:rPr>
                <w:rFonts w:ascii="Arial" w:hAnsi="Arial" w:cs="Arial"/>
                <w:color w:val="000000" w:themeColor="text1"/>
                <w:sz w:val="18"/>
                <w:szCs w:val="18"/>
                <w:lang w:val="en-GB"/>
              </w:rPr>
              <w:tab/>
              <w:t xml:space="preserve"> Kaplan</w:t>
            </w:r>
          </w:p>
          <w:p w:rsidR="00C66467" w:rsidRPr="00E77525" w:rsidRDefault="00C66467" w:rsidP="00C66467">
            <w:pPr>
              <w:rPr>
                <w:rFonts w:ascii="Arial" w:hAnsi="Arial" w:cs="Arial"/>
                <w:b/>
                <w:bCs/>
                <w:color w:val="000000" w:themeColor="text1"/>
                <w:sz w:val="18"/>
                <w:szCs w:val="18"/>
                <w:lang w:val="en-GB"/>
              </w:rPr>
            </w:pPr>
            <w:r w:rsidRPr="00E77525">
              <w:rPr>
                <w:rFonts w:ascii="Arial" w:hAnsi="Arial" w:cs="Arial"/>
                <w:b/>
                <w:bCs/>
                <w:color w:val="000000" w:themeColor="text1"/>
                <w:sz w:val="18"/>
                <w:szCs w:val="18"/>
                <w:lang w:val="en-GB"/>
              </w:rPr>
              <w:t>Cost:</w:t>
            </w:r>
          </w:p>
          <w:p w:rsidR="00C66467" w:rsidRPr="00E77525" w:rsidRDefault="00C66467" w:rsidP="00C66467">
            <w:pPr>
              <w:rPr>
                <w:rFonts w:ascii="Arial" w:hAnsi="Arial" w:cs="Arial"/>
                <w:color w:val="000000" w:themeColor="text1"/>
                <w:sz w:val="18"/>
                <w:szCs w:val="18"/>
                <w:u w:val="single"/>
              </w:rPr>
            </w:pPr>
            <w:r w:rsidRPr="00E77525">
              <w:rPr>
                <w:rFonts w:ascii="Arial" w:hAnsi="Arial" w:cs="Arial"/>
                <w:color w:val="000000" w:themeColor="text1"/>
                <w:sz w:val="18"/>
                <w:szCs w:val="18"/>
                <w:u w:val="single"/>
                <w:lang w:val="en-GB"/>
              </w:rPr>
              <w:t>Original</w:t>
            </w:r>
            <w:r w:rsidRPr="00E77525">
              <w:rPr>
                <w:rFonts w:ascii="Arial" w:hAnsi="Arial" w:cs="Arial"/>
                <w:color w:val="000000" w:themeColor="text1"/>
                <w:sz w:val="18"/>
                <w:szCs w:val="18"/>
                <w:lang w:val="en-GB"/>
              </w:rPr>
              <w:t xml:space="preserve">:  </w:t>
            </w:r>
            <w:r w:rsidRPr="00E77525">
              <w:rPr>
                <w:rFonts w:ascii="Arial" w:hAnsi="Arial" w:cs="Arial"/>
                <w:color w:val="000000" w:themeColor="text1"/>
                <w:sz w:val="18"/>
                <w:szCs w:val="18"/>
                <w:u w:val="single"/>
              </w:rPr>
              <w:t>1569.27</w:t>
            </w:r>
          </w:p>
          <w:p w:rsidR="00C66467" w:rsidRPr="00E77525" w:rsidRDefault="00C66467" w:rsidP="00C66467">
            <w:pPr>
              <w:rPr>
                <w:rFonts w:ascii="Arial" w:hAnsi="Arial" w:cs="Arial"/>
                <w:color w:val="000000" w:themeColor="text1"/>
                <w:sz w:val="18"/>
                <w:szCs w:val="18"/>
              </w:rPr>
            </w:pPr>
            <w:r w:rsidRPr="00E77525">
              <w:rPr>
                <w:rFonts w:ascii="Arial" w:hAnsi="Arial" w:cs="Arial"/>
                <w:color w:val="000000" w:themeColor="text1"/>
                <w:sz w:val="18"/>
                <w:szCs w:val="18"/>
                <w:lang w:val="en-GB"/>
              </w:rPr>
              <w:t>Latest</w:t>
            </w:r>
            <w:r w:rsidRPr="00E77525">
              <w:rPr>
                <w:rFonts w:ascii="Arial" w:hAnsi="Arial" w:cs="Arial"/>
                <w:b/>
                <w:bCs/>
                <w:color w:val="000000" w:themeColor="text1"/>
                <w:sz w:val="18"/>
                <w:szCs w:val="18"/>
                <w:lang w:val="en-GB"/>
              </w:rPr>
              <w:t>:</w:t>
            </w:r>
            <w:r w:rsidRPr="00E77525">
              <w:rPr>
                <w:rFonts w:ascii="Arial" w:hAnsi="Arial" w:cs="Arial"/>
                <w:b/>
                <w:bCs/>
                <w:snapToGrid w:val="0"/>
                <w:color w:val="000000" w:themeColor="text1"/>
                <w:sz w:val="18"/>
                <w:szCs w:val="18"/>
              </w:rPr>
              <w:t xml:space="preserve">    </w:t>
            </w:r>
            <w:r w:rsidRPr="00E77525">
              <w:rPr>
                <w:rFonts w:ascii="Arial" w:hAnsi="Arial" w:cs="Arial"/>
                <w:color w:val="000000" w:themeColor="text1"/>
                <w:sz w:val="18"/>
                <w:szCs w:val="18"/>
              </w:rPr>
              <w:t xml:space="preserve"> 8121.00</w:t>
            </w:r>
          </w:p>
          <w:p w:rsidR="00C66467" w:rsidRPr="00E77525" w:rsidRDefault="00C66467" w:rsidP="00C66467">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C66467" w:rsidRPr="00E77525" w:rsidRDefault="00C66467" w:rsidP="00C66467">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Sew</w:t>
            </w:r>
          </w:p>
          <w:p w:rsidR="00C66467" w:rsidRPr="00E77525" w:rsidRDefault="00C66467" w:rsidP="00C66467">
            <w:pPr>
              <w:rPr>
                <w:rFonts w:ascii="Arial" w:hAnsi="Arial" w:cs="Arial"/>
                <w:color w:val="000000" w:themeColor="text1"/>
                <w:sz w:val="18"/>
                <w:szCs w:val="18"/>
                <w:u w:val="single"/>
              </w:rPr>
            </w:pPr>
            <w:r w:rsidRPr="00E77525">
              <w:rPr>
                <w:rFonts w:ascii="Arial" w:hAnsi="Arial" w:cs="Arial"/>
                <w:snapToGrid w:val="0"/>
                <w:color w:val="000000" w:themeColor="text1"/>
                <w:sz w:val="18"/>
                <w:szCs w:val="18"/>
              </w:rPr>
              <w:t>E&amp;M : BHEL</w:t>
            </w:r>
          </w:p>
          <w:p w:rsidR="00C66467" w:rsidRPr="00E77525" w:rsidRDefault="00C66467" w:rsidP="00C66467">
            <w:pPr>
              <w:rPr>
                <w:color w:val="000000" w:themeColor="text1"/>
                <w:sz w:val="18"/>
                <w:szCs w:val="18"/>
              </w:rPr>
            </w:pPr>
          </w:p>
          <w:p w:rsidR="00C66467" w:rsidRPr="00E77525" w:rsidRDefault="00C66467" w:rsidP="00C66467">
            <w:pPr>
              <w:rPr>
                <w:rFonts w:ascii="Arial" w:hAnsi="Arial" w:cs="Arial"/>
                <w:color w:val="000000" w:themeColor="text1"/>
                <w:sz w:val="18"/>
                <w:szCs w:val="18"/>
              </w:rPr>
            </w:pPr>
          </w:p>
        </w:tc>
        <w:tc>
          <w:tcPr>
            <w:tcW w:w="1170" w:type="dxa"/>
            <w:tcMar>
              <w:left w:w="72" w:type="dxa"/>
              <w:right w:w="72" w:type="dxa"/>
            </w:tcMar>
          </w:tcPr>
          <w:p w:rsidR="00C66467" w:rsidRPr="00E77525" w:rsidRDefault="00C66467" w:rsidP="00C66467">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lastRenderedPageBreak/>
              <w:t>M. P.</w:t>
            </w:r>
          </w:p>
          <w:p w:rsidR="00C66467" w:rsidRPr="00E77525" w:rsidRDefault="00C66467" w:rsidP="00C66467">
            <w:pPr>
              <w:jc w:val="center"/>
              <w:rPr>
                <w:rFonts w:ascii="Arial" w:hAnsi="Arial" w:cs="Arial"/>
                <w:color w:val="000000" w:themeColor="text1"/>
                <w:sz w:val="18"/>
                <w:szCs w:val="18"/>
              </w:rPr>
            </w:pPr>
          </w:p>
          <w:p w:rsidR="00C66467" w:rsidRPr="00E77525" w:rsidRDefault="00C66467" w:rsidP="00C66467">
            <w:pPr>
              <w:jc w:val="center"/>
              <w:rPr>
                <w:rFonts w:ascii="Arial" w:hAnsi="Arial" w:cs="Arial"/>
                <w:color w:val="000000" w:themeColor="text1"/>
                <w:sz w:val="18"/>
                <w:szCs w:val="18"/>
              </w:rPr>
            </w:pPr>
            <w:r w:rsidRPr="00E77525">
              <w:rPr>
                <w:rFonts w:ascii="Arial" w:hAnsi="Arial" w:cs="Arial"/>
                <w:color w:val="000000" w:themeColor="text1"/>
                <w:sz w:val="18"/>
                <w:szCs w:val="18"/>
                <w:u w:val="single"/>
              </w:rPr>
              <w:t>2001-02</w:t>
            </w:r>
          </w:p>
          <w:p w:rsidR="00C66467" w:rsidRPr="00E77525" w:rsidRDefault="00746BB6" w:rsidP="00C66467">
            <w:pP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2023-24</w:t>
            </w:r>
          </w:p>
          <w:p w:rsidR="00C66467" w:rsidRPr="00E77525" w:rsidRDefault="00C66467" w:rsidP="00C66467">
            <w:pPr>
              <w:widowControl w:val="0"/>
              <w:ind w:right="72"/>
              <w:jc w:val="center"/>
              <w:rPr>
                <w:rFonts w:ascii="Arial" w:hAnsi="Arial" w:cs="Arial"/>
                <w:snapToGrid w:val="0"/>
                <w:color w:val="000000" w:themeColor="text1"/>
                <w:sz w:val="18"/>
                <w:szCs w:val="18"/>
              </w:rPr>
            </w:pPr>
          </w:p>
          <w:p w:rsidR="00C66467" w:rsidRPr="00E77525" w:rsidRDefault="00C66467" w:rsidP="00C66467">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C66467" w:rsidRPr="00E77525" w:rsidRDefault="00C66467" w:rsidP="00C66467">
            <w:pPr>
              <w:jc w:val="center"/>
              <w:rPr>
                <w:rFonts w:ascii="Arial" w:hAnsi="Arial" w:cs="Arial"/>
                <w:color w:val="000000" w:themeColor="text1"/>
                <w:sz w:val="18"/>
                <w:szCs w:val="18"/>
              </w:rPr>
            </w:pPr>
          </w:p>
          <w:p w:rsidR="00C66467" w:rsidRPr="00E77525" w:rsidRDefault="00C66467" w:rsidP="00C66467">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C66467" w:rsidRPr="00E77525" w:rsidRDefault="00C66467" w:rsidP="00C66467">
            <w:pPr>
              <w:pStyle w:val="PlainText"/>
              <w:rPr>
                <w:rFonts w:ascii="Arial" w:hAnsi="Arial" w:cs="Arial"/>
                <w:b/>
                <w:bCs/>
                <w:color w:val="000000" w:themeColor="text1"/>
                <w:sz w:val="18"/>
                <w:szCs w:val="18"/>
              </w:rPr>
            </w:pPr>
            <w:r w:rsidRPr="00E77525">
              <w:rPr>
                <w:rFonts w:ascii="Arial" w:hAnsi="Arial" w:cs="Arial"/>
                <w:b/>
                <w:bCs/>
                <w:color w:val="000000" w:themeColor="text1"/>
                <w:sz w:val="18"/>
                <w:szCs w:val="18"/>
              </w:rPr>
              <w:lastRenderedPageBreak/>
              <w:t>Civil &amp; HM Works:</w:t>
            </w:r>
          </w:p>
          <w:p w:rsidR="00C66467" w:rsidRPr="00E77525" w:rsidRDefault="00C66467" w:rsidP="00C66467">
            <w:p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All major civil works completed. All 27 nos radial gates commissioned. </w:t>
            </w:r>
          </w:p>
          <w:p w:rsidR="00C66467" w:rsidRPr="00E77525" w:rsidRDefault="00C66467" w:rsidP="00C66467">
            <w:pPr>
              <w:tabs>
                <w:tab w:val="left" w:pos="540"/>
                <w:tab w:val="left" w:pos="4608"/>
                <w:tab w:val="left" w:pos="4968"/>
              </w:tabs>
              <w:jc w:val="both"/>
              <w:rPr>
                <w:rFonts w:ascii="Arial" w:hAnsi="Arial" w:cs="Arial"/>
                <w:b/>
                <w:color w:val="000000" w:themeColor="text1"/>
                <w:sz w:val="18"/>
                <w:szCs w:val="18"/>
              </w:rPr>
            </w:pPr>
            <w:r w:rsidRPr="00E77525">
              <w:rPr>
                <w:rFonts w:ascii="Arial" w:hAnsi="Arial" w:cs="Arial"/>
                <w:b/>
                <w:color w:val="000000" w:themeColor="text1"/>
                <w:sz w:val="18"/>
                <w:szCs w:val="18"/>
              </w:rPr>
              <w:lastRenderedPageBreak/>
              <w:t xml:space="preserve">Unit Erection: </w:t>
            </w:r>
          </w:p>
          <w:p w:rsidR="00C66467" w:rsidRPr="00E77525" w:rsidRDefault="00C66467" w:rsidP="00C66467">
            <w:pPr>
              <w:tabs>
                <w:tab w:val="left" w:pos="540"/>
                <w:tab w:val="left" w:pos="4608"/>
                <w:tab w:val="left" w:pos="4968"/>
              </w:tabs>
              <w:jc w:val="both"/>
              <w:rPr>
                <w:rFonts w:ascii="Arial" w:hAnsi="Arial" w:cs="Arial"/>
                <w:bCs/>
                <w:color w:val="000000" w:themeColor="text1"/>
                <w:sz w:val="18"/>
                <w:szCs w:val="18"/>
              </w:rPr>
            </w:pPr>
            <w:r w:rsidRPr="00E77525">
              <w:rPr>
                <w:rFonts w:ascii="Arial" w:hAnsi="Arial" w:cs="Arial"/>
                <w:bCs/>
                <w:color w:val="000000" w:themeColor="text1"/>
                <w:sz w:val="18"/>
                <w:szCs w:val="18"/>
              </w:rPr>
              <w:t>Unit-10: Initial spinning achieved on 14.10.2011.</w:t>
            </w:r>
          </w:p>
          <w:p w:rsidR="00C66467" w:rsidRPr="00E77525" w:rsidRDefault="00C66467" w:rsidP="00C66467">
            <w:pPr>
              <w:tabs>
                <w:tab w:val="left" w:pos="540"/>
                <w:tab w:val="left" w:pos="4608"/>
                <w:tab w:val="left" w:pos="4968"/>
              </w:tabs>
              <w:jc w:val="both"/>
              <w:rPr>
                <w:rFonts w:ascii="Arial" w:hAnsi="Arial" w:cs="Arial"/>
                <w:bCs/>
                <w:color w:val="000000" w:themeColor="text1"/>
                <w:sz w:val="18"/>
                <w:szCs w:val="18"/>
              </w:rPr>
            </w:pPr>
            <w:r w:rsidRPr="00E77525">
              <w:rPr>
                <w:rFonts w:ascii="Arial" w:hAnsi="Arial" w:cs="Arial"/>
                <w:bCs/>
                <w:color w:val="000000" w:themeColor="text1"/>
                <w:sz w:val="18"/>
                <w:szCs w:val="18"/>
              </w:rPr>
              <w:t>Unit-9 &amp; 8: Ready for spinning.</w:t>
            </w:r>
          </w:p>
          <w:p w:rsidR="00C66467" w:rsidRPr="00E77525" w:rsidRDefault="00C66467" w:rsidP="00C66467">
            <w:pPr>
              <w:tabs>
                <w:tab w:val="left" w:pos="540"/>
                <w:tab w:val="left" w:pos="4608"/>
                <w:tab w:val="left" w:pos="4968"/>
              </w:tabs>
              <w:jc w:val="both"/>
              <w:rPr>
                <w:rFonts w:ascii="Arial" w:hAnsi="Arial" w:cs="Arial"/>
                <w:bCs/>
                <w:color w:val="000000" w:themeColor="text1"/>
                <w:sz w:val="18"/>
                <w:szCs w:val="18"/>
              </w:rPr>
            </w:pPr>
            <w:r w:rsidRPr="00E77525">
              <w:rPr>
                <w:rFonts w:ascii="Arial" w:hAnsi="Arial" w:cs="Arial"/>
                <w:bCs/>
                <w:color w:val="000000" w:themeColor="text1"/>
                <w:sz w:val="18"/>
                <w:szCs w:val="18"/>
              </w:rPr>
              <w:t>Unit-7: Guide apparatus trial assembly in progress.</w:t>
            </w:r>
          </w:p>
          <w:p w:rsidR="00C66467" w:rsidRPr="00E77525" w:rsidRDefault="00C66467" w:rsidP="00C66467">
            <w:pPr>
              <w:tabs>
                <w:tab w:val="left" w:pos="540"/>
                <w:tab w:val="left" w:pos="4608"/>
                <w:tab w:val="left" w:pos="4968"/>
              </w:tabs>
              <w:jc w:val="both"/>
              <w:rPr>
                <w:rFonts w:ascii="Arial" w:hAnsi="Arial" w:cs="Arial"/>
                <w:bCs/>
                <w:color w:val="000000" w:themeColor="text1"/>
                <w:sz w:val="18"/>
                <w:szCs w:val="18"/>
              </w:rPr>
            </w:pPr>
            <w:r w:rsidRPr="00E77525">
              <w:rPr>
                <w:rFonts w:ascii="Arial" w:hAnsi="Arial" w:cs="Arial"/>
                <w:bCs/>
                <w:color w:val="000000" w:themeColor="text1"/>
                <w:sz w:val="18"/>
                <w:szCs w:val="18"/>
              </w:rPr>
              <w:t>Unit-6: Erection of turbine embedded parts &amp; foundation parts completed.</w:t>
            </w:r>
          </w:p>
          <w:p w:rsidR="00C66467" w:rsidRPr="00E77525" w:rsidRDefault="00C66467" w:rsidP="00C66467">
            <w:pPr>
              <w:tabs>
                <w:tab w:val="left" w:pos="540"/>
                <w:tab w:val="left" w:pos="4608"/>
                <w:tab w:val="left" w:pos="4968"/>
              </w:tabs>
              <w:jc w:val="both"/>
              <w:rPr>
                <w:rFonts w:ascii="Arial" w:hAnsi="Arial" w:cs="Arial"/>
                <w:bCs/>
                <w:color w:val="000000" w:themeColor="text1"/>
                <w:sz w:val="18"/>
                <w:szCs w:val="18"/>
              </w:rPr>
            </w:pPr>
            <w:r w:rsidRPr="00E77525">
              <w:rPr>
                <w:rFonts w:ascii="Arial" w:hAnsi="Arial" w:cs="Arial"/>
                <w:bCs/>
                <w:color w:val="000000" w:themeColor="text1"/>
                <w:sz w:val="18"/>
                <w:szCs w:val="18"/>
              </w:rPr>
              <w:t xml:space="preserve">Unit-5 to 1: Erection of units is in initial stages. </w:t>
            </w:r>
          </w:p>
          <w:p w:rsidR="00C66467" w:rsidRPr="00E77525" w:rsidRDefault="00C66467" w:rsidP="00C66467">
            <w:pPr>
              <w:tabs>
                <w:tab w:val="left" w:pos="540"/>
                <w:tab w:val="left" w:pos="4608"/>
                <w:tab w:val="left" w:pos="4968"/>
              </w:tabs>
              <w:jc w:val="both"/>
              <w:rPr>
                <w:rFonts w:ascii="Arial" w:hAnsi="Arial" w:cs="Arial"/>
                <w:b/>
                <w:bCs/>
                <w:color w:val="000000" w:themeColor="text1"/>
                <w:sz w:val="18"/>
                <w:szCs w:val="18"/>
              </w:rPr>
            </w:pPr>
            <w:r w:rsidRPr="00E77525">
              <w:rPr>
                <w:rFonts w:ascii="Arial" w:hAnsi="Arial" w:cs="Arial"/>
                <w:b/>
                <w:bCs/>
                <w:color w:val="000000" w:themeColor="text1"/>
                <w:sz w:val="18"/>
                <w:szCs w:val="18"/>
              </w:rPr>
              <w:t>Works suspended since Nov-11 due to cash flow problem with developer.</w:t>
            </w:r>
          </w:p>
          <w:p w:rsidR="00C66467" w:rsidRPr="00E77525" w:rsidRDefault="00C66467" w:rsidP="00C66467">
            <w:pPr>
              <w:pStyle w:val="ListParagraph"/>
              <w:tabs>
                <w:tab w:val="left" w:pos="720"/>
              </w:tabs>
              <w:spacing w:before="120" w:after="120"/>
              <w:ind w:left="0"/>
              <w:contextualSpacing w:val="0"/>
              <w:jc w:val="both"/>
              <w:rPr>
                <w:rFonts w:cs="Arial"/>
                <w:color w:val="000000" w:themeColor="text1"/>
                <w:sz w:val="18"/>
                <w:szCs w:val="18"/>
              </w:rPr>
            </w:pPr>
            <w:r w:rsidRPr="00E77525">
              <w:rPr>
                <w:rFonts w:cs="Arial"/>
                <w:color w:val="000000" w:themeColor="text1"/>
                <w:sz w:val="18"/>
                <w:szCs w:val="18"/>
              </w:rPr>
              <w:t>Recently, the GoMP constituted a High-Level Task Force vide Energy Department Order dtd. 18.04.2019, under the Chairmanship of Dr. Rajan Katoch (IAS Retd.) and having Senior IAS Officers from GoMP among others as members to examine the difficulties in implementation of the project and suggest the way forward.</w:t>
            </w:r>
          </w:p>
          <w:p w:rsidR="00C66467" w:rsidRPr="00E77525" w:rsidRDefault="00C66467" w:rsidP="00C66467">
            <w:pPr>
              <w:pStyle w:val="ListParagraph"/>
              <w:tabs>
                <w:tab w:val="left" w:pos="720"/>
              </w:tabs>
              <w:spacing w:before="120" w:after="120"/>
              <w:ind w:left="0"/>
              <w:contextualSpacing w:val="0"/>
              <w:jc w:val="both"/>
              <w:rPr>
                <w:rFonts w:cs="Arial"/>
                <w:color w:val="000000" w:themeColor="text1"/>
                <w:sz w:val="18"/>
                <w:szCs w:val="18"/>
              </w:rPr>
            </w:pPr>
            <w:r w:rsidRPr="00E77525">
              <w:rPr>
                <w:rFonts w:cs="Arial"/>
                <w:color w:val="000000" w:themeColor="text1"/>
                <w:sz w:val="18"/>
                <w:szCs w:val="18"/>
              </w:rPr>
              <w:t>In the first meeting of the Task Force held on 25.05.2019, the Chairman of the Task Force directed the Promoter and Lenders to engage in discussions to reach an understanding on the way forward.</w:t>
            </w:r>
          </w:p>
          <w:p w:rsidR="00C66467" w:rsidRPr="00E77525" w:rsidRDefault="00C66467" w:rsidP="00C66467">
            <w:pPr>
              <w:pStyle w:val="ListParagraph"/>
              <w:tabs>
                <w:tab w:val="left" w:pos="720"/>
              </w:tabs>
              <w:spacing w:before="120" w:after="120"/>
              <w:ind w:left="0"/>
              <w:contextualSpacing w:val="0"/>
              <w:jc w:val="both"/>
              <w:rPr>
                <w:rFonts w:cs="Arial"/>
                <w:color w:val="000000" w:themeColor="text1"/>
                <w:sz w:val="18"/>
                <w:szCs w:val="18"/>
              </w:rPr>
            </w:pPr>
            <w:r w:rsidRPr="00E77525">
              <w:rPr>
                <w:rFonts w:cs="Arial"/>
                <w:color w:val="000000" w:themeColor="text1"/>
                <w:sz w:val="18"/>
                <w:szCs w:val="18"/>
              </w:rPr>
              <w:t>Pursuant to the directions of the Task Force, a Memorandum of Understanding (MoU) has been executed on 22.07.2019 between the Entegra Limited (Promoter), Power Finance Corporation (Lead Lender) and SMHPCL. As agreed in the MoU, new Management nominated by the Promoter has taken over charge of SMHPCL, in August 2019. Mr. M L Gupta, former CMD, THDCIL, who was also MD of SMHPCL during 2005-2010, has taken over as CMD of SMHPCL.</w:t>
            </w:r>
          </w:p>
          <w:p w:rsidR="00C66467" w:rsidRPr="00E77525" w:rsidRDefault="00C66467" w:rsidP="00C66467">
            <w:pPr>
              <w:tabs>
                <w:tab w:val="left" w:pos="540"/>
                <w:tab w:val="left" w:pos="4608"/>
                <w:tab w:val="left" w:pos="4968"/>
              </w:tabs>
              <w:jc w:val="both"/>
              <w:rPr>
                <w:rFonts w:ascii="Arial" w:hAnsi="Arial" w:cs="Arial"/>
                <w:color w:val="000000" w:themeColor="text1"/>
                <w:sz w:val="18"/>
                <w:szCs w:val="18"/>
              </w:rPr>
            </w:pPr>
            <w:r w:rsidRPr="00E77525">
              <w:rPr>
                <w:rFonts w:ascii="Arial" w:hAnsi="Arial" w:cs="Arial"/>
                <w:color w:val="000000" w:themeColor="text1"/>
                <w:sz w:val="18"/>
                <w:szCs w:val="18"/>
              </w:rPr>
              <w:t>Efforts are being made to initially commission the 3 machines already installed since 2011 and start generation with part filling of reservoir after completing R&amp;R to that level. BHEL has agreed to supervise the restoration and commissioning of 3 machines. Action for arrangement of funds required is being taken.</w:t>
            </w:r>
          </w:p>
          <w:p w:rsidR="00C66467" w:rsidRPr="00E77525" w:rsidRDefault="00C66467" w:rsidP="00C66467">
            <w:pPr>
              <w:pStyle w:val="ListParagraph"/>
              <w:spacing w:line="276" w:lineRule="auto"/>
              <w:ind w:left="0"/>
              <w:jc w:val="both"/>
              <w:rPr>
                <w:rFonts w:cs="Arial"/>
                <w:b/>
                <w:bCs/>
                <w:color w:val="000000" w:themeColor="text1"/>
                <w:sz w:val="18"/>
                <w:szCs w:val="18"/>
              </w:rPr>
            </w:pPr>
            <w:r w:rsidRPr="00E77525">
              <w:rPr>
                <w:rFonts w:cs="Arial"/>
                <w:b/>
                <w:bCs/>
                <w:color w:val="000000" w:themeColor="text1"/>
                <w:sz w:val="18"/>
                <w:szCs w:val="18"/>
              </w:rPr>
              <w:t>M.P. Power Management Company Ltd. has terminated the Power Purchase Agreement</w:t>
            </w:r>
            <w:r w:rsidRPr="00E77525">
              <w:rPr>
                <w:rFonts w:cs="Arial"/>
                <w:b/>
                <w:bCs/>
                <w:color w:val="000000" w:themeColor="text1"/>
                <w:sz w:val="18"/>
                <w:szCs w:val="18"/>
                <w:lang w:val="en-IN"/>
              </w:rPr>
              <w:t xml:space="preserve">, </w:t>
            </w:r>
            <w:r w:rsidRPr="00E77525">
              <w:rPr>
                <w:rFonts w:cs="Arial"/>
                <w:b/>
                <w:bCs/>
                <w:color w:val="000000" w:themeColor="text1"/>
                <w:sz w:val="18"/>
                <w:szCs w:val="18"/>
              </w:rPr>
              <w:t xml:space="preserve">R&amp;R Agreement &amp; Escrow Agreement with SMHPCL on 18.04.2020 </w:t>
            </w:r>
            <w:r w:rsidRPr="00E77525">
              <w:rPr>
                <w:rFonts w:cs="Arial"/>
                <w:b/>
                <w:bCs/>
                <w:color w:val="000000" w:themeColor="text1"/>
                <w:sz w:val="18"/>
                <w:szCs w:val="18"/>
                <w:lang w:val="en-IN"/>
              </w:rPr>
              <w:t xml:space="preserve">&amp; </w:t>
            </w:r>
            <w:r w:rsidRPr="00E77525">
              <w:rPr>
                <w:rFonts w:cs="Arial"/>
                <w:b/>
                <w:bCs/>
                <w:color w:val="000000" w:themeColor="text1"/>
                <w:sz w:val="18"/>
                <w:szCs w:val="18"/>
              </w:rPr>
              <w:t>20.04.2020</w:t>
            </w:r>
            <w:r w:rsidRPr="00E77525">
              <w:rPr>
                <w:rFonts w:cs="Arial"/>
                <w:b/>
                <w:bCs/>
                <w:color w:val="000000" w:themeColor="text1"/>
                <w:sz w:val="18"/>
                <w:szCs w:val="18"/>
                <w:lang w:val="en-IN"/>
              </w:rPr>
              <w:t xml:space="preserve"> respectively</w:t>
            </w:r>
            <w:r w:rsidRPr="00E77525">
              <w:rPr>
                <w:rFonts w:cs="Arial"/>
                <w:b/>
                <w:bCs/>
                <w:color w:val="000000" w:themeColor="text1"/>
                <w:sz w:val="18"/>
                <w:szCs w:val="18"/>
              </w:rPr>
              <w:t xml:space="preserve"> .</w:t>
            </w:r>
          </w:p>
          <w:p w:rsidR="00C66467" w:rsidRPr="00E77525" w:rsidRDefault="00C66467" w:rsidP="00C66467">
            <w:pPr>
              <w:tabs>
                <w:tab w:val="left" w:pos="540"/>
                <w:tab w:val="left" w:pos="4608"/>
                <w:tab w:val="left" w:pos="4968"/>
              </w:tabs>
              <w:jc w:val="both"/>
              <w:rPr>
                <w:rFonts w:ascii="Arial" w:hAnsi="Arial" w:cs="Arial"/>
                <w:color w:val="000000" w:themeColor="text1"/>
                <w:sz w:val="18"/>
                <w:szCs w:val="18"/>
              </w:rPr>
            </w:pPr>
          </w:p>
        </w:tc>
        <w:tc>
          <w:tcPr>
            <w:tcW w:w="2160" w:type="dxa"/>
            <w:tcMar>
              <w:left w:w="72" w:type="dxa"/>
              <w:right w:w="72" w:type="dxa"/>
            </w:tcMar>
          </w:tcPr>
          <w:p w:rsidR="00C66467" w:rsidRPr="00E77525" w:rsidRDefault="00C66467" w:rsidP="00C66467">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lastRenderedPageBreak/>
              <w:t>Completion of R&amp;R works and E&amp;M works.</w:t>
            </w:r>
          </w:p>
          <w:p w:rsidR="00C66467" w:rsidRPr="00E77525" w:rsidRDefault="00C66467" w:rsidP="00C66467">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lastRenderedPageBreak/>
              <w:t>Works held up due to Fund constraints with developer.</w:t>
            </w:r>
          </w:p>
          <w:p w:rsidR="00C66467" w:rsidRPr="00E77525" w:rsidRDefault="00C66467" w:rsidP="00C66467">
            <w:pPr>
              <w:numPr>
                <w:ilvl w:val="0"/>
                <w:numId w:val="13"/>
              </w:numPr>
              <w:ind w:left="198" w:hanging="198"/>
              <w:rPr>
                <w:rFonts w:ascii="Arial" w:hAnsi="Arial" w:cs="Arial"/>
                <w:color w:val="000000" w:themeColor="text1"/>
                <w:sz w:val="18"/>
                <w:szCs w:val="18"/>
              </w:rPr>
            </w:pPr>
            <w:r w:rsidRPr="00E77525">
              <w:rPr>
                <w:rFonts w:ascii="Arial" w:hAnsi="Arial" w:cs="Arial"/>
                <w:color w:val="000000" w:themeColor="text1"/>
                <w:sz w:val="18"/>
                <w:szCs w:val="18"/>
              </w:rPr>
              <w:t>Sub-Judice in NCLT.</w:t>
            </w:r>
          </w:p>
          <w:p w:rsidR="00C66467" w:rsidRPr="00E77525" w:rsidRDefault="00C66467" w:rsidP="00C66467">
            <w:pPr>
              <w:ind w:left="198"/>
              <w:rPr>
                <w:rFonts w:ascii="Arial" w:hAnsi="Arial" w:cs="Arial"/>
                <w:color w:val="000000" w:themeColor="text1"/>
                <w:sz w:val="18"/>
                <w:szCs w:val="18"/>
              </w:rPr>
            </w:pPr>
            <w:r w:rsidRPr="00E77525">
              <w:rPr>
                <w:rFonts w:ascii="Arial" w:hAnsi="Arial" w:cs="Arial"/>
                <w:color w:val="000000" w:themeColor="text1"/>
                <w:sz w:val="18"/>
                <w:szCs w:val="18"/>
              </w:rPr>
              <w:t xml:space="preserve"> </w:t>
            </w:r>
          </w:p>
        </w:tc>
      </w:tr>
      <w:tr w:rsidR="009638C8" w:rsidRPr="00E77525" w:rsidTr="00EA5159">
        <w:tblPrEx>
          <w:tblLook w:val="00A0" w:firstRow="1" w:lastRow="0" w:firstColumn="1" w:lastColumn="0" w:noHBand="0" w:noVBand="0"/>
        </w:tblPrEx>
        <w:tc>
          <w:tcPr>
            <w:tcW w:w="540" w:type="dxa"/>
          </w:tcPr>
          <w:p w:rsidR="00E331E1" w:rsidRPr="00E77525" w:rsidRDefault="00C4073A" w:rsidP="00E331E1">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33</w:t>
            </w: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p w:rsidR="00E331E1" w:rsidRPr="00E77525" w:rsidRDefault="00E331E1" w:rsidP="00E331E1">
            <w:pPr>
              <w:pStyle w:val="Header"/>
              <w:jc w:val="center"/>
              <w:rPr>
                <w:rFonts w:ascii="Arial" w:hAnsi="Arial" w:cs="Arial"/>
                <w:color w:val="000000" w:themeColor="text1"/>
                <w:sz w:val="18"/>
                <w:szCs w:val="18"/>
              </w:rPr>
            </w:pPr>
          </w:p>
        </w:tc>
        <w:tc>
          <w:tcPr>
            <w:tcW w:w="2160" w:type="dxa"/>
          </w:tcPr>
          <w:p w:rsidR="00E331E1" w:rsidRPr="00E77525" w:rsidRDefault="00E331E1" w:rsidP="00E331E1">
            <w:pPr>
              <w:rPr>
                <w:rFonts w:ascii="Arial" w:hAnsi="Arial" w:cs="Arial"/>
                <w:b/>
                <w:color w:val="000000" w:themeColor="text1"/>
                <w:sz w:val="18"/>
                <w:szCs w:val="18"/>
              </w:rPr>
            </w:pPr>
            <w:r w:rsidRPr="00E77525">
              <w:rPr>
                <w:rFonts w:ascii="Arial" w:hAnsi="Arial" w:cs="Arial"/>
                <w:b/>
                <w:color w:val="000000" w:themeColor="text1"/>
                <w:sz w:val="18"/>
                <w:szCs w:val="18"/>
              </w:rPr>
              <w:t>Bhasmey</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Gati Infrastructure</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2x25.5= 51 MW</w:t>
            </w:r>
          </w:p>
          <w:p w:rsidR="00E331E1" w:rsidRPr="00E77525" w:rsidRDefault="00E331E1" w:rsidP="00E331E1">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Dam-33.2m High,</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Symmetrical gravity</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HRT-5.3m dia &amp;5.132 km length ,  Circular.</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Surge Shaft- 89.8m Hight &amp; 14m dia.</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P.House-Outdoor</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Turbine-VF</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TRT-2 Nos, L- 50m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Swityard-132/11 KV </w:t>
            </w:r>
          </w:p>
          <w:p w:rsidR="00E331E1" w:rsidRPr="00E77525" w:rsidRDefault="00E331E1" w:rsidP="00E331E1">
            <w:pPr>
              <w:rPr>
                <w:rFonts w:ascii="Arial" w:hAnsi="Arial" w:cs="Arial"/>
                <w:bCs/>
                <w:color w:val="000000" w:themeColor="text1"/>
                <w:sz w:val="18"/>
                <w:szCs w:val="18"/>
                <w:u w:val="single"/>
              </w:rPr>
            </w:pPr>
            <w:r w:rsidRPr="00E77525">
              <w:rPr>
                <w:rFonts w:ascii="Arial" w:hAnsi="Arial" w:cs="Arial"/>
                <w:b/>
                <w:bCs/>
                <w:color w:val="000000" w:themeColor="text1"/>
                <w:sz w:val="18"/>
                <w:szCs w:val="18"/>
              </w:rPr>
              <w:t>Cost :</w:t>
            </w:r>
            <w:r w:rsidRPr="00E77525">
              <w:rPr>
                <w:rFonts w:ascii="Arial" w:hAnsi="Arial" w:cs="Arial"/>
                <w:bCs/>
                <w:color w:val="000000" w:themeColor="text1"/>
                <w:sz w:val="18"/>
                <w:szCs w:val="18"/>
                <w:u w:val="single"/>
              </w:rPr>
              <w:t xml:space="preserve">Original : 408.50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 690.30</w:t>
            </w:r>
          </w:p>
          <w:p w:rsidR="00E331E1" w:rsidRPr="00E77525" w:rsidRDefault="00E331E1" w:rsidP="00E331E1">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E331E1" w:rsidRPr="00E77525" w:rsidRDefault="00E331E1" w:rsidP="00E331E1">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 Simplex</w:t>
            </w:r>
          </w:p>
          <w:p w:rsidR="00E331E1" w:rsidRPr="00E77525" w:rsidRDefault="00E331E1" w:rsidP="00E331E1">
            <w:pPr>
              <w:rPr>
                <w:rFonts w:ascii="Arial" w:hAnsi="Arial" w:cs="Arial"/>
                <w:bCs/>
                <w:color w:val="000000" w:themeColor="text1"/>
                <w:sz w:val="18"/>
                <w:szCs w:val="18"/>
              </w:rPr>
            </w:pPr>
            <w:r w:rsidRPr="00E77525">
              <w:rPr>
                <w:rFonts w:ascii="Arial" w:hAnsi="Arial" w:cs="Arial"/>
                <w:snapToGrid w:val="0"/>
                <w:color w:val="000000" w:themeColor="text1"/>
                <w:sz w:val="18"/>
                <w:szCs w:val="18"/>
              </w:rPr>
              <w:t>E&amp;M : Voith</w:t>
            </w:r>
          </w:p>
        </w:tc>
        <w:tc>
          <w:tcPr>
            <w:tcW w:w="1170" w:type="dxa"/>
            <w:tcMar>
              <w:left w:w="72" w:type="dxa"/>
              <w:right w:w="72" w:type="dxa"/>
            </w:tcMar>
          </w:tcPr>
          <w:p w:rsidR="00E331E1" w:rsidRPr="00E77525" w:rsidRDefault="00E331E1" w:rsidP="00E331E1">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Sikkim</w:t>
            </w:r>
          </w:p>
          <w:p w:rsidR="00E331E1" w:rsidRPr="00E77525" w:rsidRDefault="00E331E1" w:rsidP="00E331E1">
            <w:pPr>
              <w:jc w:val="center"/>
              <w:rPr>
                <w:rFonts w:ascii="Arial" w:hAnsi="Arial" w:cs="Arial"/>
                <w:color w:val="000000" w:themeColor="text1"/>
                <w:sz w:val="18"/>
                <w:szCs w:val="18"/>
                <w:u w:val="single"/>
              </w:rPr>
            </w:pPr>
          </w:p>
          <w:p w:rsidR="00E331E1" w:rsidRPr="00E77525" w:rsidRDefault="00E331E1" w:rsidP="00E331E1">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2012-13</w:t>
            </w:r>
          </w:p>
          <w:p w:rsidR="00E331E1" w:rsidRPr="00E77525" w:rsidRDefault="00746BB6" w:rsidP="00E331E1">
            <w:pPr>
              <w:jc w:val="center"/>
              <w:rPr>
                <w:rFonts w:ascii="Arial" w:hAnsi="Arial" w:cs="Arial"/>
                <w:color w:val="000000" w:themeColor="text1"/>
                <w:sz w:val="18"/>
                <w:szCs w:val="18"/>
              </w:rPr>
            </w:pPr>
            <w:r w:rsidRPr="00E77525">
              <w:rPr>
                <w:rFonts w:ascii="Arial" w:hAnsi="Arial" w:cs="Arial"/>
                <w:color w:val="000000" w:themeColor="text1"/>
                <w:sz w:val="18"/>
                <w:szCs w:val="18"/>
              </w:rPr>
              <w:t>2024-25</w:t>
            </w:r>
          </w:p>
          <w:p w:rsidR="00E331E1" w:rsidRPr="00E77525" w:rsidRDefault="00E331E1" w:rsidP="00E331E1">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E331E1" w:rsidRPr="00E77525" w:rsidRDefault="00E331E1" w:rsidP="00E331E1">
            <w:pPr>
              <w:jc w:val="center"/>
              <w:rPr>
                <w:rFonts w:ascii="Arial" w:hAnsi="Arial" w:cs="Arial"/>
                <w:color w:val="000000" w:themeColor="text1"/>
                <w:sz w:val="18"/>
                <w:szCs w:val="18"/>
              </w:rPr>
            </w:pPr>
          </w:p>
          <w:p w:rsidR="00E331E1" w:rsidRPr="00E77525" w:rsidRDefault="00E331E1" w:rsidP="00E331E1">
            <w:pPr>
              <w:jc w:val="center"/>
              <w:rPr>
                <w:rFonts w:ascii="Arial" w:hAnsi="Arial" w:cs="Arial"/>
                <w:color w:val="000000" w:themeColor="text1"/>
                <w:sz w:val="18"/>
                <w:szCs w:val="18"/>
                <w:u w:val="single"/>
              </w:rPr>
            </w:pPr>
          </w:p>
        </w:tc>
        <w:tc>
          <w:tcPr>
            <w:tcW w:w="4950" w:type="dxa"/>
            <w:tcMar>
              <w:top w:w="43" w:type="dxa"/>
              <w:left w:w="72" w:type="dxa"/>
              <w:bottom w:w="43" w:type="dxa"/>
              <w:right w:w="72" w:type="dxa"/>
            </w:tcMar>
          </w:tcPr>
          <w:p w:rsidR="00E331E1" w:rsidRPr="00E77525" w:rsidRDefault="00E331E1" w:rsidP="00E331E1">
            <w:pPr>
              <w:jc w:val="both"/>
              <w:rPr>
                <w:rFonts w:ascii="Arial" w:hAnsi="Arial" w:cs="Arial"/>
                <w:color w:val="000000" w:themeColor="text1"/>
                <w:sz w:val="18"/>
                <w:szCs w:val="18"/>
              </w:rPr>
            </w:pPr>
            <w:r w:rsidRPr="00E77525">
              <w:rPr>
                <w:rFonts w:ascii="Arial" w:hAnsi="Arial" w:cs="Arial"/>
                <w:color w:val="000000" w:themeColor="text1"/>
                <w:sz w:val="18"/>
                <w:szCs w:val="18"/>
              </w:rPr>
              <w:t>Project is in initial stage of construction. River diversion achieved.</w:t>
            </w: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bCs/>
                <w:color w:val="000000" w:themeColor="text1"/>
                <w:sz w:val="18"/>
                <w:szCs w:val="18"/>
              </w:rPr>
              <w:t xml:space="preserve">Barrage: </w:t>
            </w:r>
            <w:r w:rsidRPr="00E77525">
              <w:rPr>
                <w:rFonts w:ascii="Arial" w:hAnsi="Arial" w:cs="Arial"/>
                <w:color w:val="000000" w:themeColor="text1"/>
                <w:sz w:val="18"/>
                <w:szCs w:val="18"/>
              </w:rPr>
              <w:t>61555cum/194600cum</w:t>
            </w:r>
            <w:r w:rsidRPr="00E77525">
              <w:rPr>
                <w:rFonts w:ascii="Arial" w:hAnsi="Arial" w:cs="Arial"/>
                <w:b/>
                <w:bCs/>
                <w:color w:val="000000" w:themeColor="text1"/>
                <w:sz w:val="18"/>
                <w:szCs w:val="18"/>
              </w:rPr>
              <w:t xml:space="preserve"> </w:t>
            </w:r>
            <w:r w:rsidRPr="00E77525">
              <w:rPr>
                <w:rFonts w:ascii="Arial" w:hAnsi="Arial" w:cs="Arial"/>
                <w:bCs/>
                <w:color w:val="000000" w:themeColor="text1"/>
                <w:sz w:val="18"/>
                <w:szCs w:val="18"/>
              </w:rPr>
              <w:t>excavation completed.</w:t>
            </w: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bCs/>
                <w:color w:val="000000" w:themeColor="text1"/>
                <w:sz w:val="18"/>
                <w:szCs w:val="18"/>
              </w:rPr>
              <w:t>HRT:</w:t>
            </w:r>
            <w:r w:rsidRPr="00E77525">
              <w:rPr>
                <w:rFonts w:ascii="Arial" w:hAnsi="Arial" w:cs="Arial"/>
                <w:bCs/>
                <w:color w:val="000000" w:themeColor="text1"/>
                <w:sz w:val="18"/>
                <w:szCs w:val="18"/>
              </w:rPr>
              <w:t xml:space="preserve"> 1670m/4460m excavation completed.</w:t>
            </w: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bCs/>
                <w:color w:val="000000" w:themeColor="text1"/>
                <w:sz w:val="18"/>
                <w:szCs w:val="18"/>
              </w:rPr>
              <w:t>PH:</w:t>
            </w:r>
            <w:r w:rsidRPr="00E77525">
              <w:rPr>
                <w:rFonts w:ascii="Arial" w:hAnsi="Arial" w:cs="Arial"/>
                <w:bCs/>
                <w:color w:val="000000" w:themeColor="text1"/>
                <w:sz w:val="18"/>
                <w:szCs w:val="18"/>
              </w:rPr>
              <w:t xml:space="preserve"> 136105 cum/185937cum excavation completed.</w:t>
            </w:r>
          </w:p>
          <w:p w:rsidR="00E331E1" w:rsidRPr="00E77525" w:rsidRDefault="00E331E1" w:rsidP="00E331E1">
            <w:pPr>
              <w:jc w:val="both"/>
              <w:rPr>
                <w:rFonts w:ascii="Arial" w:hAnsi="Arial" w:cs="Arial"/>
                <w:bCs/>
                <w:color w:val="000000" w:themeColor="text1"/>
                <w:sz w:val="18"/>
                <w:szCs w:val="18"/>
              </w:rPr>
            </w:pP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color w:val="000000" w:themeColor="text1"/>
                <w:sz w:val="18"/>
                <w:szCs w:val="18"/>
              </w:rPr>
              <w:t>Surge Shaft</w:t>
            </w:r>
            <w:r w:rsidRPr="00E77525">
              <w:rPr>
                <w:rFonts w:ascii="Arial" w:hAnsi="Arial" w:cs="Arial"/>
                <w:bCs/>
                <w:color w:val="000000" w:themeColor="text1"/>
                <w:sz w:val="18"/>
                <w:szCs w:val="18"/>
              </w:rPr>
              <w:t xml:space="preserve"> : 8567cum / 22000cum Surface excavation completed.</w:t>
            </w:r>
          </w:p>
          <w:p w:rsidR="00792752" w:rsidRPr="00E77525" w:rsidRDefault="00792752" w:rsidP="00E331E1">
            <w:pPr>
              <w:jc w:val="both"/>
              <w:rPr>
                <w:rFonts w:ascii="Arial" w:hAnsi="Arial" w:cs="Arial"/>
                <w:b/>
                <w:bCs/>
                <w:color w:val="000000" w:themeColor="text1"/>
                <w:sz w:val="18"/>
                <w:szCs w:val="18"/>
              </w:rPr>
            </w:pPr>
            <w:r w:rsidRPr="00E77525">
              <w:rPr>
                <w:rFonts w:ascii="Arial" w:hAnsi="Arial" w:cs="Arial"/>
                <w:bCs/>
                <w:color w:val="000000" w:themeColor="text1"/>
                <w:sz w:val="18"/>
                <w:szCs w:val="18"/>
              </w:rPr>
              <w:t>Overall Physical progress: 38% .</w:t>
            </w:r>
          </w:p>
        </w:tc>
        <w:tc>
          <w:tcPr>
            <w:tcW w:w="2160" w:type="dxa"/>
            <w:tcMar>
              <w:left w:w="72" w:type="dxa"/>
              <w:right w:w="72" w:type="dxa"/>
            </w:tcMar>
          </w:tcPr>
          <w:p w:rsidR="00E331E1" w:rsidRPr="00E77525" w:rsidRDefault="00E331E1" w:rsidP="00E331E1">
            <w:pPr>
              <w:rPr>
                <w:rFonts w:ascii="Arial" w:hAnsi="Arial" w:cs="Arial"/>
                <w:color w:val="000000" w:themeColor="text1"/>
                <w:sz w:val="18"/>
                <w:szCs w:val="18"/>
              </w:rPr>
            </w:pPr>
            <w:r w:rsidRPr="00E77525">
              <w:rPr>
                <w:rFonts w:ascii="Arial" w:hAnsi="Arial" w:cs="Arial"/>
                <w:color w:val="000000" w:themeColor="text1"/>
                <w:sz w:val="18"/>
                <w:szCs w:val="18"/>
              </w:rPr>
              <w:t>- Slow progress of works</w:t>
            </w:r>
          </w:p>
          <w:p w:rsidR="00E331E1" w:rsidRPr="00E77525" w:rsidRDefault="00E331E1" w:rsidP="00E331E1">
            <w:pPr>
              <w:jc w:val="both"/>
              <w:rPr>
                <w:rFonts w:ascii="Arial" w:hAnsi="Arial" w:cs="Arial"/>
                <w:color w:val="000000" w:themeColor="text1"/>
                <w:sz w:val="18"/>
                <w:szCs w:val="18"/>
              </w:rPr>
            </w:pPr>
            <w:r w:rsidRPr="00E77525">
              <w:rPr>
                <w:rFonts w:ascii="Arial" w:hAnsi="Arial" w:cs="Arial"/>
                <w:color w:val="000000" w:themeColor="text1"/>
                <w:sz w:val="18"/>
                <w:szCs w:val="18"/>
              </w:rPr>
              <w:t>- Works stalled since Sept., 2016 due to paucity of funds.</w:t>
            </w:r>
          </w:p>
          <w:p w:rsidR="00E331E1" w:rsidRPr="00E77525" w:rsidRDefault="00792752" w:rsidP="00E331E1">
            <w:pPr>
              <w:ind w:left="108" w:hanging="90"/>
              <w:jc w:val="both"/>
              <w:rPr>
                <w:rFonts w:ascii="Arial" w:hAnsi="Arial" w:cs="Arial"/>
                <w:color w:val="000000" w:themeColor="text1"/>
                <w:sz w:val="18"/>
                <w:szCs w:val="18"/>
              </w:rPr>
            </w:pPr>
            <w:r w:rsidRPr="00E77525">
              <w:rPr>
                <w:rFonts w:ascii="Arial" w:hAnsi="Arial" w:cs="Arial"/>
                <w:color w:val="000000" w:themeColor="text1"/>
                <w:sz w:val="18"/>
                <w:szCs w:val="18"/>
              </w:rPr>
              <w:t>-No investor showing interest for executing the project.</w:t>
            </w:r>
          </w:p>
        </w:tc>
      </w:tr>
      <w:tr w:rsidR="009638C8" w:rsidRPr="00E77525" w:rsidTr="00EA5159">
        <w:tblPrEx>
          <w:tblLook w:val="00A0" w:firstRow="1" w:lastRow="0" w:firstColumn="1" w:lastColumn="0" w:noHBand="0" w:noVBand="0"/>
        </w:tblPrEx>
        <w:tc>
          <w:tcPr>
            <w:tcW w:w="540" w:type="dxa"/>
          </w:tcPr>
          <w:p w:rsidR="00E331E1" w:rsidRPr="00E77525" w:rsidRDefault="00E331E1" w:rsidP="00E331E1">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3</w:t>
            </w:r>
            <w:r w:rsidR="00C4073A" w:rsidRPr="00E77525">
              <w:rPr>
                <w:rFonts w:ascii="Arial" w:hAnsi="Arial" w:cs="Arial"/>
                <w:color w:val="000000" w:themeColor="text1"/>
                <w:sz w:val="18"/>
                <w:szCs w:val="18"/>
              </w:rPr>
              <w:t>4</w:t>
            </w:r>
          </w:p>
        </w:tc>
        <w:tc>
          <w:tcPr>
            <w:tcW w:w="2160" w:type="dxa"/>
          </w:tcPr>
          <w:p w:rsidR="00E331E1" w:rsidRPr="00E77525" w:rsidRDefault="00E331E1" w:rsidP="00E331E1">
            <w:pPr>
              <w:rPr>
                <w:rFonts w:ascii="Arial" w:hAnsi="Arial" w:cs="Arial"/>
                <w:b/>
                <w:color w:val="000000" w:themeColor="text1"/>
                <w:sz w:val="18"/>
                <w:szCs w:val="18"/>
              </w:rPr>
            </w:pPr>
            <w:r w:rsidRPr="00E77525">
              <w:rPr>
                <w:rFonts w:ascii="Arial" w:hAnsi="Arial" w:cs="Arial"/>
                <w:b/>
                <w:color w:val="000000" w:themeColor="text1"/>
                <w:sz w:val="18"/>
                <w:szCs w:val="18"/>
              </w:rPr>
              <w:t>Rangit-II</w:t>
            </w:r>
          </w:p>
          <w:p w:rsidR="00E331E1" w:rsidRPr="00E77525" w:rsidRDefault="00E331E1" w:rsidP="00E331E1">
            <w:pPr>
              <w:rPr>
                <w:rFonts w:ascii="Arial" w:hAnsi="Arial" w:cs="Arial"/>
                <w:color w:val="000000" w:themeColor="text1"/>
                <w:sz w:val="18"/>
                <w:szCs w:val="18"/>
              </w:rPr>
            </w:pPr>
            <w:r w:rsidRPr="00E77525">
              <w:rPr>
                <w:rFonts w:ascii="Arial" w:hAnsi="Arial" w:cs="Arial"/>
                <w:color w:val="000000" w:themeColor="text1"/>
                <w:sz w:val="18"/>
                <w:szCs w:val="18"/>
              </w:rPr>
              <w:t xml:space="preserve">Sikkim Hydro Power </w:t>
            </w:r>
            <w:r w:rsidRPr="00E77525">
              <w:rPr>
                <w:rFonts w:ascii="Arial" w:hAnsi="Arial" w:cs="Arial"/>
                <w:color w:val="000000" w:themeColor="text1"/>
                <w:sz w:val="18"/>
                <w:szCs w:val="18"/>
              </w:rPr>
              <w:lastRenderedPageBreak/>
              <w:t>Limited</w:t>
            </w:r>
          </w:p>
          <w:p w:rsidR="00E331E1" w:rsidRPr="00E77525" w:rsidRDefault="00E331E1" w:rsidP="00E331E1">
            <w:pPr>
              <w:rPr>
                <w:rFonts w:ascii="Arial" w:hAnsi="Arial" w:cs="Arial"/>
                <w:color w:val="000000" w:themeColor="text1"/>
                <w:sz w:val="18"/>
                <w:szCs w:val="18"/>
              </w:rPr>
            </w:pPr>
            <w:r w:rsidRPr="00E77525">
              <w:rPr>
                <w:rFonts w:ascii="Arial" w:hAnsi="Arial" w:cs="Arial"/>
                <w:color w:val="000000" w:themeColor="text1"/>
                <w:sz w:val="18"/>
                <w:szCs w:val="18"/>
              </w:rPr>
              <w:t>10.02.2010</w:t>
            </w:r>
          </w:p>
          <w:p w:rsidR="00E331E1" w:rsidRPr="00E77525" w:rsidRDefault="00E331E1" w:rsidP="00E331E1">
            <w:pPr>
              <w:rPr>
                <w:rFonts w:ascii="Arial" w:hAnsi="Arial" w:cs="Arial"/>
                <w:color w:val="000000" w:themeColor="text1"/>
                <w:sz w:val="18"/>
                <w:szCs w:val="18"/>
              </w:rPr>
            </w:pPr>
            <w:r w:rsidRPr="00E77525">
              <w:rPr>
                <w:rFonts w:ascii="Arial" w:hAnsi="Arial" w:cs="Arial"/>
                <w:color w:val="000000" w:themeColor="text1"/>
                <w:sz w:val="18"/>
                <w:szCs w:val="18"/>
              </w:rPr>
              <w:t>2x33= 66 MW</w:t>
            </w:r>
          </w:p>
          <w:p w:rsidR="00E331E1" w:rsidRPr="00E77525" w:rsidRDefault="00E331E1" w:rsidP="00E331E1">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Dam-47m High,</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Concrete Gravity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HRT-3.9m dia &amp;4.745 km length ,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Surge Shaft- 65.5m High &amp; 10m dia.</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Underground Pressure Shaft : 1.7 m dia &amp; 2.5 km length.</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P.House-Outdoor</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Turbine- Pelton Vertical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Swityard- GIS, 132/11KV </w:t>
            </w:r>
          </w:p>
          <w:p w:rsidR="00E331E1" w:rsidRPr="00E77525" w:rsidRDefault="00E331E1" w:rsidP="00E331E1">
            <w:pPr>
              <w:rPr>
                <w:rFonts w:ascii="Arial" w:hAnsi="Arial" w:cs="Arial"/>
                <w:bCs/>
                <w:color w:val="000000" w:themeColor="text1"/>
                <w:sz w:val="18"/>
                <w:szCs w:val="18"/>
                <w:u w:val="single"/>
              </w:rPr>
            </w:pPr>
            <w:r w:rsidRPr="00E77525">
              <w:rPr>
                <w:rFonts w:ascii="Arial" w:hAnsi="Arial" w:cs="Arial"/>
                <w:b/>
                <w:bCs/>
                <w:color w:val="000000" w:themeColor="text1"/>
                <w:sz w:val="18"/>
                <w:szCs w:val="18"/>
              </w:rPr>
              <w:t xml:space="preserve">Cost : </w:t>
            </w:r>
            <w:r w:rsidRPr="00E77525">
              <w:rPr>
                <w:rFonts w:ascii="Arial" w:hAnsi="Arial" w:cs="Arial"/>
                <w:bCs/>
                <w:color w:val="000000" w:themeColor="text1"/>
                <w:sz w:val="18"/>
                <w:szCs w:val="18"/>
                <w:u w:val="single"/>
              </w:rPr>
              <w:t xml:space="preserve">Original : 496.44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 496.44</w:t>
            </w:r>
          </w:p>
          <w:p w:rsidR="00E331E1" w:rsidRPr="00E77525" w:rsidRDefault="00E331E1" w:rsidP="00E331E1">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E331E1" w:rsidRPr="00E77525" w:rsidRDefault="00E331E1" w:rsidP="00E331E1">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Coastal</w:t>
            </w:r>
          </w:p>
          <w:p w:rsidR="00E331E1" w:rsidRPr="00E77525" w:rsidRDefault="00E331E1" w:rsidP="00E331E1">
            <w:pPr>
              <w:rPr>
                <w:rFonts w:ascii="Arial" w:hAnsi="Arial" w:cs="Arial"/>
                <w:bCs/>
                <w:color w:val="000000" w:themeColor="text1"/>
                <w:sz w:val="18"/>
                <w:szCs w:val="18"/>
              </w:rPr>
            </w:pPr>
            <w:r w:rsidRPr="00E77525">
              <w:rPr>
                <w:rFonts w:ascii="Arial" w:hAnsi="Arial" w:cs="Arial"/>
                <w:snapToGrid w:val="0"/>
                <w:color w:val="000000" w:themeColor="text1"/>
                <w:sz w:val="18"/>
                <w:szCs w:val="18"/>
              </w:rPr>
              <w:t>E&amp;M : Gammon</w:t>
            </w:r>
          </w:p>
        </w:tc>
        <w:tc>
          <w:tcPr>
            <w:tcW w:w="1170" w:type="dxa"/>
            <w:tcMar>
              <w:left w:w="72" w:type="dxa"/>
              <w:right w:w="72" w:type="dxa"/>
            </w:tcMar>
          </w:tcPr>
          <w:p w:rsidR="00E331E1" w:rsidRPr="00E77525" w:rsidRDefault="00E331E1" w:rsidP="00E331E1">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lastRenderedPageBreak/>
              <w:t>Sikkim</w:t>
            </w:r>
          </w:p>
          <w:p w:rsidR="00E331E1" w:rsidRPr="00E77525" w:rsidRDefault="00E331E1" w:rsidP="00E331E1">
            <w:pPr>
              <w:jc w:val="center"/>
              <w:rPr>
                <w:rFonts w:ascii="Arial" w:hAnsi="Arial" w:cs="Arial"/>
                <w:color w:val="000000" w:themeColor="text1"/>
                <w:sz w:val="18"/>
                <w:szCs w:val="18"/>
                <w:u w:val="single"/>
              </w:rPr>
            </w:pPr>
          </w:p>
          <w:p w:rsidR="00E331E1" w:rsidRPr="00E77525" w:rsidRDefault="00E331E1" w:rsidP="00E331E1">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lastRenderedPageBreak/>
              <w:t>2015-16</w:t>
            </w:r>
          </w:p>
          <w:p w:rsidR="00E331E1" w:rsidRPr="00E77525" w:rsidRDefault="00746BB6" w:rsidP="00E331E1">
            <w:pPr>
              <w:jc w:val="center"/>
              <w:rPr>
                <w:rFonts w:ascii="Arial" w:hAnsi="Arial" w:cs="Arial"/>
                <w:color w:val="000000" w:themeColor="text1"/>
                <w:sz w:val="18"/>
                <w:szCs w:val="18"/>
              </w:rPr>
            </w:pPr>
            <w:r w:rsidRPr="00E77525">
              <w:rPr>
                <w:rFonts w:ascii="Arial" w:hAnsi="Arial" w:cs="Arial"/>
                <w:color w:val="000000" w:themeColor="text1"/>
                <w:sz w:val="18"/>
                <w:szCs w:val="18"/>
              </w:rPr>
              <w:t>2024-25</w:t>
            </w:r>
          </w:p>
          <w:p w:rsidR="00E331E1" w:rsidRPr="00E77525" w:rsidRDefault="00E331E1" w:rsidP="00E331E1">
            <w:pPr>
              <w:widowControl w:val="0"/>
              <w:ind w:right="72"/>
              <w:jc w:val="cente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(Subject to re-start of works)</w:t>
            </w:r>
          </w:p>
          <w:p w:rsidR="00E331E1" w:rsidRPr="00E77525" w:rsidRDefault="00E331E1" w:rsidP="00E331E1">
            <w:pPr>
              <w:jc w:val="center"/>
              <w:rPr>
                <w:rFonts w:ascii="Arial" w:hAnsi="Arial" w:cs="Arial"/>
                <w:color w:val="000000" w:themeColor="text1"/>
                <w:sz w:val="18"/>
                <w:szCs w:val="18"/>
              </w:rPr>
            </w:pPr>
            <w:r w:rsidRPr="00E77525">
              <w:rPr>
                <w:rFonts w:ascii="Arial" w:hAnsi="Arial" w:cs="Arial"/>
                <w:color w:val="000000" w:themeColor="text1"/>
                <w:sz w:val="18"/>
                <w:szCs w:val="18"/>
              </w:rPr>
              <w:t xml:space="preserve"> </w:t>
            </w:r>
          </w:p>
          <w:p w:rsidR="00E331E1" w:rsidRPr="00E77525" w:rsidRDefault="00E331E1" w:rsidP="00E331E1">
            <w:pPr>
              <w:jc w:val="center"/>
              <w:rPr>
                <w:rFonts w:ascii="Arial" w:hAnsi="Arial" w:cs="Arial"/>
                <w:color w:val="000000" w:themeColor="text1"/>
                <w:sz w:val="18"/>
                <w:szCs w:val="18"/>
              </w:rPr>
            </w:pPr>
          </w:p>
          <w:p w:rsidR="00E331E1" w:rsidRPr="00E77525" w:rsidRDefault="00E331E1" w:rsidP="00E331E1">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E331E1" w:rsidRPr="00E77525" w:rsidRDefault="00E331E1" w:rsidP="00E331E1">
            <w:pPr>
              <w:jc w:val="both"/>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 xml:space="preserve">EPC contract awarded to M/s Coastal in February, 2012. </w:t>
            </w:r>
            <w:r w:rsidRPr="00E77525">
              <w:rPr>
                <w:rFonts w:ascii="Arial" w:hAnsi="Arial" w:cs="Arial"/>
                <w:b/>
                <w:color w:val="000000" w:themeColor="text1"/>
                <w:sz w:val="18"/>
                <w:szCs w:val="18"/>
              </w:rPr>
              <w:t>Diversion Tunnel:</w:t>
            </w:r>
            <w:r w:rsidRPr="00E77525">
              <w:rPr>
                <w:rFonts w:ascii="Arial" w:hAnsi="Arial" w:cs="Arial"/>
                <w:bCs/>
                <w:color w:val="000000" w:themeColor="text1"/>
                <w:sz w:val="18"/>
                <w:szCs w:val="18"/>
              </w:rPr>
              <w:t xml:space="preserve"> River diversion through diversion tunnel </w:t>
            </w:r>
            <w:r w:rsidRPr="00E77525">
              <w:rPr>
                <w:rFonts w:ascii="Arial" w:hAnsi="Arial" w:cs="Arial"/>
                <w:bCs/>
                <w:color w:val="000000" w:themeColor="text1"/>
                <w:sz w:val="18"/>
                <w:szCs w:val="18"/>
              </w:rPr>
              <w:lastRenderedPageBreak/>
              <w:t>has been achieved.</w:t>
            </w:r>
          </w:p>
          <w:p w:rsidR="00E331E1" w:rsidRPr="00E77525" w:rsidRDefault="00E331E1" w:rsidP="00E331E1">
            <w:pPr>
              <w:jc w:val="both"/>
              <w:rPr>
                <w:rFonts w:ascii="Arial" w:hAnsi="Arial" w:cs="Arial"/>
                <w:b/>
                <w:color w:val="000000" w:themeColor="text1"/>
                <w:sz w:val="18"/>
                <w:szCs w:val="18"/>
              </w:rPr>
            </w:pPr>
            <w:r w:rsidRPr="00E77525">
              <w:rPr>
                <w:rFonts w:ascii="Arial" w:hAnsi="Arial" w:cs="Arial"/>
                <w:b/>
                <w:color w:val="000000" w:themeColor="text1"/>
                <w:sz w:val="18"/>
                <w:szCs w:val="18"/>
              </w:rPr>
              <w:t xml:space="preserve">Dam : </w:t>
            </w:r>
            <w:r w:rsidRPr="00E77525">
              <w:rPr>
                <w:rFonts w:ascii="Arial" w:hAnsi="Arial" w:cs="Arial"/>
                <w:bCs/>
                <w:color w:val="000000" w:themeColor="text1"/>
                <w:sz w:val="18"/>
                <w:szCs w:val="18"/>
              </w:rPr>
              <w:t>Excavation 53100cum out of 85000cum completed.</w:t>
            </w: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color w:val="000000" w:themeColor="text1"/>
                <w:sz w:val="18"/>
                <w:szCs w:val="18"/>
              </w:rPr>
              <w:t>HRT:</w:t>
            </w:r>
            <w:r w:rsidRPr="00E77525">
              <w:rPr>
                <w:rFonts w:ascii="Arial" w:hAnsi="Arial" w:cs="Arial"/>
                <w:bCs/>
                <w:color w:val="000000" w:themeColor="text1"/>
                <w:sz w:val="18"/>
                <w:szCs w:val="18"/>
              </w:rPr>
              <w:t xml:space="preserve"> Excavation 623m out of 4745m completed.</w:t>
            </w: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color w:val="000000" w:themeColor="text1"/>
                <w:sz w:val="18"/>
                <w:szCs w:val="18"/>
              </w:rPr>
              <w:t>Surge Shaft:</w:t>
            </w:r>
            <w:r w:rsidRPr="00E77525">
              <w:rPr>
                <w:rFonts w:ascii="Arial" w:hAnsi="Arial" w:cs="Arial"/>
                <w:bCs/>
                <w:color w:val="000000" w:themeColor="text1"/>
                <w:sz w:val="18"/>
                <w:szCs w:val="18"/>
              </w:rPr>
              <w:t xml:space="preserve">  Excavation completed. Concreting 37/1667 cum done.</w:t>
            </w: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color w:val="000000" w:themeColor="text1"/>
                <w:sz w:val="18"/>
                <w:szCs w:val="18"/>
              </w:rPr>
              <w:t>Pressure shaft</w:t>
            </w:r>
            <w:r w:rsidRPr="00E77525">
              <w:rPr>
                <w:rFonts w:ascii="Arial" w:hAnsi="Arial" w:cs="Arial"/>
                <w:bCs/>
                <w:color w:val="000000" w:themeColor="text1"/>
                <w:sz w:val="18"/>
                <w:szCs w:val="18"/>
              </w:rPr>
              <w:t>: Excavation of pressure shaft I - 25m out of 128m and pressure shaft II - 154m out of 377m completed</w:t>
            </w:r>
          </w:p>
          <w:p w:rsidR="00E331E1" w:rsidRPr="00E77525" w:rsidRDefault="00E331E1" w:rsidP="00E331E1">
            <w:pPr>
              <w:jc w:val="both"/>
              <w:rPr>
                <w:rFonts w:ascii="Arial" w:hAnsi="Arial" w:cs="Arial"/>
                <w:bCs/>
                <w:color w:val="000000" w:themeColor="text1"/>
                <w:sz w:val="18"/>
                <w:szCs w:val="18"/>
              </w:rPr>
            </w:pPr>
            <w:r w:rsidRPr="00E77525">
              <w:rPr>
                <w:rFonts w:ascii="Arial" w:hAnsi="Arial" w:cs="Arial"/>
                <w:b/>
                <w:color w:val="000000" w:themeColor="text1"/>
                <w:sz w:val="18"/>
                <w:szCs w:val="18"/>
              </w:rPr>
              <w:t>Power House:</w:t>
            </w:r>
            <w:r w:rsidRPr="00E77525">
              <w:rPr>
                <w:rFonts w:ascii="Arial" w:hAnsi="Arial" w:cs="Arial"/>
                <w:bCs/>
                <w:color w:val="000000" w:themeColor="text1"/>
                <w:sz w:val="18"/>
                <w:szCs w:val="18"/>
              </w:rPr>
              <w:t xml:space="preserve"> Excavation of surface power house is being taken up.</w:t>
            </w:r>
          </w:p>
          <w:p w:rsidR="00792752" w:rsidRPr="00E77525" w:rsidRDefault="00792752" w:rsidP="00E331E1">
            <w:pPr>
              <w:jc w:val="both"/>
              <w:rPr>
                <w:rFonts w:ascii="Arial" w:hAnsi="Arial" w:cs="Arial"/>
                <w:bCs/>
                <w:color w:val="000000" w:themeColor="text1"/>
                <w:sz w:val="18"/>
                <w:szCs w:val="18"/>
              </w:rPr>
            </w:pPr>
            <w:r w:rsidRPr="00E77525">
              <w:rPr>
                <w:rFonts w:ascii="Arial" w:hAnsi="Arial" w:cs="Arial"/>
                <w:bCs/>
                <w:color w:val="000000" w:themeColor="text1"/>
                <w:sz w:val="18"/>
                <w:szCs w:val="18"/>
              </w:rPr>
              <w:t>Overall Physical progress: 40% .</w:t>
            </w:r>
          </w:p>
        </w:tc>
        <w:tc>
          <w:tcPr>
            <w:tcW w:w="2160" w:type="dxa"/>
            <w:tcMar>
              <w:left w:w="72" w:type="dxa"/>
              <w:right w:w="72" w:type="dxa"/>
            </w:tcMar>
          </w:tcPr>
          <w:p w:rsidR="00E331E1" w:rsidRPr="00E77525" w:rsidRDefault="00E331E1" w:rsidP="00E331E1">
            <w:pPr>
              <w:jc w:val="both"/>
              <w:rPr>
                <w:rFonts w:ascii="Arial" w:hAnsi="Arial" w:cs="Arial"/>
                <w:color w:val="000000" w:themeColor="text1"/>
                <w:sz w:val="18"/>
                <w:szCs w:val="18"/>
              </w:rPr>
            </w:pPr>
            <w:r w:rsidRPr="00E77525">
              <w:rPr>
                <w:rFonts w:ascii="Arial" w:hAnsi="Arial" w:cs="Arial"/>
                <w:color w:val="000000" w:themeColor="text1"/>
                <w:sz w:val="18"/>
                <w:szCs w:val="18"/>
              </w:rPr>
              <w:lastRenderedPageBreak/>
              <w:t xml:space="preserve">Works are stalled due to non releasing of funds by </w:t>
            </w:r>
            <w:r w:rsidRPr="00E77525">
              <w:rPr>
                <w:rFonts w:ascii="Arial" w:hAnsi="Arial" w:cs="Arial"/>
                <w:color w:val="000000" w:themeColor="text1"/>
                <w:sz w:val="18"/>
                <w:szCs w:val="18"/>
              </w:rPr>
              <w:lastRenderedPageBreak/>
              <w:t>lenders because of Power evacuation and land acquisition issues.</w:t>
            </w:r>
          </w:p>
          <w:p w:rsidR="00E331E1" w:rsidRPr="00E77525" w:rsidRDefault="00E331E1" w:rsidP="00E331E1">
            <w:pPr>
              <w:jc w:val="both"/>
              <w:rPr>
                <w:rFonts w:ascii="Arial" w:hAnsi="Arial" w:cs="Arial"/>
                <w:color w:val="000000" w:themeColor="text1"/>
                <w:sz w:val="18"/>
                <w:szCs w:val="18"/>
              </w:rPr>
            </w:pPr>
            <w:r w:rsidRPr="00E77525">
              <w:rPr>
                <w:rFonts w:ascii="Arial" w:hAnsi="Arial" w:cs="Arial"/>
                <w:color w:val="000000" w:themeColor="text1"/>
                <w:sz w:val="18"/>
                <w:szCs w:val="18"/>
              </w:rPr>
              <w:t>Works restarted. A meeting with financers were held on 23.09.2016 for release of funds. The developer was asked to submit certain document for release of funds.</w:t>
            </w:r>
          </w:p>
          <w:p w:rsidR="00E331E1" w:rsidRPr="00E77525" w:rsidRDefault="00E331E1" w:rsidP="00E331E1">
            <w:pPr>
              <w:jc w:val="both"/>
              <w:rPr>
                <w:rFonts w:ascii="Arial" w:hAnsi="Arial" w:cs="Arial"/>
                <w:color w:val="000000" w:themeColor="text1"/>
                <w:sz w:val="18"/>
                <w:szCs w:val="18"/>
              </w:rPr>
            </w:pPr>
            <w:r w:rsidRPr="00E77525">
              <w:rPr>
                <w:rFonts w:ascii="Arial" w:hAnsi="Arial" w:cs="Arial"/>
                <w:color w:val="000000" w:themeColor="text1"/>
                <w:sz w:val="18"/>
                <w:szCs w:val="18"/>
              </w:rPr>
              <w:t>Works are stalled since December, 2017 due to funds constraints with developer.</w:t>
            </w:r>
          </w:p>
          <w:p w:rsidR="00013456" w:rsidRPr="00E77525" w:rsidRDefault="00013456" w:rsidP="00E331E1">
            <w:pPr>
              <w:jc w:val="both"/>
              <w:rPr>
                <w:rFonts w:ascii="Arial" w:hAnsi="Arial" w:cs="Arial"/>
                <w:color w:val="000000" w:themeColor="text1"/>
                <w:sz w:val="18"/>
                <w:szCs w:val="18"/>
              </w:rPr>
            </w:pPr>
            <w:r w:rsidRPr="00E77525">
              <w:rPr>
                <w:rFonts w:ascii="Arial" w:hAnsi="Arial" w:cs="Arial"/>
                <w:color w:val="000000" w:themeColor="text1"/>
                <w:sz w:val="18"/>
                <w:szCs w:val="18"/>
              </w:rPr>
              <w:t>Project is in NCLT since 30.07.2020.</w:t>
            </w:r>
          </w:p>
        </w:tc>
      </w:tr>
      <w:tr w:rsidR="009638C8" w:rsidRPr="00E77525" w:rsidTr="001813A6">
        <w:tblPrEx>
          <w:tblLook w:val="00A0" w:firstRow="1" w:lastRow="0" w:firstColumn="1" w:lastColumn="0" w:noHBand="0" w:noVBand="0"/>
        </w:tblPrEx>
        <w:tc>
          <w:tcPr>
            <w:tcW w:w="540" w:type="dxa"/>
          </w:tcPr>
          <w:p w:rsidR="008846E3" w:rsidRPr="00E77525" w:rsidRDefault="00C4073A" w:rsidP="001813A6">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lastRenderedPageBreak/>
              <w:t>35</w:t>
            </w:r>
          </w:p>
          <w:p w:rsidR="002D09BD" w:rsidRPr="00E77525" w:rsidRDefault="002D09BD" w:rsidP="001813A6">
            <w:pPr>
              <w:pStyle w:val="Header"/>
              <w:jc w:val="center"/>
              <w:rPr>
                <w:rFonts w:ascii="Arial" w:hAnsi="Arial" w:cs="Arial"/>
                <w:color w:val="000000" w:themeColor="text1"/>
                <w:sz w:val="18"/>
                <w:szCs w:val="18"/>
              </w:rPr>
            </w:pPr>
          </w:p>
        </w:tc>
        <w:tc>
          <w:tcPr>
            <w:tcW w:w="2160" w:type="dxa"/>
          </w:tcPr>
          <w:p w:rsidR="008846E3" w:rsidRPr="00E77525" w:rsidRDefault="008846E3" w:rsidP="001813A6">
            <w:pPr>
              <w:rPr>
                <w:rFonts w:ascii="Arial" w:hAnsi="Arial" w:cs="Arial"/>
                <w:b/>
                <w:color w:val="000000" w:themeColor="text1"/>
                <w:sz w:val="18"/>
                <w:szCs w:val="18"/>
              </w:rPr>
            </w:pPr>
            <w:r w:rsidRPr="00E77525">
              <w:rPr>
                <w:rFonts w:ascii="Arial" w:hAnsi="Arial" w:cs="Arial"/>
                <w:b/>
                <w:color w:val="000000" w:themeColor="text1"/>
                <w:sz w:val="18"/>
                <w:szCs w:val="18"/>
              </w:rPr>
              <w:t>Rongnichu</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Madhya Bharat Power Corporation Ltd.</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01.10.2008</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2x</w:t>
            </w:r>
            <w:r w:rsidR="0046578A" w:rsidRPr="00E77525">
              <w:rPr>
                <w:rFonts w:ascii="Arial" w:hAnsi="Arial" w:cs="Arial"/>
                <w:color w:val="000000" w:themeColor="text1"/>
                <w:sz w:val="18"/>
                <w:szCs w:val="18"/>
              </w:rPr>
              <w:t>56.5</w:t>
            </w:r>
            <w:r w:rsidRPr="00E77525">
              <w:rPr>
                <w:rFonts w:ascii="Arial" w:hAnsi="Arial" w:cs="Arial"/>
                <w:color w:val="000000" w:themeColor="text1"/>
                <w:sz w:val="18"/>
                <w:szCs w:val="18"/>
              </w:rPr>
              <w:t xml:space="preserve">= </w:t>
            </w:r>
            <w:r w:rsidR="0046578A" w:rsidRPr="00E77525">
              <w:rPr>
                <w:rFonts w:ascii="Arial" w:hAnsi="Arial" w:cs="Arial"/>
                <w:color w:val="000000" w:themeColor="text1"/>
                <w:sz w:val="18"/>
                <w:szCs w:val="18"/>
              </w:rPr>
              <w:t>113</w:t>
            </w:r>
            <w:r w:rsidRPr="00E77525">
              <w:rPr>
                <w:rFonts w:ascii="Arial" w:hAnsi="Arial" w:cs="Arial"/>
                <w:color w:val="000000" w:themeColor="text1"/>
                <w:sz w:val="18"/>
                <w:szCs w:val="18"/>
              </w:rPr>
              <w:t>MW</w:t>
            </w:r>
          </w:p>
          <w:p w:rsidR="008846E3" w:rsidRPr="00E77525" w:rsidRDefault="008846E3" w:rsidP="001813A6">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 :</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Barrage : Height 14m, length 120.00m</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Desilting Basin : Size (60Lx18Wx7H)m.</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HRT : Horse shoe type, 12.302km, 4.00m dia</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Surge shaft : 85m high, 10m dia, orifice dia 1.7m</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Pressure shaft : 3.0m dia, 415m long steel lined</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Penstock 812m long</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Power house : Surface (61.5Lx47.75Wx38.0H)m</w:t>
            </w:r>
          </w:p>
          <w:p w:rsidR="008846E3" w:rsidRPr="00E77525" w:rsidRDefault="008846E3" w:rsidP="001813A6">
            <w:pPr>
              <w:rPr>
                <w:rFonts w:ascii="Arial" w:hAnsi="Arial" w:cs="Arial"/>
                <w:color w:val="000000" w:themeColor="text1"/>
                <w:sz w:val="18"/>
                <w:szCs w:val="18"/>
              </w:rPr>
            </w:pPr>
            <w:r w:rsidRPr="00E77525">
              <w:rPr>
                <w:rFonts w:ascii="Arial" w:hAnsi="Arial" w:cs="Arial"/>
                <w:color w:val="000000" w:themeColor="text1"/>
                <w:sz w:val="18"/>
                <w:szCs w:val="18"/>
              </w:rPr>
              <w:t>Turbine : Pelton, vertical shaft, 2nos.</w:t>
            </w:r>
          </w:p>
          <w:p w:rsidR="008846E3" w:rsidRPr="00E77525" w:rsidRDefault="008846E3" w:rsidP="001813A6">
            <w:pPr>
              <w:rPr>
                <w:rFonts w:ascii="Arial" w:hAnsi="Arial" w:cs="Arial"/>
                <w:bCs/>
                <w:color w:val="000000" w:themeColor="text1"/>
                <w:sz w:val="18"/>
                <w:szCs w:val="18"/>
                <w:u w:val="single"/>
              </w:rPr>
            </w:pPr>
            <w:r w:rsidRPr="00E77525">
              <w:rPr>
                <w:rFonts w:ascii="Arial" w:hAnsi="Arial" w:cs="Arial"/>
                <w:b/>
                <w:bCs/>
                <w:color w:val="000000" w:themeColor="text1"/>
                <w:sz w:val="18"/>
                <w:szCs w:val="18"/>
              </w:rPr>
              <w:t xml:space="preserve">Cost : </w:t>
            </w:r>
            <w:r w:rsidRPr="00E77525">
              <w:rPr>
                <w:rFonts w:ascii="Arial" w:hAnsi="Arial" w:cs="Arial"/>
                <w:bCs/>
                <w:color w:val="000000" w:themeColor="text1"/>
                <w:sz w:val="18"/>
                <w:szCs w:val="18"/>
                <w:u w:val="single"/>
              </w:rPr>
              <w:t>Original : 491.32</w:t>
            </w:r>
          </w:p>
          <w:p w:rsidR="008846E3" w:rsidRPr="00E77525" w:rsidRDefault="008846E3" w:rsidP="001813A6">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 1</w:t>
            </w:r>
            <w:r w:rsidR="00F2629B" w:rsidRPr="00E77525">
              <w:rPr>
                <w:rFonts w:ascii="Arial" w:hAnsi="Arial" w:cs="Arial"/>
                <w:bCs/>
                <w:color w:val="000000" w:themeColor="text1"/>
                <w:sz w:val="18"/>
                <w:szCs w:val="18"/>
              </w:rPr>
              <w:t>453.34</w:t>
            </w:r>
          </w:p>
          <w:p w:rsidR="008846E3" w:rsidRPr="00E77525" w:rsidRDefault="008846E3" w:rsidP="001813A6">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8846E3" w:rsidRPr="00E77525" w:rsidRDefault="008846E3" w:rsidP="001813A6">
            <w:pPr>
              <w:rPr>
                <w:rFonts w:ascii="Arial" w:hAnsi="Arial" w:cs="Arial"/>
                <w:snapToGrid w:val="0"/>
                <w:color w:val="000000" w:themeColor="text1"/>
                <w:sz w:val="18"/>
                <w:szCs w:val="18"/>
              </w:rPr>
            </w:pPr>
            <w:r w:rsidRPr="00E77525">
              <w:rPr>
                <w:rFonts w:ascii="Arial" w:hAnsi="Arial" w:cs="Arial"/>
                <w:snapToGrid w:val="0"/>
                <w:color w:val="000000" w:themeColor="text1"/>
                <w:sz w:val="18"/>
                <w:szCs w:val="18"/>
              </w:rPr>
              <w:t>Civil &amp; HM : Sew</w:t>
            </w:r>
          </w:p>
          <w:p w:rsidR="008846E3" w:rsidRPr="00E77525" w:rsidRDefault="008846E3" w:rsidP="001813A6">
            <w:pPr>
              <w:rPr>
                <w:rFonts w:ascii="Arial" w:hAnsi="Arial" w:cs="Arial"/>
                <w:bCs/>
                <w:color w:val="000000" w:themeColor="text1"/>
                <w:sz w:val="18"/>
                <w:szCs w:val="18"/>
              </w:rPr>
            </w:pPr>
            <w:r w:rsidRPr="00E77525">
              <w:rPr>
                <w:rFonts w:ascii="Arial" w:hAnsi="Arial" w:cs="Arial"/>
                <w:snapToGrid w:val="0"/>
                <w:color w:val="000000" w:themeColor="text1"/>
                <w:sz w:val="18"/>
                <w:szCs w:val="18"/>
              </w:rPr>
              <w:t>E&amp;M : Voith</w:t>
            </w:r>
          </w:p>
        </w:tc>
        <w:tc>
          <w:tcPr>
            <w:tcW w:w="1170" w:type="dxa"/>
            <w:tcMar>
              <w:left w:w="72" w:type="dxa"/>
              <w:right w:w="72" w:type="dxa"/>
            </w:tcMar>
          </w:tcPr>
          <w:p w:rsidR="008846E3" w:rsidRPr="00E77525" w:rsidRDefault="008846E3" w:rsidP="001813A6">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Sikkim</w:t>
            </w:r>
          </w:p>
          <w:p w:rsidR="008846E3" w:rsidRPr="00E77525" w:rsidRDefault="008846E3" w:rsidP="001813A6">
            <w:pPr>
              <w:jc w:val="center"/>
              <w:rPr>
                <w:rFonts w:ascii="Arial" w:hAnsi="Arial" w:cs="Arial"/>
                <w:color w:val="000000" w:themeColor="text1"/>
                <w:sz w:val="18"/>
                <w:szCs w:val="18"/>
              </w:rPr>
            </w:pPr>
          </w:p>
          <w:p w:rsidR="008846E3" w:rsidRPr="00E77525" w:rsidRDefault="008846E3" w:rsidP="001813A6">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2014-15</w:t>
            </w:r>
          </w:p>
          <w:p w:rsidR="008846E3" w:rsidRPr="00E77525" w:rsidRDefault="000C4CDB" w:rsidP="001813A6">
            <w:pPr>
              <w:jc w:val="center"/>
              <w:rPr>
                <w:rFonts w:ascii="Arial" w:hAnsi="Arial" w:cs="Arial"/>
                <w:color w:val="000000" w:themeColor="text1"/>
                <w:sz w:val="18"/>
                <w:szCs w:val="18"/>
              </w:rPr>
            </w:pPr>
            <w:r w:rsidRPr="00E77525">
              <w:rPr>
                <w:rFonts w:ascii="Arial" w:hAnsi="Arial" w:cs="Arial"/>
                <w:color w:val="000000" w:themeColor="text1"/>
                <w:sz w:val="18"/>
                <w:szCs w:val="18"/>
              </w:rPr>
              <w:t>2021-22</w:t>
            </w:r>
          </w:p>
          <w:p w:rsidR="008846E3" w:rsidRPr="00E77525" w:rsidRDefault="008846E3" w:rsidP="001813A6">
            <w:pPr>
              <w:jc w:val="center"/>
              <w:rPr>
                <w:rFonts w:ascii="Arial" w:hAnsi="Arial" w:cs="Arial"/>
                <w:color w:val="000000" w:themeColor="text1"/>
                <w:sz w:val="18"/>
                <w:szCs w:val="18"/>
              </w:rPr>
            </w:pPr>
            <w:r w:rsidRPr="00E77525">
              <w:rPr>
                <w:rFonts w:ascii="Arial" w:hAnsi="Arial" w:cs="Arial"/>
                <w:color w:val="000000" w:themeColor="text1"/>
                <w:sz w:val="18"/>
                <w:szCs w:val="18"/>
              </w:rPr>
              <w:t>(Ma</w:t>
            </w:r>
            <w:r w:rsidR="00813710" w:rsidRPr="00E77525">
              <w:rPr>
                <w:rFonts w:ascii="Arial" w:hAnsi="Arial" w:cs="Arial"/>
                <w:color w:val="000000" w:themeColor="text1"/>
                <w:sz w:val="18"/>
                <w:szCs w:val="18"/>
              </w:rPr>
              <w:t>y</w:t>
            </w:r>
            <w:r w:rsidRPr="00E77525">
              <w:rPr>
                <w:rFonts w:ascii="Arial" w:hAnsi="Arial" w:cs="Arial"/>
                <w:color w:val="000000" w:themeColor="text1"/>
                <w:sz w:val="18"/>
                <w:szCs w:val="18"/>
              </w:rPr>
              <w:t>’21)</w:t>
            </w:r>
          </w:p>
          <w:p w:rsidR="008846E3" w:rsidRPr="00E77525" w:rsidRDefault="008846E3" w:rsidP="001813A6">
            <w:pPr>
              <w:jc w:val="center"/>
              <w:rPr>
                <w:rFonts w:ascii="Arial" w:hAnsi="Arial" w:cs="Arial"/>
                <w:color w:val="000000" w:themeColor="text1"/>
                <w:sz w:val="18"/>
                <w:szCs w:val="18"/>
              </w:rPr>
            </w:pPr>
          </w:p>
          <w:p w:rsidR="008846E3" w:rsidRPr="00E77525" w:rsidRDefault="008846E3" w:rsidP="001813A6">
            <w:pPr>
              <w:jc w:val="center"/>
              <w:rPr>
                <w:rFonts w:ascii="Arial" w:hAnsi="Arial" w:cs="Arial"/>
                <w:color w:val="000000" w:themeColor="text1"/>
                <w:sz w:val="18"/>
                <w:szCs w:val="18"/>
              </w:rPr>
            </w:pPr>
          </w:p>
        </w:tc>
        <w:tc>
          <w:tcPr>
            <w:tcW w:w="4950" w:type="dxa"/>
            <w:tcMar>
              <w:top w:w="43" w:type="dxa"/>
              <w:left w:w="72" w:type="dxa"/>
              <w:bottom w:w="43" w:type="dxa"/>
              <w:right w:w="72" w:type="dxa"/>
            </w:tcMar>
          </w:tcPr>
          <w:p w:rsidR="008846E3" w:rsidRPr="00E77525" w:rsidRDefault="008846E3" w:rsidP="001813A6">
            <w:pPr>
              <w:jc w:val="both"/>
              <w:rPr>
                <w:rFonts w:ascii="Arial" w:hAnsi="Arial" w:cs="Arial"/>
                <w:bCs/>
                <w:color w:val="000000" w:themeColor="text1"/>
                <w:sz w:val="18"/>
                <w:szCs w:val="18"/>
              </w:rPr>
            </w:pPr>
            <w:r w:rsidRPr="00E77525">
              <w:rPr>
                <w:rFonts w:ascii="Arial" w:hAnsi="Arial" w:cs="Arial"/>
                <w:bCs/>
                <w:color w:val="000000" w:themeColor="text1"/>
                <w:sz w:val="18"/>
                <w:szCs w:val="18"/>
              </w:rPr>
              <w:t xml:space="preserve">The civil works have been re-awarded to M/s Moshvaraya Infrastructure Ltd. and E&amp;M works to M/s Litosroj Power, Slovania  &amp; CG Electric system, Hungary. </w:t>
            </w:r>
          </w:p>
          <w:p w:rsidR="008846E3" w:rsidRPr="00E77525" w:rsidRDefault="008846E3" w:rsidP="001813A6">
            <w:pPr>
              <w:jc w:val="both"/>
              <w:rPr>
                <w:rFonts w:ascii="Arial" w:hAnsi="Arial" w:cs="Arial"/>
                <w:bCs/>
                <w:color w:val="000000" w:themeColor="text1"/>
                <w:sz w:val="18"/>
                <w:szCs w:val="18"/>
              </w:rPr>
            </w:pPr>
            <w:r w:rsidRPr="00E77525">
              <w:rPr>
                <w:rFonts w:ascii="Arial" w:hAnsi="Arial" w:cs="Arial"/>
                <w:b/>
                <w:bCs/>
                <w:color w:val="000000" w:themeColor="text1"/>
                <w:sz w:val="18"/>
                <w:szCs w:val="18"/>
              </w:rPr>
              <w:t>Barrage:</w:t>
            </w:r>
            <w:r w:rsidRPr="00E77525">
              <w:rPr>
                <w:rFonts w:ascii="Arial" w:hAnsi="Arial" w:cs="Arial"/>
                <w:bCs/>
                <w:color w:val="000000" w:themeColor="text1"/>
                <w:sz w:val="18"/>
                <w:szCs w:val="18"/>
              </w:rPr>
              <w:t xml:space="preserve"> Excavation &amp; concreting completed.</w:t>
            </w:r>
          </w:p>
          <w:p w:rsidR="008846E3" w:rsidRPr="00E77525" w:rsidRDefault="008846E3" w:rsidP="001813A6">
            <w:pPr>
              <w:jc w:val="both"/>
              <w:rPr>
                <w:rFonts w:ascii="Arial" w:hAnsi="Arial" w:cs="Arial"/>
                <w:bCs/>
                <w:color w:val="000000" w:themeColor="text1"/>
                <w:sz w:val="18"/>
                <w:szCs w:val="18"/>
              </w:rPr>
            </w:pPr>
            <w:r w:rsidRPr="00E77525">
              <w:rPr>
                <w:rFonts w:ascii="Arial" w:hAnsi="Arial" w:cs="Arial"/>
                <w:b/>
                <w:color w:val="000000" w:themeColor="text1"/>
                <w:sz w:val="18"/>
                <w:szCs w:val="18"/>
              </w:rPr>
              <w:t>HRT:</w:t>
            </w:r>
            <w:r w:rsidRPr="00E77525">
              <w:rPr>
                <w:rFonts w:ascii="Arial" w:hAnsi="Arial" w:cs="Arial"/>
                <w:bCs/>
                <w:color w:val="000000" w:themeColor="text1"/>
                <w:sz w:val="18"/>
                <w:szCs w:val="18"/>
              </w:rPr>
              <w:t xml:space="preserve"> </w:t>
            </w:r>
            <w:r w:rsidR="00E774E6" w:rsidRPr="00E77525">
              <w:rPr>
                <w:rFonts w:ascii="Arial" w:hAnsi="Arial" w:cs="Arial"/>
                <w:color w:val="000000" w:themeColor="text1"/>
                <w:lang w:val="en-GB"/>
              </w:rPr>
              <w:t>Excavation and concreting completed</w:t>
            </w:r>
            <w:r w:rsidRPr="00E77525">
              <w:rPr>
                <w:rFonts w:ascii="Arial" w:hAnsi="Arial" w:cs="Arial"/>
                <w:bCs/>
                <w:color w:val="000000" w:themeColor="text1"/>
                <w:sz w:val="18"/>
                <w:szCs w:val="18"/>
              </w:rPr>
              <w:t>.</w:t>
            </w:r>
          </w:p>
          <w:p w:rsidR="008846E3" w:rsidRPr="00E77525" w:rsidRDefault="008846E3" w:rsidP="001813A6">
            <w:pPr>
              <w:jc w:val="both"/>
              <w:rPr>
                <w:rFonts w:ascii="Arial" w:hAnsi="Arial" w:cs="Arial"/>
                <w:bCs/>
                <w:color w:val="000000" w:themeColor="text1"/>
                <w:sz w:val="18"/>
                <w:szCs w:val="18"/>
              </w:rPr>
            </w:pPr>
            <w:r w:rsidRPr="00E77525">
              <w:rPr>
                <w:rFonts w:ascii="Arial" w:hAnsi="Arial" w:cs="Arial"/>
                <w:b/>
                <w:color w:val="000000" w:themeColor="text1"/>
                <w:sz w:val="18"/>
                <w:szCs w:val="18"/>
              </w:rPr>
              <w:t>Surge shaft</w:t>
            </w:r>
            <w:r w:rsidRPr="00E77525">
              <w:rPr>
                <w:rFonts w:ascii="Arial" w:hAnsi="Arial" w:cs="Arial"/>
                <w:bCs/>
                <w:color w:val="000000" w:themeColor="text1"/>
                <w:sz w:val="18"/>
                <w:szCs w:val="18"/>
              </w:rPr>
              <w:t>: Excavation &amp; Concreting completed.</w:t>
            </w:r>
          </w:p>
          <w:p w:rsidR="008846E3" w:rsidRPr="00E77525" w:rsidRDefault="008846E3" w:rsidP="001813A6">
            <w:pPr>
              <w:jc w:val="both"/>
              <w:rPr>
                <w:rFonts w:ascii="Arial" w:hAnsi="Arial" w:cs="Arial"/>
                <w:bCs/>
                <w:color w:val="000000" w:themeColor="text1"/>
                <w:sz w:val="18"/>
                <w:szCs w:val="18"/>
              </w:rPr>
            </w:pPr>
            <w:r w:rsidRPr="00E77525">
              <w:rPr>
                <w:rFonts w:ascii="Arial" w:hAnsi="Arial" w:cs="Arial"/>
                <w:b/>
                <w:color w:val="000000" w:themeColor="text1"/>
                <w:sz w:val="18"/>
                <w:szCs w:val="18"/>
              </w:rPr>
              <w:t>Pressure Shaft:</w:t>
            </w:r>
            <w:r w:rsidRPr="00E77525">
              <w:rPr>
                <w:rFonts w:ascii="Arial" w:hAnsi="Arial" w:cs="Arial"/>
                <w:bCs/>
                <w:color w:val="000000" w:themeColor="text1"/>
                <w:sz w:val="18"/>
                <w:szCs w:val="18"/>
              </w:rPr>
              <w:t xml:space="preserve"> </w:t>
            </w:r>
            <w:r w:rsidR="00E774E6" w:rsidRPr="00E77525">
              <w:rPr>
                <w:rFonts w:ascii="Arial" w:hAnsi="Arial" w:cs="Arial"/>
                <w:bCs/>
                <w:color w:val="000000" w:themeColor="text1"/>
                <w:sz w:val="18"/>
                <w:szCs w:val="18"/>
              </w:rPr>
              <w:t>Excavation &amp; lining completed</w:t>
            </w:r>
          </w:p>
          <w:p w:rsidR="008846E3" w:rsidRPr="00E77525" w:rsidRDefault="008846E3" w:rsidP="001813A6">
            <w:pPr>
              <w:jc w:val="both"/>
              <w:rPr>
                <w:rFonts w:ascii="Arial" w:hAnsi="Arial" w:cs="Arial"/>
                <w:bCs/>
                <w:color w:val="000000" w:themeColor="text1"/>
                <w:sz w:val="18"/>
                <w:szCs w:val="18"/>
              </w:rPr>
            </w:pPr>
            <w:r w:rsidRPr="00E77525">
              <w:rPr>
                <w:rFonts w:ascii="Arial" w:hAnsi="Arial" w:cs="Arial"/>
                <w:b/>
                <w:color w:val="000000" w:themeColor="text1"/>
                <w:sz w:val="18"/>
                <w:szCs w:val="18"/>
              </w:rPr>
              <w:t>Power House</w:t>
            </w:r>
            <w:r w:rsidRPr="00E77525">
              <w:rPr>
                <w:rFonts w:ascii="Arial" w:hAnsi="Arial" w:cs="Arial"/>
                <w:bCs/>
                <w:color w:val="000000" w:themeColor="text1"/>
                <w:sz w:val="18"/>
                <w:szCs w:val="18"/>
              </w:rPr>
              <w:t>: Excavation &amp; concreting completed.</w:t>
            </w:r>
          </w:p>
          <w:p w:rsidR="008846E3" w:rsidRPr="00E77525" w:rsidRDefault="008846E3" w:rsidP="001813A6">
            <w:pPr>
              <w:jc w:val="both"/>
              <w:rPr>
                <w:rFonts w:ascii="Arial" w:hAnsi="Arial" w:cs="Arial"/>
                <w:bCs/>
                <w:color w:val="000000" w:themeColor="text1"/>
                <w:sz w:val="18"/>
                <w:szCs w:val="18"/>
              </w:rPr>
            </w:pPr>
            <w:r w:rsidRPr="00E77525">
              <w:rPr>
                <w:rFonts w:ascii="Arial" w:hAnsi="Arial" w:cs="Arial"/>
                <w:b/>
                <w:color w:val="000000" w:themeColor="text1"/>
                <w:sz w:val="18"/>
                <w:szCs w:val="18"/>
              </w:rPr>
              <w:t>E&amp;M works</w:t>
            </w:r>
            <w:r w:rsidRPr="00E77525">
              <w:rPr>
                <w:rFonts w:ascii="Arial" w:hAnsi="Arial" w:cs="Arial"/>
                <w:bCs/>
                <w:color w:val="000000" w:themeColor="text1"/>
                <w:sz w:val="18"/>
                <w:szCs w:val="18"/>
              </w:rPr>
              <w:t xml:space="preserve">: </w:t>
            </w:r>
          </w:p>
          <w:p w:rsidR="008846E3" w:rsidRPr="00E77525" w:rsidRDefault="008846E3" w:rsidP="001813A6">
            <w:pPr>
              <w:jc w:val="both"/>
              <w:rPr>
                <w:rFonts w:ascii="Arial" w:hAnsi="Arial" w:cs="Arial"/>
                <w:color w:val="000000" w:themeColor="text1"/>
                <w:sz w:val="18"/>
                <w:szCs w:val="18"/>
              </w:rPr>
            </w:pPr>
            <w:r w:rsidRPr="00E77525">
              <w:rPr>
                <w:rFonts w:ascii="Arial" w:hAnsi="Arial" w:cs="Arial"/>
                <w:b/>
                <w:color w:val="000000" w:themeColor="text1"/>
                <w:sz w:val="18"/>
                <w:szCs w:val="18"/>
              </w:rPr>
              <w:t xml:space="preserve">Unit #1 : </w:t>
            </w:r>
            <w:r w:rsidR="00792752" w:rsidRPr="00E77525">
              <w:rPr>
                <w:rFonts w:ascii="Arial" w:hAnsi="Arial" w:cs="Arial"/>
                <w:color w:val="000000" w:themeColor="text1"/>
                <w:sz w:val="18"/>
                <w:szCs w:val="18"/>
              </w:rPr>
              <w:t>Erected.</w:t>
            </w:r>
            <w:r w:rsidRPr="00E77525">
              <w:rPr>
                <w:rFonts w:ascii="Arial" w:hAnsi="Arial" w:cs="Arial"/>
                <w:color w:val="000000" w:themeColor="text1"/>
                <w:sz w:val="18"/>
                <w:szCs w:val="18"/>
              </w:rPr>
              <w:t>.</w:t>
            </w:r>
          </w:p>
          <w:p w:rsidR="008846E3" w:rsidRPr="00E77525" w:rsidRDefault="008846E3" w:rsidP="001813A6">
            <w:pPr>
              <w:jc w:val="both"/>
              <w:rPr>
                <w:rFonts w:ascii="Arial" w:hAnsi="Arial" w:cs="Arial"/>
                <w:bCs/>
                <w:color w:val="000000" w:themeColor="text1"/>
                <w:sz w:val="18"/>
                <w:szCs w:val="18"/>
              </w:rPr>
            </w:pPr>
            <w:r w:rsidRPr="00E77525">
              <w:rPr>
                <w:rFonts w:ascii="Arial" w:hAnsi="Arial" w:cs="Arial"/>
                <w:b/>
                <w:color w:val="000000" w:themeColor="text1"/>
                <w:sz w:val="18"/>
                <w:szCs w:val="18"/>
              </w:rPr>
              <w:t>Unit #2 :</w:t>
            </w:r>
            <w:r w:rsidR="00792752" w:rsidRPr="00E77525">
              <w:rPr>
                <w:rFonts w:ascii="Arial" w:hAnsi="Arial" w:cs="Arial"/>
                <w:bCs/>
                <w:color w:val="000000" w:themeColor="text1"/>
                <w:sz w:val="18"/>
                <w:szCs w:val="18"/>
              </w:rPr>
              <w:t xml:space="preserve"> </w:t>
            </w:r>
            <w:r w:rsidR="00E774E6" w:rsidRPr="00E77525">
              <w:rPr>
                <w:rFonts w:ascii="Arial" w:hAnsi="Arial" w:cs="Arial"/>
                <w:color w:val="000000" w:themeColor="text1"/>
                <w:sz w:val="18"/>
                <w:szCs w:val="18"/>
              </w:rPr>
              <w:t>Erected..</w:t>
            </w:r>
            <w:r w:rsidRPr="00E77525">
              <w:rPr>
                <w:rFonts w:ascii="Arial" w:hAnsi="Arial" w:cs="Arial"/>
                <w:bCs/>
                <w:color w:val="000000" w:themeColor="text1"/>
                <w:sz w:val="18"/>
                <w:szCs w:val="18"/>
              </w:rPr>
              <w:t>.</w:t>
            </w:r>
          </w:p>
          <w:p w:rsidR="00792752" w:rsidRPr="00E77525" w:rsidRDefault="00792752" w:rsidP="001813A6">
            <w:pPr>
              <w:jc w:val="both"/>
              <w:rPr>
                <w:rFonts w:ascii="Arial" w:hAnsi="Arial" w:cs="Arial"/>
                <w:bCs/>
                <w:color w:val="000000" w:themeColor="text1"/>
                <w:sz w:val="18"/>
                <w:szCs w:val="18"/>
              </w:rPr>
            </w:pPr>
            <w:r w:rsidRPr="00E77525">
              <w:rPr>
                <w:rFonts w:ascii="Arial" w:hAnsi="Arial" w:cs="Arial"/>
                <w:bCs/>
                <w:color w:val="000000" w:themeColor="text1"/>
                <w:sz w:val="18"/>
                <w:szCs w:val="18"/>
              </w:rPr>
              <w:t>Overa</w:t>
            </w:r>
            <w:r w:rsidR="00E774E6" w:rsidRPr="00E77525">
              <w:rPr>
                <w:rFonts w:ascii="Arial" w:hAnsi="Arial" w:cs="Arial"/>
                <w:bCs/>
                <w:color w:val="000000" w:themeColor="text1"/>
                <w:sz w:val="18"/>
                <w:szCs w:val="18"/>
              </w:rPr>
              <w:t>ll Physical progress: 99.83</w:t>
            </w:r>
            <w:r w:rsidRPr="00E77525">
              <w:rPr>
                <w:rFonts w:ascii="Arial" w:hAnsi="Arial" w:cs="Arial"/>
                <w:bCs/>
                <w:color w:val="000000" w:themeColor="text1"/>
                <w:sz w:val="18"/>
                <w:szCs w:val="18"/>
              </w:rPr>
              <w:t>% .</w:t>
            </w:r>
          </w:p>
        </w:tc>
        <w:tc>
          <w:tcPr>
            <w:tcW w:w="2160" w:type="dxa"/>
            <w:tcMar>
              <w:left w:w="72" w:type="dxa"/>
              <w:right w:w="72" w:type="dxa"/>
            </w:tcMar>
          </w:tcPr>
          <w:p w:rsidR="008846E3" w:rsidRPr="00E77525" w:rsidRDefault="00792752" w:rsidP="001813A6">
            <w:p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-Non availability of Testing and commissioning foreign engineers as they left the project site during Covid-19. </w:t>
            </w:r>
          </w:p>
        </w:tc>
      </w:tr>
      <w:tr w:rsidR="009638C8" w:rsidRPr="00E77525" w:rsidTr="00EA5159">
        <w:tblPrEx>
          <w:tblLook w:val="00A0" w:firstRow="1" w:lastRow="0" w:firstColumn="1" w:lastColumn="0" w:noHBand="0" w:noVBand="0"/>
        </w:tblPrEx>
        <w:tc>
          <w:tcPr>
            <w:tcW w:w="540" w:type="dxa"/>
          </w:tcPr>
          <w:p w:rsidR="00E331E1" w:rsidRPr="00E77525" w:rsidRDefault="00E331E1" w:rsidP="00E331E1">
            <w:pPr>
              <w:pStyle w:val="Header"/>
              <w:jc w:val="center"/>
              <w:rPr>
                <w:rFonts w:ascii="Arial" w:hAnsi="Arial" w:cs="Arial"/>
                <w:color w:val="000000" w:themeColor="text1"/>
                <w:sz w:val="18"/>
                <w:szCs w:val="18"/>
              </w:rPr>
            </w:pPr>
            <w:r w:rsidRPr="00E77525">
              <w:rPr>
                <w:rFonts w:ascii="Arial" w:hAnsi="Arial" w:cs="Arial"/>
                <w:color w:val="000000" w:themeColor="text1"/>
                <w:sz w:val="18"/>
                <w:szCs w:val="18"/>
              </w:rPr>
              <w:t>3</w:t>
            </w:r>
            <w:r w:rsidR="00C4073A" w:rsidRPr="00E77525">
              <w:rPr>
                <w:rFonts w:ascii="Arial" w:hAnsi="Arial" w:cs="Arial"/>
                <w:color w:val="000000" w:themeColor="text1"/>
                <w:sz w:val="18"/>
                <w:szCs w:val="18"/>
              </w:rPr>
              <w:t>6</w:t>
            </w:r>
          </w:p>
        </w:tc>
        <w:tc>
          <w:tcPr>
            <w:tcW w:w="2160" w:type="dxa"/>
          </w:tcPr>
          <w:p w:rsidR="00E331E1" w:rsidRPr="00E77525" w:rsidRDefault="00E331E1" w:rsidP="00E331E1">
            <w:pPr>
              <w:rPr>
                <w:rFonts w:ascii="Arial" w:hAnsi="Arial" w:cs="Arial"/>
                <w:b/>
                <w:color w:val="000000" w:themeColor="text1"/>
                <w:sz w:val="18"/>
                <w:szCs w:val="18"/>
              </w:rPr>
            </w:pPr>
            <w:r w:rsidRPr="00E77525">
              <w:rPr>
                <w:rFonts w:ascii="Arial" w:hAnsi="Arial" w:cs="Arial"/>
                <w:b/>
                <w:color w:val="000000" w:themeColor="text1"/>
                <w:sz w:val="18"/>
                <w:szCs w:val="18"/>
              </w:rPr>
              <w:t>Panan</w:t>
            </w:r>
          </w:p>
          <w:p w:rsidR="00E331E1" w:rsidRPr="00E77525" w:rsidRDefault="00E331E1" w:rsidP="00E331E1">
            <w:pPr>
              <w:rPr>
                <w:rFonts w:ascii="Arial" w:hAnsi="Arial" w:cs="Arial"/>
                <w:color w:val="000000" w:themeColor="text1"/>
                <w:sz w:val="18"/>
                <w:szCs w:val="18"/>
              </w:rPr>
            </w:pPr>
            <w:r w:rsidRPr="00E77525">
              <w:rPr>
                <w:rFonts w:ascii="Arial" w:hAnsi="Arial" w:cs="Arial"/>
                <w:color w:val="000000" w:themeColor="text1"/>
                <w:sz w:val="18"/>
                <w:szCs w:val="18"/>
              </w:rPr>
              <w:t>Himagiri Hydro Energy Pvt. Ltd.</w:t>
            </w:r>
          </w:p>
          <w:p w:rsidR="00E331E1" w:rsidRPr="00E77525" w:rsidRDefault="00E331E1" w:rsidP="00E331E1">
            <w:pPr>
              <w:rPr>
                <w:rFonts w:ascii="Arial" w:hAnsi="Arial" w:cs="Arial"/>
                <w:color w:val="000000" w:themeColor="text1"/>
                <w:sz w:val="18"/>
                <w:szCs w:val="18"/>
              </w:rPr>
            </w:pPr>
            <w:r w:rsidRPr="00E77525">
              <w:rPr>
                <w:rFonts w:ascii="Arial" w:hAnsi="Arial" w:cs="Arial"/>
                <w:color w:val="000000" w:themeColor="text1"/>
                <w:sz w:val="18"/>
                <w:szCs w:val="18"/>
              </w:rPr>
              <w:t>07.03.2011</w:t>
            </w:r>
          </w:p>
          <w:p w:rsidR="00E331E1" w:rsidRPr="00E77525" w:rsidRDefault="00E331E1" w:rsidP="00E331E1">
            <w:pPr>
              <w:rPr>
                <w:rFonts w:ascii="Arial" w:hAnsi="Arial" w:cs="Arial"/>
                <w:color w:val="000000" w:themeColor="text1"/>
                <w:sz w:val="18"/>
                <w:szCs w:val="18"/>
              </w:rPr>
            </w:pPr>
            <w:r w:rsidRPr="00E77525">
              <w:rPr>
                <w:rFonts w:ascii="Arial" w:hAnsi="Arial" w:cs="Arial"/>
                <w:color w:val="000000" w:themeColor="text1"/>
                <w:sz w:val="18"/>
                <w:szCs w:val="18"/>
              </w:rPr>
              <w:t>4x75= 300 MW</w:t>
            </w:r>
          </w:p>
          <w:p w:rsidR="00E331E1" w:rsidRPr="00E77525" w:rsidRDefault="00E331E1" w:rsidP="00E331E1">
            <w:pPr>
              <w:rPr>
                <w:rFonts w:ascii="Arial" w:hAnsi="Arial" w:cs="Arial"/>
                <w:b/>
                <w:bCs/>
                <w:color w:val="000000" w:themeColor="text1"/>
                <w:sz w:val="18"/>
                <w:szCs w:val="18"/>
              </w:rPr>
            </w:pPr>
            <w:r w:rsidRPr="00E77525">
              <w:rPr>
                <w:rFonts w:ascii="Arial" w:hAnsi="Arial" w:cs="Arial"/>
                <w:b/>
                <w:bCs/>
                <w:color w:val="000000" w:themeColor="text1"/>
                <w:sz w:val="18"/>
                <w:szCs w:val="18"/>
              </w:rPr>
              <w:t>Broad Features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Dam-115m from deepest foundation level</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Desilting Chambers : Underground, 2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Size (14Lx22Wx2.5H)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lastRenderedPageBreak/>
              <w:t xml:space="preserve">HRT- modified horse shoe, 6 m dia &amp; 9549m length ,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Surge Shaft- 102 m High &amp; 15m dia.</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Pressure Shaft : 2/4, 3.4/2.4m dia,</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707.4 m- Long</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P.House-Surface</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Turbine-Vertical Francis</w:t>
            </w:r>
          </w:p>
          <w:p w:rsidR="00E331E1" w:rsidRPr="00E77525" w:rsidRDefault="00E331E1" w:rsidP="00E331E1">
            <w:pPr>
              <w:rPr>
                <w:rFonts w:ascii="Arial" w:hAnsi="Arial" w:cs="Arial"/>
                <w:bCs/>
                <w:color w:val="000000" w:themeColor="text1"/>
                <w:sz w:val="18"/>
                <w:szCs w:val="18"/>
                <w:u w:val="single"/>
              </w:rPr>
            </w:pPr>
            <w:r w:rsidRPr="00E77525">
              <w:rPr>
                <w:rFonts w:ascii="Arial" w:hAnsi="Arial" w:cs="Arial"/>
                <w:b/>
                <w:bCs/>
                <w:color w:val="000000" w:themeColor="text1"/>
                <w:sz w:val="18"/>
                <w:szCs w:val="18"/>
              </w:rPr>
              <w:t xml:space="preserve">Cost : </w:t>
            </w:r>
            <w:r w:rsidRPr="00E77525">
              <w:rPr>
                <w:rFonts w:ascii="Arial" w:hAnsi="Arial" w:cs="Arial"/>
                <w:bCs/>
                <w:color w:val="000000" w:themeColor="text1"/>
                <w:sz w:val="18"/>
                <w:szCs w:val="18"/>
                <w:u w:val="single"/>
              </w:rPr>
              <w:t xml:space="preserve">Original: 1833.05 </w:t>
            </w:r>
          </w:p>
          <w:p w:rsidR="00E331E1" w:rsidRPr="00E77525" w:rsidRDefault="00E331E1" w:rsidP="00E331E1">
            <w:pPr>
              <w:rPr>
                <w:rFonts w:ascii="Arial" w:hAnsi="Arial" w:cs="Arial"/>
                <w:bCs/>
                <w:color w:val="000000" w:themeColor="text1"/>
                <w:sz w:val="18"/>
                <w:szCs w:val="18"/>
              </w:rPr>
            </w:pPr>
            <w:r w:rsidRPr="00E77525">
              <w:rPr>
                <w:rFonts w:ascii="Arial" w:hAnsi="Arial" w:cs="Arial"/>
                <w:bCs/>
                <w:color w:val="000000" w:themeColor="text1"/>
                <w:sz w:val="18"/>
                <w:szCs w:val="18"/>
              </w:rPr>
              <w:t xml:space="preserve">           Latest    :2</w:t>
            </w:r>
            <w:r w:rsidR="006F7D9A" w:rsidRPr="00E77525">
              <w:rPr>
                <w:rFonts w:ascii="Arial" w:hAnsi="Arial" w:cs="Arial"/>
                <w:bCs/>
                <w:color w:val="000000" w:themeColor="text1"/>
                <w:sz w:val="18"/>
                <w:szCs w:val="18"/>
              </w:rPr>
              <w:t>6</w:t>
            </w:r>
            <w:r w:rsidR="007F491D" w:rsidRPr="00E77525">
              <w:rPr>
                <w:rFonts w:ascii="Arial" w:hAnsi="Arial" w:cs="Arial"/>
                <w:bCs/>
                <w:color w:val="000000" w:themeColor="text1"/>
                <w:sz w:val="18"/>
                <w:szCs w:val="18"/>
              </w:rPr>
              <w:t>71</w:t>
            </w:r>
            <w:r w:rsidRPr="00E77525">
              <w:rPr>
                <w:rFonts w:ascii="Arial" w:hAnsi="Arial" w:cs="Arial"/>
                <w:bCs/>
                <w:color w:val="000000" w:themeColor="text1"/>
                <w:sz w:val="18"/>
                <w:szCs w:val="18"/>
              </w:rPr>
              <w:t>.00</w:t>
            </w:r>
          </w:p>
          <w:p w:rsidR="00E331E1" w:rsidRPr="00E77525" w:rsidRDefault="00E331E1" w:rsidP="00E331E1">
            <w:pPr>
              <w:rPr>
                <w:rFonts w:ascii="Arial" w:hAnsi="Arial" w:cs="Arial"/>
                <w:b/>
                <w:bCs/>
                <w:snapToGrid w:val="0"/>
                <w:color w:val="000000" w:themeColor="text1"/>
                <w:sz w:val="18"/>
                <w:szCs w:val="18"/>
                <w:u w:val="single"/>
              </w:rPr>
            </w:pPr>
            <w:r w:rsidRPr="00E77525">
              <w:rPr>
                <w:rFonts w:ascii="Arial" w:hAnsi="Arial" w:cs="Arial"/>
                <w:b/>
                <w:bCs/>
                <w:snapToGrid w:val="0"/>
                <w:color w:val="000000" w:themeColor="text1"/>
                <w:sz w:val="18"/>
                <w:szCs w:val="18"/>
                <w:u w:val="single"/>
              </w:rPr>
              <w:t>Contractors</w:t>
            </w:r>
          </w:p>
          <w:p w:rsidR="00E331E1" w:rsidRPr="00E77525" w:rsidRDefault="00E331E1" w:rsidP="00E331E1">
            <w:pPr>
              <w:rPr>
                <w:rFonts w:ascii="Arial" w:hAnsi="Arial" w:cs="Arial"/>
                <w:color w:val="000000" w:themeColor="text1"/>
                <w:sz w:val="18"/>
                <w:szCs w:val="18"/>
              </w:rPr>
            </w:pPr>
            <w:r w:rsidRPr="00E77525">
              <w:rPr>
                <w:rFonts w:ascii="Arial" w:hAnsi="Arial" w:cs="Arial"/>
                <w:snapToGrid w:val="0"/>
                <w:color w:val="000000" w:themeColor="text1"/>
                <w:sz w:val="18"/>
                <w:szCs w:val="18"/>
              </w:rPr>
              <w:t>Civil : Essar</w:t>
            </w:r>
          </w:p>
        </w:tc>
        <w:tc>
          <w:tcPr>
            <w:tcW w:w="1170" w:type="dxa"/>
            <w:tcMar>
              <w:left w:w="72" w:type="dxa"/>
              <w:right w:w="72" w:type="dxa"/>
            </w:tcMar>
          </w:tcPr>
          <w:p w:rsidR="00E331E1" w:rsidRPr="00E77525" w:rsidRDefault="00E331E1" w:rsidP="00E331E1">
            <w:pPr>
              <w:jc w:val="center"/>
              <w:rPr>
                <w:rFonts w:ascii="Arial" w:hAnsi="Arial" w:cs="Arial"/>
                <w:color w:val="000000" w:themeColor="text1"/>
                <w:sz w:val="18"/>
                <w:szCs w:val="18"/>
              </w:rPr>
            </w:pPr>
            <w:r w:rsidRPr="00E77525">
              <w:rPr>
                <w:rFonts w:ascii="Arial" w:hAnsi="Arial" w:cs="Arial"/>
                <w:color w:val="000000" w:themeColor="text1"/>
                <w:sz w:val="18"/>
                <w:szCs w:val="18"/>
                <w:u w:val="single"/>
              </w:rPr>
              <w:lastRenderedPageBreak/>
              <w:t>Sikkim</w:t>
            </w:r>
          </w:p>
          <w:p w:rsidR="00E331E1" w:rsidRPr="00E77525" w:rsidRDefault="00E331E1" w:rsidP="00E331E1">
            <w:pPr>
              <w:jc w:val="center"/>
              <w:rPr>
                <w:rFonts w:ascii="Arial" w:hAnsi="Arial" w:cs="Arial"/>
                <w:color w:val="000000" w:themeColor="text1"/>
                <w:sz w:val="18"/>
                <w:szCs w:val="18"/>
              </w:rPr>
            </w:pPr>
          </w:p>
          <w:p w:rsidR="00E331E1" w:rsidRPr="00E77525" w:rsidRDefault="00E331E1" w:rsidP="00E331E1">
            <w:pPr>
              <w:jc w:val="center"/>
              <w:rPr>
                <w:rFonts w:ascii="Arial" w:hAnsi="Arial" w:cs="Arial"/>
                <w:color w:val="000000" w:themeColor="text1"/>
                <w:sz w:val="18"/>
                <w:szCs w:val="18"/>
                <w:u w:val="single"/>
              </w:rPr>
            </w:pPr>
            <w:r w:rsidRPr="00E77525">
              <w:rPr>
                <w:rFonts w:ascii="Arial" w:hAnsi="Arial" w:cs="Arial"/>
                <w:color w:val="000000" w:themeColor="text1"/>
                <w:sz w:val="18"/>
                <w:szCs w:val="18"/>
                <w:u w:val="single"/>
              </w:rPr>
              <w:t>2018-19</w:t>
            </w:r>
          </w:p>
          <w:p w:rsidR="00E331E1" w:rsidRPr="00E77525" w:rsidRDefault="00746BB6" w:rsidP="00E331E1">
            <w:pPr>
              <w:jc w:val="center"/>
              <w:rPr>
                <w:rFonts w:ascii="Arial" w:hAnsi="Arial" w:cs="Arial"/>
                <w:color w:val="000000" w:themeColor="text1"/>
                <w:sz w:val="18"/>
                <w:szCs w:val="18"/>
              </w:rPr>
            </w:pPr>
            <w:r w:rsidRPr="00E77525">
              <w:rPr>
                <w:rFonts w:ascii="Arial" w:hAnsi="Arial" w:cs="Arial"/>
                <w:color w:val="000000" w:themeColor="text1"/>
                <w:sz w:val="18"/>
                <w:szCs w:val="18"/>
              </w:rPr>
              <w:t>2025-26</w:t>
            </w:r>
          </w:p>
          <w:p w:rsidR="00E331E1" w:rsidRPr="00E77525" w:rsidRDefault="00E331E1" w:rsidP="00E331E1">
            <w:pPr>
              <w:jc w:val="center"/>
              <w:rPr>
                <w:rFonts w:ascii="Arial" w:hAnsi="Arial" w:cs="Arial"/>
                <w:color w:val="000000" w:themeColor="text1"/>
                <w:sz w:val="18"/>
                <w:szCs w:val="18"/>
                <w:u w:val="single"/>
              </w:rPr>
            </w:pPr>
            <w:r w:rsidRPr="00E77525">
              <w:rPr>
                <w:rFonts w:ascii="Arial" w:hAnsi="Arial" w:cs="Arial"/>
                <w:color w:val="000000" w:themeColor="text1"/>
                <w:sz w:val="18"/>
                <w:szCs w:val="18"/>
              </w:rPr>
              <w:t>(Subject to re- start  of works)</w:t>
            </w:r>
          </w:p>
        </w:tc>
        <w:tc>
          <w:tcPr>
            <w:tcW w:w="4950" w:type="dxa"/>
            <w:tcMar>
              <w:top w:w="43" w:type="dxa"/>
              <w:left w:w="72" w:type="dxa"/>
              <w:bottom w:w="43" w:type="dxa"/>
              <w:right w:w="72" w:type="dxa"/>
            </w:tcMar>
          </w:tcPr>
          <w:p w:rsidR="00E331E1" w:rsidRPr="00E77525" w:rsidRDefault="00E331E1" w:rsidP="00E331E1">
            <w:pPr>
              <w:jc w:val="both"/>
              <w:rPr>
                <w:rFonts w:ascii="Arial" w:hAnsi="Arial" w:cs="Arial"/>
                <w:bCs/>
                <w:color w:val="000000" w:themeColor="text1"/>
                <w:sz w:val="18"/>
                <w:szCs w:val="18"/>
              </w:rPr>
            </w:pPr>
            <w:r w:rsidRPr="00E77525">
              <w:rPr>
                <w:rFonts w:ascii="Arial" w:hAnsi="Arial" w:cs="Arial"/>
                <w:bCs/>
                <w:color w:val="000000" w:themeColor="text1"/>
                <w:sz w:val="18"/>
                <w:szCs w:val="18"/>
              </w:rPr>
              <w:t xml:space="preserve">Civil works awarded on 22.02.2014. Infrastructural works and geological investigations are in progress. </w:t>
            </w:r>
          </w:p>
          <w:p w:rsidR="00E331E1" w:rsidRPr="00E77525" w:rsidRDefault="00E331E1" w:rsidP="00E331E1">
            <w:pPr>
              <w:jc w:val="both"/>
              <w:rPr>
                <w:rFonts w:ascii="Arial" w:hAnsi="Arial" w:cs="Arial"/>
                <w:bCs/>
                <w:color w:val="000000" w:themeColor="text1"/>
                <w:sz w:val="18"/>
                <w:szCs w:val="18"/>
              </w:rPr>
            </w:pPr>
          </w:p>
          <w:p w:rsidR="00E331E1" w:rsidRPr="00E77525" w:rsidRDefault="00E331E1" w:rsidP="006B5C81">
            <w:pPr>
              <w:jc w:val="both"/>
              <w:rPr>
                <w:rFonts w:ascii="Arial" w:hAnsi="Arial" w:cs="Arial"/>
                <w:bCs/>
                <w:color w:val="000000" w:themeColor="text1"/>
                <w:sz w:val="18"/>
                <w:szCs w:val="18"/>
              </w:rPr>
            </w:pPr>
            <w:r w:rsidRPr="00E77525">
              <w:rPr>
                <w:rFonts w:ascii="Arial" w:hAnsi="Arial" w:cs="Arial"/>
                <w:bCs/>
                <w:color w:val="000000" w:themeColor="text1"/>
                <w:sz w:val="18"/>
                <w:szCs w:val="18"/>
              </w:rPr>
              <w:t xml:space="preserve">Starting of civil construction works </w:t>
            </w:r>
            <w:r w:rsidR="006B5C81" w:rsidRPr="00E77525">
              <w:rPr>
                <w:rFonts w:ascii="Arial" w:hAnsi="Arial" w:cs="Arial"/>
                <w:bCs/>
                <w:color w:val="000000" w:themeColor="text1"/>
                <w:sz w:val="18"/>
                <w:szCs w:val="18"/>
              </w:rPr>
              <w:t xml:space="preserve">is </w:t>
            </w:r>
            <w:r w:rsidRPr="00E77525">
              <w:rPr>
                <w:rFonts w:ascii="Arial" w:hAnsi="Arial" w:cs="Arial"/>
                <w:bCs/>
                <w:color w:val="000000" w:themeColor="text1"/>
                <w:sz w:val="18"/>
                <w:szCs w:val="18"/>
              </w:rPr>
              <w:t xml:space="preserve">held up for want of the National Board of Wild Life (NBWL) clearance. </w:t>
            </w:r>
            <w:r w:rsidR="00E041BB" w:rsidRPr="00E77525">
              <w:rPr>
                <w:rFonts w:ascii="Arial" w:hAnsi="Arial" w:cs="Arial"/>
                <w:bCs/>
                <w:color w:val="000000" w:themeColor="text1"/>
                <w:sz w:val="18"/>
                <w:szCs w:val="18"/>
              </w:rPr>
              <w:t>T</w:t>
            </w:r>
            <w:r w:rsidRPr="00E77525">
              <w:rPr>
                <w:rFonts w:ascii="Arial" w:hAnsi="Arial" w:cs="Arial"/>
                <w:bCs/>
                <w:color w:val="000000" w:themeColor="text1"/>
                <w:sz w:val="18"/>
                <w:szCs w:val="18"/>
              </w:rPr>
              <w:t xml:space="preserve">here </w:t>
            </w:r>
            <w:r w:rsidR="00E041BB" w:rsidRPr="00E77525">
              <w:rPr>
                <w:rFonts w:ascii="Arial" w:hAnsi="Arial" w:cs="Arial"/>
                <w:bCs/>
                <w:color w:val="000000" w:themeColor="text1"/>
                <w:sz w:val="18"/>
                <w:szCs w:val="18"/>
              </w:rPr>
              <w:t>wa</w:t>
            </w:r>
            <w:r w:rsidRPr="00E77525">
              <w:rPr>
                <w:rFonts w:ascii="Arial" w:hAnsi="Arial" w:cs="Arial"/>
                <w:bCs/>
                <w:color w:val="000000" w:themeColor="text1"/>
                <w:sz w:val="18"/>
                <w:szCs w:val="18"/>
              </w:rPr>
              <w:t>s a case challenging the Eco-Sensitive zone notification of MoEF &amp; Climate Change in NGT. The case is disposed on 21.8.2017. The developer applied for issuance of clearance from Forest, Environment &amp; Wild Life Management Dept., Govt. of Sikkim</w:t>
            </w:r>
            <w:r w:rsidR="007658E8" w:rsidRPr="00E77525">
              <w:rPr>
                <w:rFonts w:ascii="Arial" w:hAnsi="Arial" w:cs="Arial"/>
                <w:bCs/>
                <w:color w:val="000000" w:themeColor="text1"/>
                <w:sz w:val="18"/>
                <w:szCs w:val="18"/>
              </w:rPr>
              <w:t xml:space="preserve"> from N</w:t>
            </w:r>
            <w:r w:rsidR="006B5C81" w:rsidRPr="00E77525">
              <w:rPr>
                <w:rFonts w:ascii="Arial" w:hAnsi="Arial" w:cs="Arial"/>
                <w:bCs/>
                <w:color w:val="000000" w:themeColor="text1"/>
                <w:sz w:val="18"/>
                <w:szCs w:val="18"/>
              </w:rPr>
              <w:t>BWL</w:t>
            </w:r>
            <w:r w:rsidR="007658E8" w:rsidRPr="00E77525">
              <w:rPr>
                <w:rFonts w:ascii="Arial" w:hAnsi="Arial" w:cs="Arial"/>
                <w:bCs/>
                <w:color w:val="000000" w:themeColor="text1"/>
                <w:sz w:val="18"/>
                <w:szCs w:val="18"/>
              </w:rPr>
              <w:t xml:space="preserve"> angle.</w:t>
            </w:r>
          </w:p>
          <w:p w:rsidR="00C25511" w:rsidRPr="00E77525" w:rsidRDefault="00C25511" w:rsidP="00C25511">
            <w:pPr>
              <w:jc w:val="both"/>
              <w:rPr>
                <w:rFonts w:ascii="Arial" w:hAnsi="Arial" w:cs="Arial"/>
                <w:color w:val="000000" w:themeColor="text1"/>
                <w:sz w:val="18"/>
                <w:szCs w:val="18"/>
              </w:rPr>
            </w:pPr>
            <w:r w:rsidRPr="00E77525">
              <w:rPr>
                <w:rFonts w:ascii="Arial" w:hAnsi="Arial" w:cs="Arial"/>
                <w:color w:val="000000" w:themeColor="text1"/>
                <w:sz w:val="18"/>
                <w:szCs w:val="18"/>
              </w:rPr>
              <w:t xml:space="preserve">In August, 2016, there was a huge land slide thereby creating a lake which obstruct the approach to project </w:t>
            </w:r>
            <w:r w:rsidRPr="00E77525">
              <w:rPr>
                <w:rFonts w:ascii="Arial" w:hAnsi="Arial" w:cs="Arial"/>
                <w:color w:val="000000" w:themeColor="text1"/>
                <w:sz w:val="18"/>
                <w:szCs w:val="18"/>
              </w:rPr>
              <w:lastRenderedPageBreak/>
              <w:t>components. Developer are pursuing with concerned department of GoS for early decision on dismantling of Mantham Lake or developing an alternative road to reach the dam site to start main project civil works in full swing at the earliest.</w:t>
            </w:r>
          </w:p>
          <w:p w:rsidR="00792752" w:rsidRPr="00E77525" w:rsidRDefault="00792752" w:rsidP="00C25511">
            <w:pPr>
              <w:jc w:val="both"/>
              <w:rPr>
                <w:rFonts w:ascii="Arial" w:hAnsi="Arial" w:cs="Arial"/>
                <w:bCs/>
                <w:color w:val="000000" w:themeColor="text1"/>
                <w:sz w:val="18"/>
                <w:szCs w:val="18"/>
              </w:rPr>
            </w:pPr>
            <w:r w:rsidRPr="00E77525">
              <w:rPr>
                <w:rFonts w:ascii="Arial" w:hAnsi="Arial" w:cs="Arial"/>
                <w:bCs/>
                <w:color w:val="000000" w:themeColor="text1"/>
                <w:sz w:val="18"/>
                <w:szCs w:val="18"/>
              </w:rPr>
              <w:t>Overall Physical progress: NIL</w:t>
            </w:r>
          </w:p>
        </w:tc>
        <w:tc>
          <w:tcPr>
            <w:tcW w:w="2160" w:type="dxa"/>
            <w:tcMar>
              <w:left w:w="72" w:type="dxa"/>
              <w:right w:w="72" w:type="dxa"/>
            </w:tcMar>
          </w:tcPr>
          <w:p w:rsidR="00E331E1" w:rsidRPr="00E77525" w:rsidRDefault="00E331E1" w:rsidP="007658E8">
            <w:pPr>
              <w:rPr>
                <w:rFonts w:ascii="Arial" w:hAnsi="Arial" w:cs="Arial"/>
                <w:color w:val="000000" w:themeColor="text1"/>
                <w:sz w:val="18"/>
                <w:szCs w:val="18"/>
              </w:rPr>
            </w:pPr>
            <w:r w:rsidRPr="00E77525">
              <w:rPr>
                <w:rFonts w:ascii="Arial" w:hAnsi="Arial" w:cs="Arial"/>
                <w:color w:val="000000" w:themeColor="text1"/>
                <w:sz w:val="18"/>
                <w:szCs w:val="18"/>
              </w:rPr>
              <w:lastRenderedPageBreak/>
              <w:t xml:space="preserve">-Works stalled for want of NoC from </w:t>
            </w:r>
            <w:r w:rsidR="007658E8" w:rsidRPr="00E77525">
              <w:rPr>
                <w:rFonts w:ascii="Arial" w:hAnsi="Arial" w:cs="Arial"/>
                <w:color w:val="000000" w:themeColor="text1"/>
                <w:sz w:val="18"/>
                <w:szCs w:val="18"/>
              </w:rPr>
              <w:t xml:space="preserve">State Govt. from </w:t>
            </w:r>
            <w:r w:rsidRPr="00E77525">
              <w:rPr>
                <w:rFonts w:ascii="Arial" w:hAnsi="Arial" w:cs="Arial"/>
                <w:color w:val="000000" w:themeColor="text1"/>
                <w:sz w:val="18"/>
                <w:szCs w:val="18"/>
              </w:rPr>
              <w:t>N</w:t>
            </w:r>
            <w:r w:rsidR="00381C98" w:rsidRPr="00E77525">
              <w:rPr>
                <w:rFonts w:ascii="Arial" w:hAnsi="Arial" w:cs="Arial"/>
                <w:color w:val="000000" w:themeColor="text1"/>
                <w:sz w:val="18"/>
                <w:szCs w:val="18"/>
              </w:rPr>
              <w:t>BWL</w:t>
            </w:r>
            <w:r w:rsidR="007658E8" w:rsidRPr="00E77525">
              <w:rPr>
                <w:rFonts w:ascii="Arial" w:hAnsi="Arial" w:cs="Arial"/>
                <w:color w:val="000000" w:themeColor="text1"/>
                <w:sz w:val="18"/>
                <w:szCs w:val="18"/>
              </w:rPr>
              <w:t xml:space="preserve"> angle.</w:t>
            </w:r>
          </w:p>
          <w:p w:rsidR="00434744" w:rsidRPr="00E77525" w:rsidRDefault="00434744" w:rsidP="007658E8">
            <w:pPr>
              <w:rPr>
                <w:rFonts w:ascii="Arial" w:hAnsi="Arial" w:cs="Arial"/>
                <w:color w:val="000000" w:themeColor="text1"/>
                <w:sz w:val="18"/>
                <w:szCs w:val="18"/>
              </w:rPr>
            </w:pPr>
            <w:r w:rsidRPr="00E77525">
              <w:rPr>
                <w:rFonts w:ascii="Arial" w:hAnsi="Arial" w:cs="Arial"/>
                <w:color w:val="000000" w:themeColor="text1"/>
                <w:sz w:val="18"/>
                <w:szCs w:val="18"/>
              </w:rPr>
              <w:t>- Issue of Mantham Lake.</w:t>
            </w:r>
          </w:p>
        </w:tc>
      </w:tr>
    </w:tbl>
    <w:p w:rsidR="00A13138" w:rsidRPr="00E77525" w:rsidRDefault="00A13138" w:rsidP="00CC4FE4">
      <w:pPr>
        <w:rPr>
          <w:rFonts w:ascii="Arial" w:hAnsi="Arial" w:cs="Arial"/>
          <w:b/>
          <w:color w:val="000000" w:themeColor="text1"/>
          <w:sz w:val="24"/>
          <w:szCs w:val="24"/>
        </w:rPr>
      </w:pPr>
    </w:p>
    <w:p w:rsidR="0027191A" w:rsidRPr="00E77525" w:rsidRDefault="000E1D1E" w:rsidP="0027191A">
      <w:pPr>
        <w:rPr>
          <w:rFonts w:ascii="Arial" w:hAnsi="Arial" w:cs="Arial"/>
          <w:color w:val="000000" w:themeColor="text1"/>
          <w:sz w:val="22"/>
          <w:szCs w:val="24"/>
          <w:u w:val="single"/>
        </w:rPr>
      </w:pPr>
      <w:r w:rsidRPr="00E77525">
        <w:rPr>
          <w:rFonts w:ascii="Arial" w:hAnsi="Arial" w:cs="Arial"/>
          <w:b/>
          <w:bCs/>
          <w:color w:val="000000" w:themeColor="text1"/>
          <w:sz w:val="22"/>
          <w:szCs w:val="24"/>
        </w:rPr>
        <w:t xml:space="preserve"> </w:t>
      </w:r>
      <w:r w:rsidR="0027191A" w:rsidRPr="00E77525">
        <w:rPr>
          <w:rFonts w:ascii="Arial" w:hAnsi="Arial" w:cs="Arial"/>
          <w:b/>
          <w:bCs/>
          <w:color w:val="000000" w:themeColor="text1"/>
          <w:sz w:val="22"/>
          <w:szCs w:val="24"/>
        </w:rPr>
        <w:t xml:space="preserve"> </w:t>
      </w:r>
      <w:r w:rsidR="0027191A" w:rsidRPr="00E77525">
        <w:rPr>
          <w:rFonts w:ascii="Arial" w:hAnsi="Arial" w:cs="Arial"/>
          <w:color w:val="000000" w:themeColor="text1"/>
          <w:sz w:val="22"/>
          <w:szCs w:val="24"/>
          <w:u w:val="single"/>
        </w:rPr>
        <w:t>Grand Total : 3</w:t>
      </w:r>
      <w:r w:rsidR="00C4073A" w:rsidRPr="00E77525">
        <w:rPr>
          <w:rFonts w:ascii="Arial" w:hAnsi="Arial" w:cs="Arial"/>
          <w:color w:val="000000" w:themeColor="text1"/>
          <w:sz w:val="22"/>
          <w:szCs w:val="24"/>
          <w:u w:val="single"/>
        </w:rPr>
        <w:t>6</w:t>
      </w:r>
      <w:r w:rsidR="0027191A" w:rsidRPr="00E77525">
        <w:rPr>
          <w:rFonts w:ascii="Arial" w:hAnsi="Arial" w:cs="Arial"/>
          <w:color w:val="000000" w:themeColor="text1"/>
          <w:sz w:val="22"/>
          <w:szCs w:val="24"/>
          <w:u w:val="single"/>
        </w:rPr>
        <w:t xml:space="preserve"> nos. – 12,</w:t>
      </w:r>
      <w:r w:rsidR="00E774E6" w:rsidRPr="00E77525">
        <w:rPr>
          <w:rFonts w:ascii="Arial" w:hAnsi="Arial" w:cs="Arial"/>
          <w:color w:val="000000" w:themeColor="text1"/>
          <w:sz w:val="22"/>
          <w:szCs w:val="24"/>
          <w:u w:val="single"/>
        </w:rPr>
        <w:t>690</w:t>
      </w:r>
      <w:r w:rsidR="0027191A" w:rsidRPr="00E77525">
        <w:rPr>
          <w:rFonts w:ascii="Arial" w:hAnsi="Arial" w:cs="Arial"/>
          <w:color w:val="000000" w:themeColor="text1"/>
          <w:sz w:val="22"/>
          <w:szCs w:val="24"/>
          <w:u w:val="single"/>
        </w:rPr>
        <w:t>.5 MW</w:t>
      </w:r>
    </w:p>
    <w:p w:rsidR="00AB41BA" w:rsidRPr="00E77525" w:rsidRDefault="00AB41BA" w:rsidP="000E1D1E">
      <w:pPr>
        <w:rPr>
          <w:rFonts w:ascii="Arial" w:hAnsi="Arial" w:cs="Arial"/>
          <w:color w:val="000000" w:themeColor="text1"/>
          <w:sz w:val="22"/>
          <w:szCs w:val="24"/>
          <w:u w:val="single"/>
        </w:rPr>
      </w:pPr>
    </w:p>
    <w:sectPr w:rsidR="00AB41BA" w:rsidRPr="00E77525" w:rsidSect="008719D5">
      <w:headerReference w:type="even" r:id="rId8"/>
      <w:footerReference w:type="even" r:id="rId9"/>
      <w:footerReference w:type="default" r:id="rId10"/>
      <w:headerReference w:type="first" r:id="rId11"/>
      <w:footerReference w:type="first" r:id="rId12"/>
      <w:pgSz w:w="11907" w:h="16839" w:code="9"/>
      <w:pgMar w:top="450" w:right="576" w:bottom="540" w:left="1296" w:header="432" w:footer="864" w:gutter="0"/>
      <w:pgNumType w:fmt="numberInDash" w:start="3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499" w:rsidRDefault="00771499">
      <w:r>
        <w:separator/>
      </w:r>
    </w:p>
  </w:endnote>
  <w:endnote w:type="continuationSeparator" w:id="0">
    <w:p w:rsidR="00771499" w:rsidRDefault="00771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814E99" w:rsidP="003D0B0D">
    <w:pPr>
      <w:pStyle w:val="Footer"/>
      <w:framePr w:wrap="around" w:vAnchor="text" w:hAnchor="margin" w:xAlign="center" w:y="1"/>
      <w:rPr>
        <w:rStyle w:val="PageNumber"/>
      </w:rPr>
    </w:pPr>
    <w:r>
      <w:rPr>
        <w:rStyle w:val="PageNumber"/>
      </w:rPr>
      <w:fldChar w:fldCharType="begin"/>
    </w:r>
    <w:r w:rsidR="00A05404">
      <w:rPr>
        <w:rStyle w:val="PageNumber"/>
      </w:rPr>
      <w:instrText xml:space="preserve">PAGE  </w:instrText>
    </w:r>
    <w:r>
      <w:rPr>
        <w:rStyle w:val="PageNumber"/>
      </w:rPr>
      <w:fldChar w:fldCharType="end"/>
    </w:r>
  </w:p>
  <w:p w:rsidR="00A05404" w:rsidRDefault="00A054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A05404">
    <w:pPr>
      <w:pStyle w:val="Footer"/>
      <w:jc w:val="center"/>
    </w:pPr>
  </w:p>
  <w:p w:rsidR="00A05404" w:rsidRDefault="00A054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A0540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499" w:rsidRDefault="00771499">
      <w:r>
        <w:separator/>
      </w:r>
    </w:p>
  </w:footnote>
  <w:footnote w:type="continuationSeparator" w:id="0">
    <w:p w:rsidR="00771499" w:rsidRDefault="007714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Default="00814E99">
    <w:pPr>
      <w:pStyle w:val="Header"/>
      <w:framePr w:wrap="around" w:vAnchor="text" w:hAnchor="margin" w:xAlign="right" w:y="1"/>
      <w:rPr>
        <w:rStyle w:val="PageNumber"/>
      </w:rPr>
    </w:pPr>
    <w:r>
      <w:rPr>
        <w:rStyle w:val="PageNumber"/>
      </w:rPr>
      <w:fldChar w:fldCharType="begin"/>
    </w:r>
    <w:r w:rsidR="00A05404">
      <w:rPr>
        <w:rStyle w:val="PageNumber"/>
      </w:rPr>
      <w:instrText xml:space="preserve">PAGE  </w:instrText>
    </w:r>
    <w:r>
      <w:rPr>
        <w:rStyle w:val="PageNumber"/>
      </w:rPr>
      <w:fldChar w:fldCharType="end"/>
    </w:r>
  </w:p>
  <w:p w:rsidR="00A05404" w:rsidRDefault="00A05404">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404" w:rsidRPr="003A7C82" w:rsidRDefault="00A05404">
    <w:pPr>
      <w:pStyle w:val="Header"/>
      <w:jc w:val="right"/>
      <w:rPr>
        <w:b w:val="0"/>
        <w:bCs w:val="0"/>
      </w:rPr>
    </w:pPr>
    <w:r w:rsidRPr="003A7C82">
      <w:rPr>
        <w:b w:val="0"/>
        <w:bCs w:val="0"/>
      </w:rPr>
      <w:t xml:space="preserve">Page </w:t>
    </w:r>
    <w:r w:rsidR="00814E99" w:rsidRPr="003A7C82">
      <w:rPr>
        <w:b w:val="0"/>
        <w:bCs w:val="0"/>
      </w:rPr>
      <w:fldChar w:fldCharType="begin"/>
    </w:r>
    <w:r w:rsidRPr="003A7C82">
      <w:rPr>
        <w:b w:val="0"/>
        <w:bCs w:val="0"/>
      </w:rPr>
      <w:instrText xml:space="preserve"> PAGE </w:instrText>
    </w:r>
    <w:r w:rsidR="00814E99" w:rsidRPr="003A7C82">
      <w:rPr>
        <w:b w:val="0"/>
        <w:bCs w:val="0"/>
      </w:rPr>
      <w:fldChar w:fldCharType="separate"/>
    </w:r>
    <w:r>
      <w:rPr>
        <w:b w:val="0"/>
        <w:bCs w:val="0"/>
        <w:noProof/>
      </w:rPr>
      <w:t>1</w:t>
    </w:r>
    <w:r w:rsidR="00814E99" w:rsidRPr="003A7C82">
      <w:rPr>
        <w:b w:val="0"/>
        <w:bCs w:val="0"/>
      </w:rPr>
      <w:fldChar w:fldCharType="end"/>
    </w:r>
    <w:r w:rsidRPr="003A7C82">
      <w:rPr>
        <w:b w:val="0"/>
        <w:bCs w:val="0"/>
      </w:rPr>
      <w:t xml:space="preserve"> of </w:t>
    </w:r>
    <w:r w:rsidR="00814E99" w:rsidRPr="003A7C82">
      <w:rPr>
        <w:b w:val="0"/>
        <w:bCs w:val="0"/>
      </w:rPr>
      <w:fldChar w:fldCharType="begin"/>
    </w:r>
    <w:r w:rsidRPr="003A7C82">
      <w:rPr>
        <w:b w:val="0"/>
        <w:bCs w:val="0"/>
      </w:rPr>
      <w:instrText xml:space="preserve"> NUMPAGES </w:instrText>
    </w:r>
    <w:r w:rsidR="00814E99" w:rsidRPr="003A7C82">
      <w:rPr>
        <w:b w:val="0"/>
        <w:bCs w:val="0"/>
      </w:rPr>
      <w:fldChar w:fldCharType="separate"/>
    </w:r>
    <w:r>
      <w:rPr>
        <w:b w:val="0"/>
        <w:bCs w:val="0"/>
        <w:noProof/>
      </w:rPr>
      <w:t>13</w:t>
    </w:r>
    <w:r w:rsidR="00814E99" w:rsidRPr="003A7C82">
      <w:rPr>
        <w:b w:val="0"/>
        <w:bCs w:val="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958"/>
    <w:multiLevelType w:val="hybridMultilevel"/>
    <w:tmpl w:val="37309E2E"/>
    <w:lvl w:ilvl="0" w:tplc="91FAC710">
      <w:start w:val="2"/>
      <w:numFmt w:val="bullet"/>
      <w:lvlText w:val="-"/>
      <w:lvlJc w:val="left"/>
      <w:pPr>
        <w:ind w:left="720" w:hanging="360"/>
      </w:pPr>
      <w:rPr>
        <w:rFonts w:ascii="Times New Roman" w:eastAsia="MS Mincho"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83DEA"/>
    <w:multiLevelType w:val="hybridMultilevel"/>
    <w:tmpl w:val="7A580336"/>
    <w:lvl w:ilvl="0" w:tplc="071C0C0C">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D135C"/>
    <w:multiLevelType w:val="hybridMultilevel"/>
    <w:tmpl w:val="E0A0F8CA"/>
    <w:lvl w:ilvl="0" w:tplc="04090001">
      <w:start w:val="1"/>
      <w:numFmt w:val="bullet"/>
      <w:lvlText w:val=""/>
      <w:lvlJc w:val="left"/>
      <w:pPr>
        <w:tabs>
          <w:tab w:val="num" w:pos="4140"/>
        </w:tabs>
        <w:ind w:left="4140" w:hanging="360"/>
      </w:pPr>
      <w:rPr>
        <w:rFonts w:ascii="Symbol" w:hAnsi="Symbol" w:hint="default"/>
      </w:rPr>
    </w:lvl>
    <w:lvl w:ilvl="1" w:tplc="04090003">
      <w:start w:val="1"/>
      <w:numFmt w:val="bullet"/>
      <w:lvlText w:val="o"/>
      <w:lvlJc w:val="left"/>
      <w:pPr>
        <w:tabs>
          <w:tab w:val="num" w:pos="4860"/>
        </w:tabs>
        <w:ind w:left="4860" w:hanging="360"/>
      </w:pPr>
      <w:rPr>
        <w:rFonts w:ascii="Courier New" w:hAnsi="Courier New" w:cs="Courier New" w:hint="default"/>
      </w:rPr>
    </w:lvl>
    <w:lvl w:ilvl="2" w:tplc="04090005" w:tentative="1">
      <w:start w:val="1"/>
      <w:numFmt w:val="bullet"/>
      <w:lvlText w:val=""/>
      <w:lvlJc w:val="left"/>
      <w:pPr>
        <w:tabs>
          <w:tab w:val="num" w:pos="5580"/>
        </w:tabs>
        <w:ind w:left="5580" w:hanging="360"/>
      </w:pPr>
      <w:rPr>
        <w:rFonts w:ascii="Wingdings" w:hAnsi="Wingdings" w:hint="default"/>
      </w:rPr>
    </w:lvl>
    <w:lvl w:ilvl="3" w:tplc="04090001" w:tentative="1">
      <w:start w:val="1"/>
      <w:numFmt w:val="bullet"/>
      <w:lvlText w:val=""/>
      <w:lvlJc w:val="left"/>
      <w:pPr>
        <w:tabs>
          <w:tab w:val="num" w:pos="6300"/>
        </w:tabs>
        <w:ind w:left="6300" w:hanging="360"/>
      </w:pPr>
      <w:rPr>
        <w:rFonts w:ascii="Symbol" w:hAnsi="Symbol" w:hint="default"/>
      </w:rPr>
    </w:lvl>
    <w:lvl w:ilvl="4" w:tplc="04090003" w:tentative="1">
      <w:start w:val="1"/>
      <w:numFmt w:val="bullet"/>
      <w:lvlText w:val="o"/>
      <w:lvlJc w:val="left"/>
      <w:pPr>
        <w:tabs>
          <w:tab w:val="num" w:pos="7020"/>
        </w:tabs>
        <w:ind w:left="7020" w:hanging="360"/>
      </w:pPr>
      <w:rPr>
        <w:rFonts w:ascii="Courier New" w:hAnsi="Courier New" w:cs="Courier New" w:hint="default"/>
      </w:rPr>
    </w:lvl>
    <w:lvl w:ilvl="5" w:tplc="04090005" w:tentative="1">
      <w:start w:val="1"/>
      <w:numFmt w:val="bullet"/>
      <w:lvlText w:val=""/>
      <w:lvlJc w:val="left"/>
      <w:pPr>
        <w:tabs>
          <w:tab w:val="num" w:pos="7740"/>
        </w:tabs>
        <w:ind w:left="7740" w:hanging="360"/>
      </w:pPr>
      <w:rPr>
        <w:rFonts w:ascii="Wingdings" w:hAnsi="Wingdings" w:hint="default"/>
      </w:rPr>
    </w:lvl>
    <w:lvl w:ilvl="6" w:tplc="04090001" w:tentative="1">
      <w:start w:val="1"/>
      <w:numFmt w:val="bullet"/>
      <w:lvlText w:val=""/>
      <w:lvlJc w:val="left"/>
      <w:pPr>
        <w:tabs>
          <w:tab w:val="num" w:pos="8460"/>
        </w:tabs>
        <w:ind w:left="8460" w:hanging="360"/>
      </w:pPr>
      <w:rPr>
        <w:rFonts w:ascii="Symbol" w:hAnsi="Symbol" w:hint="default"/>
      </w:rPr>
    </w:lvl>
    <w:lvl w:ilvl="7" w:tplc="04090003" w:tentative="1">
      <w:start w:val="1"/>
      <w:numFmt w:val="bullet"/>
      <w:lvlText w:val="o"/>
      <w:lvlJc w:val="left"/>
      <w:pPr>
        <w:tabs>
          <w:tab w:val="num" w:pos="9180"/>
        </w:tabs>
        <w:ind w:left="9180" w:hanging="360"/>
      </w:pPr>
      <w:rPr>
        <w:rFonts w:ascii="Courier New" w:hAnsi="Courier New" w:cs="Courier New" w:hint="default"/>
      </w:rPr>
    </w:lvl>
    <w:lvl w:ilvl="8" w:tplc="04090005" w:tentative="1">
      <w:start w:val="1"/>
      <w:numFmt w:val="bullet"/>
      <w:lvlText w:val=""/>
      <w:lvlJc w:val="left"/>
      <w:pPr>
        <w:tabs>
          <w:tab w:val="num" w:pos="9900"/>
        </w:tabs>
        <w:ind w:left="9900" w:hanging="360"/>
      </w:pPr>
      <w:rPr>
        <w:rFonts w:ascii="Wingdings" w:hAnsi="Wingdings" w:hint="default"/>
      </w:rPr>
    </w:lvl>
  </w:abstractNum>
  <w:abstractNum w:abstractNumId="3" w15:restartNumberingAfterBreak="0">
    <w:nsid w:val="18BF7DA4"/>
    <w:multiLevelType w:val="hybridMultilevel"/>
    <w:tmpl w:val="B094912C"/>
    <w:lvl w:ilvl="0" w:tplc="E5A0C8F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64179"/>
    <w:multiLevelType w:val="hybridMultilevel"/>
    <w:tmpl w:val="03181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532C6"/>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A443027"/>
    <w:multiLevelType w:val="hybridMultilevel"/>
    <w:tmpl w:val="0156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7759B"/>
    <w:multiLevelType w:val="hybridMultilevel"/>
    <w:tmpl w:val="5420A968"/>
    <w:lvl w:ilvl="0" w:tplc="7AEAD888">
      <w:start w:val="1"/>
      <w:numFmt w:val="decimal"/>
      <w:lvlText w:val="%1."/>
      <w:lvlJc w:val="left"/>
      <w:pPr>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EB935CC"/>
    <w:multiLevelType w:val="hybridMultilevel"/>
    <w:tmpl w:val="CB368D8A"/>
    <w:lvl w:ilvl="0" w:tplc="976A3EDC">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9" w15:restartNumberingAfterBreak="0">
    <w:nsid w:val="2EE4279E"/>
    <w:multiLevelType w:val="hybridMultilevel"/>
    <w:tmpl w:val="D8AAB0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3B649C"/>
    <w:multiLevelType w:val="hybridMultilevel"/>
    <w:tmpl w:val="43BA85AE"/>
    <w:lvl w:ilvl="0" w:tplc="903008CE">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A7B29"/>
    <w:multiLevelType w:val="hybridMultilevel"/>
    <w:tmpl w:val="38406578"/>
    <w:lvl w:ilvl="0" w:tplc="197ADA9C">
      <w:start w:val="2017"/>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2" w15:restartNumberingAfterBreak="0">
    <w:nsid w:val="35302CBB"/>
    <w:multiLevelType w:val="hybridMultilevel"/>
    <w:tmpl w:val="A11644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35763231"/>
    <w:multiLevelType w:val="hybridMultilevel"/>
    <w:tmpl w:val="F8740938"/>
    <w:lvl w:ilvl="0" w:tplc="CF8851D0">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34703"/>
    <w:multiLevelType w:val="hybridMultilevel"/>
    <w:tmpl w:val="81D2D940"/>
    <w:lvl w:ilvl="0" w:tplc="94088C10">
      <w:start w:val="2018"/>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5" w15:restartNumberingAfterBreak="0">
    <w:nsid w:val="3CC1755A"/>
    <w:multiLevelType w:val="hybridMultilevel"/>
    <w:tmpl w:val="B1C21282"/>
    <w:lvl w:ilvl="0" w:tplc="1F0EBDE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8525D9"/>
    <w:multiLevelType w:val="hybridMultilevel"/>
    <w:tmpl w:val="D736E2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A675BF"/>
    <w:multiLevelType w:val="hybridMultilevel"/>
    <w:tmpl w:val="A2DEC0D8"/>
    <w:lvl w:ilvl="0" w:tplc="F09AD748">
      <w:start w:val="2"/>
      <w:numFmt w:val="bullet"/>
      <w:lvlText w:val="-"/>
      <w:lvlJc w:val="left"/>
      <w:pPr>
        <w:ind w:left="383" w:hanging="360"/>
      </w:pPr>
      <w:rPr>
        <w:rFonts w:ascii="Times New Roman" w:eastAsia="MS Mincho"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8" w15:restartNumberingAfterBreak="0">
    <w:nsid w:val="3FD80729"/>
    <w:multiLevelType w:val="hybridMultilevel"/>
    <w:tmpl w:val="418AD85C"/>
    <w:lvl w:ilvl="0" w:tplc="4BB4A06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F0191E"/>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419939C9"/>
    <w:multiLevelType w:val="hybridMultilevel"/>
    <w:tmpl w:val="7E38CD08"/>
    <w:lvl w:ilvl="0" w:tplc="FF5E7E08">
      <w:start w:val="20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523C1F"/>
    <w:multiLevelType w:val="hybridMultilevel"/>
    <w:tmpl w:val="856E44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47084DFE"/>
    <w:multiLevelType w:val="hybridMultilevel"/>
    <w:tmpl w:val="9D2C218A"/>
    <w:lvl w:ilvl="0" w:tplc="590453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791CF9"/>
    <w:multiLevelType w:val="hybridMultilevel"/>
    <w:tmpl w:val="B928D26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DF04689"/>
    <w:multiLevelType w:val="hybridMultilevel"/>
    <w:tmpl w:val="5D36461A"/>
    <w:lvl w:ilvl="0" w:tplc="35404D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993270"/>
    <w:multiLevelType w:val="hybridMultilevel"/>
    <w:tmpl w:val="AC523000"/>
    <w:lvl w:ilvl="0" w:tplc="E5A0C8F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F568CE"/>
    <w:multiLevelType w:val="hybridMultilevel"/>
    <w:tmpl w:val="87E02D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5D1B241D"/>
    <w:multiLevelType w:val="hybridMultilevel"/>
    <w:tmpl w:val="1542D352"/>
    <w:lvl w:ilvl="0" w:tplc="5A56E8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3504D"/>
    <w:multiLevelType w:val="hybridMultilevel"/>
    <w:tmpl w:val="B768A914"/>
    <w:lvl w:ilvl="0" w:tplc="CBC27B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212C07"/>
    <w:multiLevelType w:val="hybridMultilevel"/>
    <w:tmpl w:val="6DC81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DC3EC1"/>
    <w:multiLevelType w:val="hybridMultilevel"/>
    <w:tmpl w:val="4EA22B8C"/>
    <w:lvl w:ilvl="0" w:tplc="4BB4A064">
      <w:start w:val="2016"/>
      <w:numFmt w:val="bullet"/>
      <w:lvlText w:val="-"/>
      <w:lvlJc w:val="left"/>
      <w:pPr>
        <w:ind w:left="918" w:hanging="360"/>
      </w:pPr>
      <w:rPr>
        <w:rFonts w:ascii="Times New Roman" w:eastAsia="Times New Roman" w:hAnsi="Times New Roman" w:cs="Times New Roman"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31" w15:restartNumberingAfterBreak="0">
    <w:nsid w:val="7289358D"/>
    <w:multiLevelType w:val="hybridMultilevel"/>
    <w:tmpl w:val="3D902562"/>
    <w:lvl w:ilvl="0" w:tplc="7152BD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A500B7"/>
    <w:multiLevelType w:val="hybridMultilevel"/>
    <w:tmpl w:val="8B48C7F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2DA666C"/>
    <w:multiLevelType w:val="hybridMultilevel"/>
    <w:tmpl w:val="CA825BD2"/>
    <w:lvl w:ilvl="0" w:tplc="04090001">
      <w:start w:val="1"/>
      <w:numFmt w:val="bullet"/>
      <w:lvlText w:val=""/>
      <w:lvlJc w:val="left"/>
      <w:pPr>
        <w:ind w:left="360" w:hanging="360"/>
      </w:pPr>
      <w:rPr>
        <w:rFonts w:ascii="Symbol" w:hAnsi="Symbol" w:hint="default"/>
      </w:rPr>
    </w:lvl>
    <w:lvl w:ilvl="1" w:tplc="1D5EF63C">
      <w:start w:val="9"/>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443623"/>
    <w:multiLevelType w:val="hybridMultilevel"/>
    <w:tmpl w:val="1BC248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103551"/>
    <w:multiLevelType w:val="hybridMultilevel"/>
    <w:tmpl w:val="BD40F522"/>
    <w:lvl w:ilvl="0" w:tplc="4BB4A064">
      <w:start w:val="2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476F12"/>
    <w:multiLevelType w:val="hybridMultilevel"/>
    <w:tmpl w:val="2DE654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4D60B0"/>
    <w:multiLevelType w:val="hybridMultilevel"/>
    <w:tmpl w:val="8FB828DA"/>
    <w:lvl w:ilvl="0" w:tplc="EC58B252">
      <w:start w:val="20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523F7"/>
    <w:multiLevelType w:val="hybridMultilevel"/>
    <w:tmpl w:val="FD2283AC"/>
    <w:lvl w:ilvl="0" w:tplc="CBC27BB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B9299D"/>
    <w:multiLevelType w:val="hybridMultilevel"/>
    <w:tmpl w:val="79181882"/>
    <w:lvl w:ilvl="0" w:tplc="5E741532">
      <w:start w:val="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40" w15:restartNumberingAfterBreak="0">
    <w:nsid w:val="7AD93BD0"/>
    <w:multiLevelType w:val="hybridMultilevel"/>
    <w:tmpl w:val="45A8C7BE"/>
    <w:lvl w:ilvl="0" w:tplc="D7E2AB5A">
      <w:start w:val="2"/>
      <w:numFmt w:val="bullet"/>
      <w:lvlText w:val="-"/>
      <w:lvlJc w:val="left"/>
      <w:pPr>
        <w:ind w:left="383" w:hanging="360"/>
      </w:pPr>
      <w:rPr>
        <w:rFonts w:ascii="Times New Roman" w:eastAsia="MS Mincho"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num w:numId="1">
    <w:abstractNumId w:val="15"/>
  </w:num>
  <w:num w:numId="2">
    <w:abstractNumId w:val="39"/>
  </w:num>
  <w:num w:numId="3">
    <w:abstractNumId w:val="33"/>
  </w:num>
  <w:num w:numId="4">
    <w:abstractNumId w:val="2"/>
  </w:num>
  <w:num w:numId="5">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4"/>
  </w:num>
  <w:num w:numId="8">
    <w:abstractNumId w:val="32"/>
  </w:num>
  <w:num w:numId="9">
    <w:abstractNumId w:val="35"/>
  </w:num>
  <w:num w:numId="10">
    <w:abstractNumId w:val="25"/>
  </w:num>
  <w:num w:numId="11">
    <w:abstractNumId w:val="3"/>
  </w:num>
  <w:num w:numId="12">
    <w:abstractNumId w:val="34"/>
  </w:num>
  <w:num w:numId="13">
    <w:abstractNumId w:val="18"/>
  </w:num>
  <w:num w:numId="14">
    <w:abstractNumId w:val="4"/>
  </w:num>
  <w:num w:numId="15">
    <w:abstractNumId w:val="28"/>
  </w:num>
  <w:num w:numId="16">
    <w:abstractNumId w:val="1"/>
  </w:num>
  <w:num w:numId="17">
    <w:abstractNumId w:val="14"/>
  </w:num>
  <w:num w:numId="18">
    <w:abstractNumId w:val="30"/>
  </w:num>
  <w:num w:numId="19">
    <w:abstractNumId w:val="6"/>
  </w:num>
  <w:num w:numId="20">
    <w:abstractNumId w:val="38"/>
  </w:num>
  <w:num w:numId="21">
    <w:abstractNumId w:val="13"/>
  </w:num>
  <w:num w:numId="22">
    <w:abstractNumId w:val="22"/>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7"/>
  </w:num>
  <w:num w:numId="28">
    <w:abstractNumId w:val="40"/>
  </w:num>
  <w:num w:numId="29">
    <w:abstractNumId w:val="0"/>
  </w:num>
  <w:num w:numId="30">
    <w:abstractNumId w:val="37"/>
  </w:num>
  <w:num w:numId="31">
    <w:abstractNumId w:val="5"/>
  </w:num>
  <w:num w:numId="32">
    <w:abstractNumId w:val="7"/>
  </w:num>
  <w:num w:numId="33">
    <w:abstractNumId w:val="23"/>
  </w:num>
  <w:num w:numId="34">
    <w:abstractNumId w:val="29"/>
  </w:num>
  <w:num w:numId="35">
    <w:abstractNumId w:val="9"/>
  </w:num>
  <w:num w:numId="36">
    <w:abstractNumId w:val="11"/>
  </w:num>
  <w:num w:numId="37">
    <w:abstractNumId w:val="20"/>
  </w:num>
  <w:num w:numId="38">
    <w:abstractNumId w:val="27"/>
  </w:num>
  <w:num w:numId="39">
    <w:abstractNumId w:val="16"/>
  </w:num>
  <w:num w:numId="40">
    <w:abstractNumId w:val="8"/>
  </w:num>
  <w:num w:numId="41">
    <w:abstractNumId w:val="36"/>
  </w:num>
  <w:num w:numId="42">
    <w:abstractNumId w:val="12"/>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772"/>
    <w:rsid w:val="000002B7"/>
    <w:rsid w:val="00000A25"/>
    <w:rsid w:val="00002A5E"/>
    <w:rsid w:val="000031DD"/>
    <w:rsid w:val="00003B33"/>
    <w:rsid w:val="0000437A"/>
    <w:rsid w:val="0000451E"/>
    <w:rsid w:val="00005191"/>
    <w:rsid w:val="00005358"/>
    <w:rsid w:val="00005CC2"/>
    <w:rsid w:val="000066DF"/>
    <w:rsid w:val="00006844"/>
    <w:rsid w:val="00007127"/>
    <w:rsid w:val="000072FD"/>
    <w:rsid w:val="00007378"/>
    <w:rsid w:val="0000770C"/>
    <w:rsid w:val="00007CB6"/>
    <w:rsid w:val="00010055"/>
    <w:rsid w:val="00010415"/>
    <w:rsid w:val="000104B5"/>
    <w:rsid w:val="00011146"/>
    <w:rsid w:val="000111FC"/>
    <w:rsid w:val="0001155D"/>
    <w:rsid w:val="00011645"/>
    <w:rsid w:val="00011FED"/>
    <w:rsid w:val="000131DB"/>
    <w:rsid w:val="000133CE"/>
    <w:rsid w:val="00013456"/>
    <w:rsid w:val="00013AB5"/>
    <w:rsid w:val="00013BDE"/>
    <w:rsid w:val="00013C7D"/>
    <w:rsid w:val="00013FC1"/>
    <w:rsid w:val="00014CF3"/>
    <w:rsid w:val="00015342"/>
    <w:rsid w:val="00015970"/>
    <w:rsid w:val="000161F0"/>
    <w:rsid w:val="0001677C"/>
    <w:rsid w:val="00017E84"/>
    <w:rsid w:val="00020DCA"/>
    <w:rsid w:val="00020F06"/>
    <w:rsid w:val="00021222"/>
    <w:rsid w:val="000216A5"/>
    <w:rsid w:val="00021F56"/>
    <w:rsid w:val="00021FD2"/>
    <w:rsid w:val="00022D5C"/>
    <w:rsid w:val="0002384B"/>
    <w:rsid w:val="00023A77"/>
    <w:rsid w:val="00023F38"/>
    <w:rsid w:val="00024B9E"/>
    <w:rsid w:val="00024FFB"/>
    <w:rsid w:val="00025261"/>
    <w:rsid w:val="000255EF"/>
    <w:rsid w:val="00025806"/>
    <w:rsid w:val="00025ABD"/>
    <w:rsid w:val="00025EEF"/>
    <w:rsid w:val="00026AAD"/>
    <w:rsid w:val="00027A8C"/>
    <w:rsid w:val="000309DF"/>
    <w:rsid w:val="0003165F"/>
    <w:rsid w:val="00031ED4"/>
    <w:rsid w:val="0003244C"/>
    <w:rsid w:val="00032C15"/>
    <w:rsid w:val="00032F2D"/>
    <w:rsid w:val="000330B5"/>
    <w:rsid w:val="00033B93"/>
    <w:rsid w:val="000342B1"/>
    <w:rsid w:val="00034CE4"/>
    <w:rsid w:val="00037015"/>
    <w:rsid w:val="00037096"/>
    <w:rsid w:val="00037653"/>
    <w:rsid w:val="00037993"/>
    <w:rsid w:val="00037AED"/>
    <w:rsid w:val="00037B98"/>
    <w:rsid w:val="0004042D"/>
    <w:rsid w:val="0004085A"/>
    <w:rsid w:val="000413CA"/>
    <w:rsid w:val="0004178D"/>
    <w:rsid w:val="00041BAD"/>
    <w:rsid w:val="000421B4"/>
    <w:rsid w:val="000422DB"/>
    <w:rsid w:val="000422E1"/>
    <w:rsid w:val="0004288C"/>
    <w:rsid w:val="00043334"/>
    <w:rsid w:val="00043621"/>
    <w:rsid w:val="0004377E"/>
    <w:rsid w:val="00043A57"/>
    <w:rsid w:val="00044041"/>
    <w:rsid w:val="000445C3"/>
    <w:rsid w:val="0004721C"/>
    <w:rsid w:val="0004726F"/>
    <w:rsid w:val="00047DC3"/>
    <w:rsid w:val="00047E84"/>
    <w:rsid w:val="00050B07"/>
    <w:rsid w:val="00050DAF"/>
    <w:rsid w:val="00050E22"/>
    <w:rsid w:val="00051A3D"/>
    <w:rsid w:val="00051C1B"/>
    <w:rsid w:val="00051F47"/>
    <w:rsid w:val="000520FF"/>
    <w:rsid w:val="00052DA2"/>
    <w:rsid w:val="00053293"/>
    <w:rsid w:val="000532EF"/>
    <w:rsid w:val="00053693"/>
    <w:rsid w:val="00053B35"/>
    <w:rsid w:val="00053BD6"/>
    <w:rsid w:val="00053EDE"/>
    <w:rsid w:val="00054285"/>
    <w:rsid w:val="00054720"/>
    <w:rsid w:val="0005480F"/>
    <w:rsid w:val="00057DAD"/>
    <w:rsid w:val="00057EF9"/>
    <w:rsid w:val="0006002D"/>
    <w:rsid w:val="000604CE"/>
    <w:rsid w:val="00061A62"/>
    <w:rsid w:val="00062248"/>
    <w:rsid w:val="0006225D"/>
    <w:rsid w:val="000627F7"/>
    <w:rsid w:val="00062CCA"/>
    <w:rsid w:val="000634C9"/>
    <w:rsid w:val="00063627"/>
    <w:rsid w:val="00063B33"/>
    <w:rsid w:val="00063CFD"/>
    <w:rsid w:val="00064784"/>
    <w:rsid w:val="000658FC"/>
    <w:rsid w:val="00065902"/>
    <w:rsid w:val="00065C9D"/>
    <w:rsid w:val="00066479"/>
    <w:rsid w:val="0006672E"/>
    <w:rsid w:val="00066830"/>
    <w:rsid w:val="00066967"/>
    <w:rsid w:val="00066A10"/>
    <w:rsid w:val="000672EB"/>
    <w:rsid w:val="00067540"/>
    <w:rsid w:val="0006758C"/>
    <w:rsid w:val="00070133"/>
    <w:rsid w:val="000701E4"/>
    <w:rsid w:val="00070276"/>
    <w:rsid w:val="00070B1B"/>
    <w:rsid w:val="000715E8"/>
    <w:rsid w:val="00071E33"/>
    <w:rsid w:val="0007204E"/>
    <w:rsid w:val="00072FAF"/>
    <w:rsid w:val="00073831"/>
    <w:rsid w:val="00073EDB"/>
    <w:rsid w:val="00074992"/>
    <w:rsid w:val="00075C43"/>
    <w:rsid w:val="00075CDA"/>
    <w:rsid w:val="00076217"/>
    <w:rsid w:val="000763F3"/>
    <w:rsid w:val="000765C5"/>
    <w:rsid w:val="000765E3"/>
    <w:rsid w:val="00077793"/>
    <w:rsid w:val="000778B9"/>
    <w:rsid w:val="00080112"/>
    <w:rsid w:val="000803AA"/>
    <w:rsid w:val="00080A86"/>
    <w:rsid w:val="00080E91"/>
    <w:rsid w:val="00080F18"/>
    <w:rsid w:val="00081E18"/>
    <w:rsid w:val="00082020"/>
    <w:rsid w:val="0008236A"/>
    <w:rsid w:val="0008271C"/>
    <w:rsid w:val="0008298B"/>
    <w:rsid w:val="00082EB8"/>
    <w:rsid w:val="0008314A"/>
    <w:rsid w:val="00083733"/>
    <w:rsid w:val="00083E68"/>
    <w:rsid w:val="00083F0E"/>
    <w:rsid w:val="000846E9"/>
    <w:rsid w:val="00084B03"/>
    <w:rsid w:val="00085557"/>
    <w:rsid w:val="000855EF"/>
    <w:rsid w:val="0008587D"/>
    <w:rsid w:val="00085E61"/>
    <w:rsid w:val="00086325"/>
    <w:rsid w:val="000871E2"/>
    <w:rsid w:val="0008760B"/>
    <w:rsid w:val="00087D9B"/>
    <w:rsid w:val="0009053D"/>
    <w:rsid w:val="00090A22"/>
    <w:rsid w:val="00090EBB"/>
    <w:rsid w:val="000915AD"/>
    <w:rsid w:val="00091B10"/>
    <w:rsid w:val="00091C6C"/>
    <w:rsid w:val="00092E33"/>
    <w:rsid w:val="000930F6"/>
    <w:rsid w:val="00093314"/>
    <w:rsid w:val="00093339"/>
    <w:rsid w:val="00093922"/>
    <w:rsid w:val="00094186"/>
    <w:rsid w:val="00096733"/>
    <w:rsid w:val="000967B8"/>
    <w:rsid w:val="00097606"/>
    <w:rsid w:val="0009782C"/>
    <w:rsid w:val="00097A4C"/>
    <w:rsid w:val="00097ADF"/>
    <w:rsid w:val="000A0663"/>
    <w:rsid w:val="000A07EE"/>
    <w:rsid w:val="000A0B95"/>
    <w:rsid w:val="000A0BB4"/>
    <w:rsid w:val="000A1C99"/>
    <w:rsid w:val="000A1DBA"/>
    <w:rsid w:val="000A2175"/>
    <w:rsid w:val="000A2485"/>
    <w:rsid w:val="000A3953"/>
    <w:rsid w:val="000A3D09"/>
    <w:rsid w:val="000A4056"/>
    <w:rsid w:val="000A46DC"/>
    <w:rsid w:val="000A4C79"/>
    <w:rsid w:val="000A4E81"/>
    <w:rsid w:val="000A50E9"/>
    <w:rsid w:val="000A6005"/>
    <w:rsid w:val="000A741D"/>
    <w:rsid w:val="000A7A1F"/>
    <w:rsid w:val="000B052F"/>
    <w:rsid w:val="000B07FC"/>
    <w:rsid w:val="000B17F4"/>
    <w:rsid w:val="000B1D4E"/>
    <w:rsid w:val="000B1DE5"/>
    <w:rsid w:val="000B36D2"/>
    <w:rsid w:val="000B3B5C"/>
    <w:rsid w:val="000B3CE1"/>
    <w:rsid w:val="000B4D1D"/>
    <w:rsid w:val="000B523E"/>
    <w:rsid w:val="000B5455"/>
    <w:rsid w:val="000B54D8"/>
    <w:rsid w:val="000B5CF7"/>
    <w:rsid w:val="000B6F26"/>
    <w:rsid w:val="000B6FE6"/>
    <w:rsid w:val="000B705F"/>
    <w:rsid w:val="000C08AC"/>
    <w:rsid w:val="000C0CB6"/>
    <w:rsid w:val="000C11BD"/>
    <w:rsid w:val="000C20E8"/>
    <w:rsid w:val="000C2A31"/>
    <w:rsid w:val="000C2A8B"/>
    <w:rsid w:val="000C3619"/>
    <w:rsid w:val="000C37CC"/>
    <w:rsid w:val="000C4308"/>
    <w:rsid w:val="000C4C89"/>
    <w:rsid w:val="000C4CDB"/>
    <w:rsid w:val="000C506A"/>
    <w:rsid w:val="000C519F"/>
    <w:rsid w:val="000C5E82"/>
    <w:rsid w:val="000C60A5"/>
    <w:rsid w:val="000C668D"/>
    <w:rsid w:val="000C6772"/>
    <w:rsid w:val="000C6E60"/>
    <w:rsid w:val="000C6E85"/>
    <w:rsid w:val="000C71E4"/>
    <w:rsid w:val="000C73CB"/>
    <w:rsid w:val="000C7437"/>
    <w:rsid w:val="000C7CEC"/>
    <w:rsid w:val="000C7FFE"/>
    <w:rsid w:val="000D0608"/>
    <w:rsid w:val="000D0643"/>
    <w:rsid w:val="000D072A"/>
    <w:rsid w:val="000D0CBD"/>
    <w:rsid w:val="000D0F7E"/>
    <w:rsid w:val="000D15E9"/>
    <w:rsid w:val="000D1745"/>
    <w:rsid w:val="000D1B19"/>
    <w:rsid w:val="000D1E3E"/>
    <w:rsid w:val="000D1EE5"/>
    <w:rsid w:val="000D3127"/>
    <w:rsid w:val="000D3194"/>
    <w:rsid w:val="000D463B"/>
    <w:rsid w:val="000D4FA8"/>
    <w:rsid w:val="000D524B"/>
    <w:rsid w:val="000D5FE3"/>
    <w:rsid w:val="000D6276"/>
    <w:rsid w:val="000D6E99"/>
    <w:rsid w:val="000D74F7"/>
    <w:rsid w:val="000D7C19"/>
    <w:rsid w:val="000D7F7B"/>
    <w:rsid w:val="000E0008"/>
    <w:rsid w:val="000E0AAC"/>
    <w:rsid w:val="000E0DC1"/>
    <w:rsid w:val="000E1BF9"/>
    <w:rsid w:val="000E1D1B"/>
    <w:rsid w:val="000E1D1E"/>
    <w:rsid w:val="000E2765"/>
    <w:rsid w:val="000E3B28"/>
    <w:rsid w:val="000E3BEE"/>
    <w:rsid w:val="000E3DC2"/>
    <w:rsid w:val="000E3E93"/>
    <w:rsid w:val="000E4294"/>
    <w:rsid w:val="000E43FF"/>
    <w:rsid w:val="000E47ED"/>
    <w:rsid w:val="000E4997"/>
    <w:rsid w:val="000E572D"/>
    <w:rsid w:val="000E5778"/>
    <w:rsid w:val="000E5872"/>
    <w:rsid w:val="000E5A07"/>
    <w:rsid w:val="000E6169"/>
    <w:rsid w:val="000E657E"/>
    <w:rsid w:val="000F03BC"/>
    <w:rsid w:val="000F1B62"/>
    <w:rsid w:val="000F1B74"/>
    <w:rsid w:val="000F2AA8"/>
    <w:rsid w:val="000F2AEF"/>
    <w:rsid w:val="000F40AE"/>
    <w:rsid w:val="000F489D"/>
    <w:rsid w:val="000F4C74"/>
    <w:rsid w:val="000F51EC"/>
    <w:rsid w:val="000F5451"/>
    <w:rsid w:val="000F5691"/>
    <w:rsid w:val="000F5DBB"/>
    <w:rsid w:val="000F5F0F"/>
    <w:rsid w:val="000F6122"/>
    <w:rsid w:val="000F6F57"/>
    <w:rsid w:val="000F6F58"/>
    <w:rsid w:val="000F718E"/>
    <w:rsid w:val="000F71BF"/>
    <w:rsid w:val="000F7284"/>
    <w:rsid w:val="000F7A77"/>
    <w:rsid w:val="000F7D05"/>
    <w:rsid w:val="0010021A"/>
    <w:rsid w:val="001003C9"/>
    <w:rsid w:val="001011E5"/>
    <w:rsid w:val="0010142F"/>
    <w:rsid w:val="00101CC2"/>
    <w:rsid w:val="00101CDB"/>
    <w:rsid w:val="00101F51"/>
    <w:rsid w:val="001022C5"/>
    <w:rsid w:val="00102763"/>
    <w:rsid w:val="00103AD2"/>
    <w:rsid w:val="00103EBD"/>
    <w:rsid w:val="001050B3"/>
    <w:rsid w:val="001059AC"/>
    <w:rsid w:val="00105CFA"/>
    <w:rsid w:val="00105D42"/>
    <w:rsid w:val="00107025"/>
    <w:rsid w:val="001077A5"/>
    <w:rsid w:val="00107CD4"/>
    <w:rsid w:val="0011002A"/>
    <w:rsid w:val="00110B8C"/>
    <w:rsid w:val="0011215E"/>
    <w:rsid w:val="0011257F"/>
    <w:rsid w:val="0011273F"/>
    <w:rsid w:val="00112820"/>
    <w:rsid w:val="001129D3"/>
    <w:rsid w:val="00112BE2"/>
    <w:rsid w:val="001131B2"/>
    <w:rsid w:val="00113771"/>
    <w:rsid w:val="001139E2"/>
    <w:rsid w:val="00113A8B"/>
    <w:rsid w:val="00113B69"/>
    <w:rsid w:val="00113B8A"/>
    <w:rsid w:val="00113B9D"/>
    <w:rsid w:val="00114494"/>
    <w:rsid w:val="00114B31"/>
    <w:rsid w:val="00114C15"/>
    <w:rsid w:val="0011586C"/>
    <w:rsid w:val="0011609A"/>
    <w:rsid w:val="00116680"/>
    <w:rsid w:val="00117522"/>
    <w:rsid w:val="00120D1A"/>
    <w:rsid w:val="00120E29"/>
    <w:rsid w:val="00121292"/>
    <w:rsid w:val="001214E4"/>
    <w:rsid w:val="00121A74"/>
    <w:rsid w:val="00122B64"/>
    <w:rsid w:val="001232AF"/>
    <w:rsid w:val="00123E9F"/>
    <w:rsid w:val="001240E5"/>
    <w:rsid w:val="001246E5"/>
    <w:rsid w:val="00124F41"/>
    <w:rsid w:val="00125E38"/>
    <w:rsid w:val="00126114"/>
    <w:rsid w:val="00126E4F"/>
    <w:rsid w:val="001309B3"/>
    <w:rsid w:val="001314E7"/>
    <w:rsid w:val="00132251"/>
    <w:rsid w:val="001325F6"/>
    <w:rsid w:val="00132B01"/>
    <w:rsid w:val="00132E66"/>
    <w:rsid w:val="00134339"/>
    <w:rsid w:val="00134741"/>
    <w:rsid w:val="00134AD2"/>
    <w:rsid w:val="00135BA1"/>
    <w:rsid w:val="0013605A"/>
    <w:rsid w:val="00136100"/>
    <w:rsid w:val="0013611C"/>
    <w:rsid w:val="001368F8"/>
    <w:rsid w:val="001369E5"/>
    <w:rsid w:val="00136D76"/>
    <w:rsid w:val="00136FFB"/>
    <w:rsid w:val="0013765F"/>
    <w:rsid w:val="00137CEF"/>
    <w:rsid w:val="00137E67"/>
    <w:rsid w:val="001406D8"/>
    <w:rsid w:val="00141D29"/>
    <w:rsid w:val="00142071"/>
    <w:rsid w:val="0014255F"/>
    <w:rsid w:val="00143606"/>
    <w:rsid w:val="00143E1C"/>
    <w:rsid w:val="00143F06"/>
    <w:rsid w:val="00144B00"/>
    <w:rsid w:val="00144ED6"/>
    <w:rsid w:val="001451D9"/>
    <w:rsid w:val="00145544"/>
    <w:rsid w:val="001468D0"/>
    <w:rsid w:val="00147385"/>
    <w:rsid w:val="00147BFB"/>
    <w:rsid w:val="00150555"/>
    <w:rsid w:val="00151554"/>
    <w:rsid w:val="001518C5"/>
    <w:rsid w:val="00151F11"/>
    <w:rsid w:val="001532E6"/>
    <w:rsid w:val="001532FF"/>
    <w:rsid w:val="00154363"/>
    <w:rsid w:val="001543A9"/>
    <w:rsid w:val="00155872"/>
    <w:rsid w:val="0015590F"/>
    <w:rsid w:val="00155C53"/>
    <w:rsid w:val="00155C96"/>
    <w:rsid w:val="00156191"/>
    <w:rsid w:val="001565C8"/>
    <w:rsid w:val="00156A9A"/>
    <w:rsid w:val="00157306"/>
    <w:rsid w:val="00157837"/>
    <w:rsid w:val="00160036"/>
    <w:rsid w:val="00160ADF"/>
    <w:rsid w:val="00161285"/>
    <w:rsid w:val="001617C9"/>
    <w:rsid w:val="00161820"/>
    <w:rsid w:val="00161932"/>
    <w:rsid w:val="00161CA3"/>
    <w:rsid w:val="00161DAB"/>
    <w:rsid w:val="00162226"/>
    <w:rsid w:val="00162604"/>
    <w:rsid w:val="00162F41"/>
    <w:rsid w:val="0016324E"/>
    <w:rsid w:val="00163617"/>
    <w:rsid w:val="001637DB"/>
    <w:rsid w:val="00163926"/>
    <w:rsid w:val="0016487B"/>
    <w:rsid w:val="00164B99"/>
    <w:rsid w:val="00166697"/>
    <w:rsid w:val="001671DE"/>
    <w:rsid w:val="001675F5"/>
    <w:rsid w:val="00167865"/>
    <w:rsid w:val="001678CE"/>
    <w:rsid w:val="00170261"/>
    <w:rsid w:val="0017090E"/>
    <w:rsid w:val="00170970"/>
    <w:rsid w:val="001709C0"/>
    <w:rsid w:val="00170D6B"/>
    <w:rsid w:val="001711CD"/>
    <w:rsid w:val="0017139A"/>
    <w:rsid w:val="001715CE"/>
    <w:rsid w:val="00171A49"/>
    <w:rsid w:val="00171E51"/>
    <w:rsid w:val="00172CCB"/>
    <w:rsid w:val="00173B2F"/>
    <w:rsid w:val="00173C5A"/>
    <w:rsid w:val="00173DCE"/>
    <w:rsid w:val="001740FA"/>
    <w:rsid w:val="001741AC"/>
    <w:rsid w:val="001745B5"/>
    <w:rsid w:val="00174EAD"/>
    <w:rsid w:val="00176183"/>
    <w:rsid w:val="00176376"/>
    <w:rsid w:val="00177A68"/>
    <w:rsid w:val="00177A7C"/>
    <w:rsid w:val="001801E1"/>
    <w:rsid w:val="00180ABB"/>
    <w:rsid w:val="00180F26"/>
    <w:rsid w:val="001812AC"/>
    <w:rsid w:val="001813A6"/>
    <w:rsid w:val="00181A9B"/>
    <w:rsid w:val="00182A07"/>
    <w:rsid w:val="00182FB2"/>
    <w:rsid w:val="00183B83"/>
    <w:rsid w:val="00183D59"/>
    <w:rsid w:val="001840E1"/>
    <w:rsid w:val="001844A5"/>
    <w:rsid w:val="0018514C"/>
    <w:rsid w:val="0018589D"/>
    <w:rsid w:val="00187325"/>
    <w:rsid w:val="00187891"/>
    <w:rsid w:val="00187971"/>
    <w:rsid w:val="00187AA0"/>
    <w:rsid w:val="00187FD4"/>
    <w:rsid w:val="0019143A"/>
    <w:rsid w:val="00193003"/>
    <w:rsid w:val="001938F7"/>
    <w:rsid w:val="00194813"/>
    <w:rsid w:val="00195153"/>
    <w:rsid w:val="0019585F"/>
    <w:rsid w:val="00195DF3"/>
    <w:rsid w:val="00195FA6"/>
    <w:rsid w:val="00196F2F"/>
    <w:rsid w:val="001A0266"/>
    <w:rsid w:val="001A0656"/>
    <w:rsid w:val="001A0FB9"/>
    <w:rsid w:val="001A1588"/>
    <w:rsid w:val="001A1A20"/>
    <w:rsid w:val="001A1C33"/>
    <w:rsid w:val="001A2337"/>
    <w:rsid w:val="001A24FD"/>
    <w:rsid w:val="001A26EE"/>
    <w:rsid w:val="001A2BC6"/>
    <w:rsid w:val="001A2E72"/>
    <w:rsid w:val="001A311D"/>
    <w:rsid w:val="001A4A03"/>
    <w:rsid w:val="001A527E"/>
    <w:rsid w:val="001A5324"/>
    <w:rsid w:val="001A59E2"/>
    <w:rsid w:val="001A5C2A"/>
    <w:rsid w:val="001A5FA7"/>
    <w:rsid w:val="001A616F"/>
    <w:rsid w:val="001A65E6"/>
    <w:rsid w:val="001A6B05"/>
    <w:rsid w:val="001A6FD0"/>
    <w:rsid w:val="001A706E"/>
    <w:rsid w:val="001A78F5"/>
    <w:rsid w:val="001A7E4F"/>
    <w:rsid w:val="001B0C2D"/>
    <w:rsid w:val="001B116D"/>
    <w:rsid w:val="001B13A3"/>
    <w:rsid w:val="001B15A6"/>
    <w:rsid w:val="001B1892"/>
    <w:rsid w:val="001B2FC9"/>
    <w:rsid w:val="001B327D"/>
    <w:rsid w:val="001B38FC"/>
    <w:rsid w:val="001B39B8"/>
    <w:rsid w:val="001B40A3"/>
    <w:rsid w:val="001B4205"/>
    <w:rsid w:val="001B5496"/>
    <w:rsid w:val="001B611A"/>
    <w:rsid w:val="001B664F"/>
    <w:rsid w:val="001B66D3"/>
    <w:rsid w:val="001B6B66"/>
    <w:rsid w:val="001B6DD4"/>
    <w:rsid w:val="001B6F32"/>
    <w:rsid w:val="001B74C9"/>
    <w:rsid w:val="001B7A29"/>
    <w:rsid w:val="001C032E"/>
    <w:rsid w:val="001C1050"/>
    <w:rsid w:val="001C10B1"/>
    <w:rsid w:val="001C19AE"/>
    <w:rsid w:val="001C2EDF"/>
    <w:rsid w:val="001C3EE7"/>
    <w:rsid w:val="001C4082"/>
    <w:rsid w:val="001C4398"/>
    <w:rsid w:val="001C4FD1"/>
    <w:rsid w:val="001C52AF"/>
    <w:rsid w:val="001C53AC"/>
    <w:rsid w:val="001C5935"/>
    <w:rsid w:val="001C6A9B"/>
    <w:rsid w:val="001C7F15"/>
    <w:rsid w:val="001D01CF"/>
    <w:rsid w:val="001D0282"/>
    <w:rsid w:val="001D0D05"/>
    <w:rsid w:val="001D0FCC"/>
    <w:rsid w:val="001D12BD"/>
    <w:rsid w:val="001D16DA"/>
    <w:rsid w:val="001D1BBB"/>
    <w:rsid w:val="001D1E48"/>
    <w:rsid w:val="001D26B2"/>
    <w:rsid w:val="001D327D"/>
    <w:rsid w:val="001D47B4"/>
    <w:rsid w:val="001D4D2D"/>
    <w:rsid w:val="001D62B9"/>
    <w:rsid w:val="001D75E6"/>
    <w:rsid w:val="001D77DA"/>
    <w:rsid w:val="001E00E5"/>
    <w:rsid w:val="001E0183"/>
    <w:rsid w:val="001E11AD"/>
    <w:rsid w:val="001E163B"/>
    <w:rsid w:val="001E1838"/>
    <w:rsid w:val="001E1D9A"/>
    <w:rsid w:val="001E2B65"/>
    <w:rsid w:val="001E2C19"/>
    <w:rsid w:val="001E3268"/>
    <w:rsid w:val="001E3C99"/>
    <w:rsid w:val="001E4A0D"/>
    <w:rsid w:val="001E4CD2"/>
    <w:rsid w:val="001E56EE"/>
    <w:rsid w:val="001E5CE1"/>
    <w:rsid w:val="001E6F28"/>
    <w:rsid w:val="001E7818"/>
    <w:rsid w:val="001F0DB6"/>
    <w:rsid w:val="001F1122"/>
    <w:rsid w:val="001F12F7"/>
    <w:rsid w:val="001F1E47"/>
    <w:rsid w:val="001F2935"/>
    <w:rsid w:val="001F48E9"/>
    <w:rsid w:val="001F4D9F"/>
    <w:rsid w:val="001F5847"/>
    <w:rsid w:val="001F5CEE"/>
    <w:rsid w:val="001F5DA1"/>
    <w:rsid w:val="001F6AA6"/>
    <w:rsid w:val="001F6EB9"/>
    <w:rsid w:val="001F7681"/>
    <w:rsid w:val="001F7C6A"/>
    <w:rsid w:val="0020024B"/>
    <w:rsid w:val="00200709"/>
    <w:rsid w:val="002007A6"/>
    <w:rsid w:val="00200DC2"/>
    <w:rsid w:val="00200EA5"/>
    <w:rsid w:val="00200F5A"/>
    <w:rsid w:val="00201BBB"/>
    <w:rsid w:val="00201FE1"/>
    <w:rsid w:val="00202BD8"/>
    <w:rsid w:val="00203181"/>
    <w:rsid w:val="0020425E"/>
    <w:rsid w:val="00204F3F"/>
    <w:rsid w:val="00205C6A"/>
    <w:rsid w:val="002065BE"/>
    <w:rsid w:val="00207112"/>
    <w:rsid w:val="0020735C"/>
    <w:rsid w:val="0020770F"/>
    <w:rsid w:val="00210182"/>
    <w:rsid w:val="0021037F"/>
    <w:rsid w:val="00210EFF"/>
    <w:rsid w:val="002110AF"/>
    <w:rsid w:val="002117F4"/>
    <w:rsid w:val="0021192C"/>
    <w:rsid w:val="002134DA"/>
    <w:rsid w:val="00213C8E"/>
    <w:rsid w:val="0021407A"/>
    <w:rsid w:val="00214C83"/>
    <w:rsid w:val="00214D80"/>
    <w:rsid w:val="00216301"/>
    <w:rsid w:val="00216FBB"/>
    <w:rsid w:val="00220BCE"/>
    <w:rsid w:val="00220FAA"/>
    <w:rsid w:val="002210BA"/>
    <w:rsid w:val="002212A2"/>
    <w:rsid w:val="0022156B"/>
    <w:rsid w:val="0022180C"/>
    <w:rsid w:val="00221BC6"/>
    <w:rsid w:val="00221DFA"/>
    <w:rsid w:val="0022261A"/>
    <w:rsid w:val="00222B41"/>
    <w:rsid w:val="002239BF"/>
    <w:rsid w:val="00223C44"/>
    <w:rsid w:val="00225132"/>
    <w:rsid w:val="00225BEF"/>
    <w:rsid w:val="00226BFD"/>
    <w:rsid w:val="00227A29"/>
    <w:rsid w:val="00230012"/>
    <w:rsid w:val="0023084F"/>
    <w:rsid w:val="00231252"/>
    <w:rsid w:val="00231303"/>
    <w:rsid w:val="00231EF6"/>
    <w:rsid w:val="00231F63"/>
    <w:rsid w:val="002320B0"/>
    <w:rsid w:val="00232472"/>
    <w:rsid w:val="002325A4"/>
    <w:rsid w:val="002328B3"/>
    <w:rsid w:val="00232CCE"/>
    <w:rsid w:val="00232D52"/>
    <w:rsid w:val="00233389"/>
    <w:rsid w:val="002333BF"/>
    <w:rsid w:val="002339A7"/>
    <w:rsid w:val="00234237"/>
    <w:rsid w:val="002344DF"/>
    <w:rsid w:val="00234A19"/>
    <w:rsid w:val="00235116"/>
    <w:rsid w:val="002353B7"/>
    <w:rsid w:val="00235B14"/>
    <w:rsid w:val="00235C07"/>
    <w:rsid w:val="00236724"/>
    <w:rsid w:val="00236C7C"/>
    <w:rsid w:val="00236DEB"/>
    <w:rsid w:val="002370AE"/>
    <w:rsid w:val="00237111"/>
    <w:rsid w:val="0023747E"/>
    <w:rsid w:val="00240040"/>
    <w:rsid w:val="00240368"/>
    <w:rsid w:val="002419B0"/>
    <w:rsid w:val="00242222"/>
    <w:rsid w:val="00242ADC"/>
    <w:rsid w:val="00243021"/>
    <w:rsid w:val="00243D4E"/>
    <w:rsid w:val="0024447C"/>
    <w:rsid w:val="00244765"/>
    <w:rsid w:val="00244905"/>
    <w:rsid w:val="00244B81"/>
    <w:rsid w:val="00244C80"/>
    <w:rsid w:val="00245285"/>
    <w:rsid w:val="002452BC"/>
    <w:rsid w:val="002452C5"/>
    <w:rsid w:val="00245616"/>
    <w:rsid w:val="0024585C"/>
    <w:rsid w:val="00245874"/>
    <w:rsid w:val="002461A0"/>
    <w:rsid w:val="002466F1"/>
    <w:rsid w:val="00246ACA"/>
    <w:rsid w:val="00246D41"/>
    <w:rsid w:val="00247183"/>
    <w:rsid w:val="00247897"/>
    <w:rsid w:val="00247E96"/>
    <w:rsid w:val="00250535"/>
    <w:rsid w:val="00250AD7"/>
    <w:rsid w:val="00250B73"/>
    <w:rsid w:val="00250CAA"/>
    <w:rsid w:val="0025193D"/>
    <w:rsid w:val="00251975"/>
    <w:rsid w:val="00251AEC"/>
    <w:rsid w:val="00251F00"/>
    <w:rsid w:val="00252ADF"/>
    <w:rsid w:val="00253687"/>
    <w:rsid w:val="00253981"/>
    <w:rsid w:val="0025406A"/>
    <w:rsid w:val="00254D1B"/>
    <w:rsid w:val="00254E1B"/>
    <w:rsid w:val="00255BBA"/>
    <w:rsid w:val="00255EF0"/>
    <w:rsid w:val="00256C69"/>
    <w:rsid w:val="00256D1E"/>
    <w:rsid w:val="00257F7D"/>
    <w:rsid w:val="002601C5"/>
    <w:rsid w:val="00260D55"/>
    <w:rsid w:val="0026130E"/>
    <w:rsid w:val="002615D4"/>
    <w:rsid w:val="00261AD3"/>
    <w:rsid w:val="00261FE5"/>
    <w:rsid w:val="00262ACB"/>
    <w:rsid w:val="00262C80"/>
    <w:rsid w:val="00262ED2"/>
    <w:rsid w:val="0026439F"/>
    <w:rsid w:val="00266038"/>
    <w:rsid w:val="00266A2E"/>
    <w:rsid w:val="0026715A"/>
    <w:rsid w:val="00267384"/>
    <w:rsid w:val="00267633"/>
    <w:rsid w:val="00267B91"/>
    <w:rsid w:val="00267E07"/>
    <w:rsid w:val="00270127"/>
    <w:rsid w:val="0027126F"/>
    <w:rsid w:val="0027191A"/>
    <w:rsid w:val="0027212C"/>
    <w:rsid w:val="002729C5"/>
    <w:rsid w:val="00272A5D"/>
    <w:rsid w:val="00272F30"/>
    <w:rsid w:val="00273A9C"/>
    <w:rsid w:val="00273D56"/>
    <w:rsid w:val="00273FD5"/>
    <w:rsid w:val="00274138"/>
    <w:rsid w:val="00274169"/>
    <w:rsid w:val="00274423"/>
    <w:rsid w:val="0027453C"/>
    <w:rsid w:val="00274837"/>
    <w:rsid w:val="00275208"/>
    <w:rsid w:val="00275AFA"/>
    <w:rsid w:val="00275CBF"/>
    <w:rsid w:val="0027672F"/>
    <w:rsid w:val="002803C7"/>
    <w:rsid w:val="00280B70"/>
    <w:rsid w:val="00280DC3"/>
    <w:rsid w:val="00281706"/>
    <w:rsid w:val="00282226"/>
    <w:rsid w:val="00282795"/>
    <w:rsid w:val="002827CD"/>
    <w:rsid w:val="0028296C"/>
    <w:rsid w:val="00282A2D"/>
    <w:rsid w:val="00283E74"/>
    <w:rsid w:val="00284C04"/>
    <w:rsid w:val="002853CD"/>
    <w:rsid w:val="0028649D"/>
    <w:rsid w:val="002868DD"/>
    <w:rsid w:val="00287C90"/>
    <w:rsid w:val="00287DE1"/>
    <w:rsid w:val="00287E7D"/>
    <w:rsid w:val="00287F13"/>
    <w:rsid w:val="002901F3"/>
    <w:rsid w:val="00290FA0"/>
    <w:rsid w:val="00291754"/>
    <w:rsid w:val="002935D6"/>
    <w:rsid w:val="0029366C"/>
    <w:rsid w:val="00294120"/>
    <w:rsid w:val="002942B1"/>
    <w:rsid w:val="00294AC8"/>
    <w:rsid w:val="0029675F"/>
    <w:rsid w:val="00297205"/>
    <w:rsid w:val="002977FE"/>
    <w:rsid w:val="002A06BF"/>
    <w:rsid w:val="002A07B6"/>
    <w:rsid w:val="002A0B1C"/>
    <w:rsid w:val="002A0D99"/>
    <w:rsid w:val="002A0E01"/>
    <w:rsid w:val="002A15EA"/>
    <w:rsid w:val="002A1638"/>
    <w:rsid w:val="002A168C"/>
    <w:rsid w:val="002A16F4"/>
    <w:rsid w:val="002A1E74"/>
    <w:rsid w:val="002A2659"/>
    <w:rsid w:val="002A34C9"/>
    <w:rsid w:val="002A359D"/>
    <w:rsid w:val="002A36CB"/>
    <w:rsid w:val="002A3B02"/>
    <w:rsid w:val="002A512F"/>
    <w:rsid w:val="002A5662"/>
    <w:rsid w:val="002A5D41"/>
    <w:rsid w:val="002A6520"/>
    <w:rsid w:val="002A674E"/>
    <w:rsid w:val="002A7873"/>
    <w:rsid w:val="002A78A6"/>
    <w:rsid w:val="002B08E8"/>
    <w:rsid w:val="002B09B8"/>
    <w:rsid w:val="002B110A"/>
    <w:rsid w:val="002B1315"/>
    <w:rsid w:val="002B157D"/>
    <w:rsid w:val="002B19CD"/>
    <w:rsid w:val="002B1BDA"/>
    <w:rsid w:val="002B1DDA"/>
    <w:rsid w:val="002B29E4"/>
    <w:rsid w:val="002B332A"/>
    <w:rsid w:val="002B4621"/>
    <w:rsid w:val="002B4880"/>
    <w:rsid w:val="002B4DB8"/>
    <w:rsid w:val="002B528A"/>
    <w:rsid w:val="002B59D0"/>
    <w:rsid w:val="002B5BEA"/>
    <w:rsid w:val="002B6993"/>
    <w:rsid w:val="002B7903"/>
    <w:rsid w:val="002B7D04"/>
    <w:rsid w:val="002C07A2"/>
    <w:rsid w:val="002C0FA0"/>
    <w:rsid w:val="002C11D1"/>
    <w:rsid w:val="002C129D"/>
    <w:rsid w:val="002C19E1"/>
    <w:rsid w:val="002C1FDC"/>
    <w:rsid w:val="002C2270"/>
    <w:rsid w:val="002C2494"/>
    <w:rsid w:val="002C37C5"/>
    <w:rsid w:val="002C390F"/>
    <w:rsid w:val="002C39C4"/>
    <w:rsid w:val="002C3D1E"/>
    <w:rsid w:val="002C3D92"/>
    <w:rsid w:val="002C4214"/>
    <w:rsid w:val="002C4765"/>
    <w:rsid w:val="002C4CA2"/>
    <w:rsid w:val="002C605D"/>
    <w:rsid w:val="002C6531"/>
    <w:rsid w:val="002C6802"/>
    <w:rsid w:val="002D05EC"/>
    <w:rsid w:val="002D09BD"/>
    <w:rsid w:val="002D0EA8"/>
    <w:rsid w:val="002D21DA"/>
    <w:rsid w:val="002D25B8"/>
    <w:rsid w:val="002D28CC"/>
    <w:rsid w:val="002D2B76"/>
    <w:rsid w:val="002D2D6E"/>
    <w:rsid w:val="002D31C9"/>
    <w:rsid w:val="002D3929"/>
    <w:rsid w:val="002D467F"/>
    <w:rsid w:val="002D4C32"/>
    <w:rsid w:val="002D4E90"/>
    <w:rsid w:val="002D50A7"/>
    <w:rsid w:val="002D5884"/>
    <w:rsid w:val="002D5DC3"/>
    <w:rsid w:val="002D6F4E"/>
    <w:rsid w:val="002D75DE"/>
    <w:rsid w:val="002D75EC"/>
    <w:rsid w:val="002D7BBC"/>
    <w:rsid w:val="002E0160"/>
    <w:rsid w:val="002E0D80"/>
    <w:rsid w:val="002E0FD7"/>
    <w:rsid w:val="002E1248"/>
    <w:rsid w:val="002E1B6B"/>
    <w:rsid w:val="002E2436"/>
    <w:rsid w:val="002E2610"/>
    <w:rsid w:val="002E286A"/>
    <w:rsid w:val="002E4A2B"/>
    <w:rsid w:val="002E52FB"/>
    <w:rsid w:val="002E5AF3"/>
    <w:rsid w:val="002E6103"/>
    <w:rsid w:val="002E61CF"/>
    <w:rsid w:val="002E6A3C"/>
    <w:rsid w:val="002E6EF9"/>
    <w:rsid w:val="002E70D7"/>
    <w:rsid w:val="002E719F"/>
    <w:rsid w:val="002E7201"/>
    <w:rsid w:val="002E7483"/>
    <w:rsid w:val="002F166C"/>
    <w:rsid w:val="002F2265"/>
    <w:rsid w:val="002F238F"/>
    <w:rsid w:val="002F2F15"/>
    <w:rsid w:val="002F2F97"/>
    <w:rsid w:val="002F3471"/>
    <w:rsid w:val="002F34F5"/>
    <w:rsid w:val="002F34FB"/>
    <w:rsid w:val="002F36EA"/>
    <w:rsid w:val="002F373E"/>
    <w:rsid w:val="002F4A14"/>
    <w:rsid w:val="002F4B89"/>
    <w:rsid w:val="002F4C05"/>
    <w:rsid w:val="002F53B0"/>
    <w:rsid w:val="002F6162"/>
    <w:rsid w:val="002F6397"/>
    <w:rsid w:val="002F69C2"/>
    <w:rsid w:val="002F6EC5"/>
    <w:rsid w:val="002F72DC"/>
    <w:rsid w:val="002F7F0F"/>
    <w:rsid w:val="002F7FFE"/>
    <w:rsid w:val="003005F8"/>
    <w:rsid w:val="00300FD7"/>
    <w:rsid w:val="0030123A"/>
    <w:rsid w:val="00301BF6"/>
    <w:rsid w:val="00301DAB"/>
    <w:rsid w:val="00302A11"/>
    <w:rsid w:val="00302A46"/>
    <w:rsid w:val="00303069"/>
    <w:rsid w:val="00304147"/>
    <w:rsid w:val="0030424C"/>
    <w:rsid w:val="003045B2"/>
    <w:rsid w:val="00304C5C"/>
    <w:rsid w:val="00304CD3"/>
    <w:rsid w:val="00304D77"/>
    <w:rsid w:val="003050CF"/>
    <w:rsid w:val="0030554F"/>
    <w:rsid w:val="00305C5A"/>
    <w:rsid w:val="00305DD7"/>
    <w:rsid w:val="00306576"/>
    <w:rsid w:val="003065AD"/>
    <w:rsid w:val="003071A8"/>
    <w:rsid w:val="00307498"/>
    <w:rsid w:val="00310767"/>
    <w:rsid w:val="003110A3"/>
    <w:rsid w:val="0031131C"/>
    <w:rsid w:val="0031205C"/>
    <w:rsid w:val="00312136"/>
    <w:rsid w:val="003122B8"/>
    <w:rsid w:val="00312709"/>
    <w:rsid w:val="00313B3A"/>
    <w:rsid w:val="003143B5"/>
    <w:rsid w:val="0031499A"/>
    <w:rsid w:val="003153D6"/>
    <w:rsid w:val="003162C2"/>
    <w:rsid w:val="00316B27"/>
    <w:rsid w:val="00317092"/>
    <w:rsid w:val="0031780B"/>
    <w:rsid w:val="003207A3"/>
    <w:rsid w:val="003207FA"/>
    <w:rsid w:val="0032211E"/>
    <w:rsid w:val="00322C07"/>
    <w:rsid w:val="00322FFB"/>
    <w:rsid w:val="00323651"/>
    <w:rsid w:val="003237D6"/>
    <w:rsid w:val="00323CA1"/>
    <w:rsid w:val="0032431C"/>
    <w:rsid w:val="00324544"/>
    <w:rsid w:val="003255D0"/>
    <w:rsid w:val="003255F6"/>
    <w:rsid w:val="00325769"/>
    <w:rsid w:val="00325A33"/>
    <w:rsid w:val="003262D9"/>
    <w:rsid w:val="00326361"/>
    <w:rsid w:val="00326A84"/>
    <w:rsid w:val="00326C26"/>
    <w:rsid w:val="00326F0C"/>
    <w:rsid w:val="00327F20"/>
    <w:rsid w:val="00330318"/>
    <w:rsid w:val="00330880"/>
    <w:rsid w:val="00330D39"/>
    <w:rsid w:val="00331463"/>
    <w:rsid w:val="00331D78"/>
    <w:rsid w:val="00331EB3"/>
    <w:rsid w:val="00331F98"/>
    <w:rsid w:val="00332647"/>
    <w:rsid w:val="003335E0"/>
    <w:rsid w:val="00333772"/>
    <w:rsid w:val="003343E3"/>
    <w:rsid w:val="00334565"/>
    <w:rsid w:val="003347D1"/>
    <w:rsid w:val="003348DB"/>
    <w:rsid w:val="00334E45"/>
    <w:rsid w:val="00334EE9"/>
    <w:rsid w:val="00335297"/>
    <w:rsid w:val="00335BBC"/>
    <w:rsid w:val="00335F98"/>
    <w:rsid w:val="0033662E"/>
    <w:rsid w:val="00336C07"/>
    <w:rsid w:val="00337079"/>
    <w:rsid w:val="003372DB"/>
    <w:rsid w:val="003374CC"/>
    <w:rsid w:val="00337A13"/>
    <w:rsid w:val="00337EA1"/>
    <w:rsid w:val="00337FA0"/>
    <w:rsid w:val="00340719"/>
    <w:rsid w:val="003412EF"/>
    <w:rsid w:val="00341876"/>
    <w:rsid w:val="003426B2"/>
    <w:rsid w:val="00342719"/>
    <w:rsid w:val="003436C9"/>
    <w:rsid w:val="00344642"/>
    <w:rsid w:val="00344F01"/>
    <w:rsid w:val="003460A5"/>
    <w:rsid w:val="00346101"/>
    <w:rsid w:val="003478EF"/>
    <w:rsid w:val="00350222"/>
    <w:rsid w:val="003506AE"/>
    <w:rsid w:val="003516B3"/>
    <w:rsid w:val="00351B31"/>
    <w:rsid w:val="00352252"/>
    <w:rsid w:val="00353E20"/>
    <w:rsid w:val="0035405D"/>
    <w:rsid w:val="00355060"/>
    <w:rsid w:val="003573C2"/>
    <w:rsid w:val="00357C33"/>
    <w:rsid w:val="00360761"/>
    <w:rsid w:val="00360FDB"/>
    <w:rsid w:val="00361183"/>
    <w:rsid w:val="00361618"/>
    <w:rsid w:val="00361633"/>
    <w:rsid w:val="003617BE"/>
    <w:rsid w:val="003627FF"/>
    <w:rsid w:val="00362B3A"/>
    <w:rsid w:val="00362D7E"/>
    <w:rsid w:val="00362F31"/>
    <w:rsid w:val="00364038"/>
    <w:rsid w:val="003640D5"/>
    <w:rsid w:val="00364B75"/>
    <w:rsid w:val="00364DD3"/>
    <w:rsid w:val="00364E4B"/>
    <w:rsid w:val="00364E4D"/>
    <w:rsid w:val="00365B3F"/>
    <w:rsid w:val="003660A2"/>
    <w:rsid w:val="00366748"/>
    <w:rsid w:val="00366908"/>
    <w:rsid w:val="00366BA8"/>
    <w:rsid w:val="003670EC"/>
    <w:rsid w:val="003675CF"/>
    <w:rsid w:val="003678E4"/>
    <w:rsid w:val="00370894"/>
    <w:rsid w:val="0037090F"/>
    <w:rsid w:val="00370D80"/>
    <w:rsid w:val="00371A24"/>
    <w:rsid w:val="003721D2"/>
    <w:rsid w:val="00372961"/>
    <w:rsid w:val="00373006"/>
    <w:rsid w:val="003730B0"/>
    <w:rsid w:val="0037327F"/>
    <w:rsid w:val="00373288"/>
    <w:rsid w:val="00373983"/>
    <w:rsid w:val="00373B63"/>
    <w:rsid w:val="00374658"/>
    <w:rsid w:val="003746A2"/>
    <w:rsid w:val="003746EE"/>
    <w:rsid w:val="003748AB"/>
    <w:rsid w:val="00374F2F"/>
    <w:rsid w:val="00375909"/>
    <w:rsid w:val="00375C4B"/>
    <w:rsid w:val="003762AC"/>
    <w:rsid w:val="00376600"/>
    <w:rsid w:val="003766A4"/>
    <w:rsid w:val="00376FBB"/>
    <w:rsid w:val="00377392"/>
    <w:rsid w:val="003778D6"/>
    <w:rsid w:val="00377C9D"/>
    <w:rsid w:val="00377E23"/>
    <w:rsid w:val="00381373"/>
    <w:rsid w:val="003818BC"/>
    <w:rsid w:val="00381C98"/>
    <w:rsid w:val="0038355C"/>
    <w:rsid w:val="003843D3"/>
    <w:rsid w:val="00384659"/>
    <w:rsid w:val="00384C68"/>
    <w:rsid w:val="003854E4"/>
    <w:rsid w:val="00385690"/>
    <w:rsid w:val="003856F0"/>
    <w:rsid w:val="00385F7F"/>
    <w:rsid w:val="003861B6"/>
    <w:rsid w:val="00386FDF"/>
    <w:rsid w:val="00386FF6"/>
    <w:rsid w:val="0038715B"/>
    <w:rsid w:val="00387E9C"/>
    <w:rsid w:val="00391A7E"/>
    <w:rsid w:val="00391C23"/>
    <w:rsid w:val="0039298A"/>
    <w:rsid w:val="00392E69"/>
    <w:rsid w:val="00393101"/>
    <w:rsid w:val="00394A75"/>
    <w:rsid w:val="00394AC9"/>
    <w:rsid w:val="00394B7F"/>
    <w:rsid w:val="00394D5A"/>
    <w:rsid w:val="00395CBB"/>
    <w:rsid w:val="00397D61"/>
    <w:rsid w:val="003A0124"/>
    <w:rsid w:val="003A0229"/>
    <w:rsid w:val="003A0862"/>
    <w:rsid w:val="003A22BE"/>
    <w:rsid w:val="003A237A"/>
    <w:rsid w:val="003A296C"/>
    <w:rsid w:val="003A29BA"/>
    <w:rsid w:val="003A2B1F"/>
    <w:rsid w:val="003A3A18"/>
    <w:rsid w:val="003A4661"/>
    <w:rsid w:val="003A54ED"/>
    <w:rsid w:val="003A578B"/>
    <w:rsid w:val="003A65BF"/>
    <w:rsid w:val="003A6C39"/>
    <w:rsid w:val="003A6EFE"/>
    <w:rsid w:val="003A6F59"/>
    <w:rsid w:val="003A759F"/>
    <w:rsid w:val="003B16AB"/>
    <w:rsid w:val="003B1942"/>
    <w:rsid w:val="003B2BB0"/>
    <w:rsid w:val="003B2FA6"/>
    <w:rsid w:val="003B309D"/>
    <w:rsid w:val="003B32C2"/>
    <w:rsid w:val="003B38C0"/>
    <w:rsid w:val="003B4E80"/>
    <w:rsid w:val="003B647B"/>
    <w:rsid w:val="003B64A6"/>
    <w:rsid w:val="003B660B"/>
    <w:rsid w:val="003B7927"/>
    <w:rsid w:val="003C022B"/>
    <w:rsid w:val="003C09F0"/>
    <w:rsid w:val="003C12EB"/>
    <w:rsid w:val="003C19A2"/>
    <w:rsid w:val="003C24A1"/>
    <w:rsid w:val="003C25FC"/>
    <w:rsid w:val="003C2C61"/>
    <w:rsid w:val="003C3AE5"/>
    <w:rsid w:val="003C41CE"/>
    <w:rsid w:val="003C4CD6"/>
    <w:rsid w:val="003C5C01"/>
    <w:rsid w:val="003C5E91"/>
    <w:rsid w:val="003C5FA0"/>
    <w:rsid w:val="003C62C2"/>
    <w:rsid w:val="003C6954"/>
    <w:rsid w:val="003C7CE4"/>
    <w:rsid w:val="003D020E"/>
    <w:rsid w:val="003D080F"/>
    <w:rsid w:val="003D0B0D"/>
    <w:rsid w:val="003D0E98"/>
    <w:rsid w:val="003D1D90"/>
    <w:rsid w:val="003D20A2"/>
    <w:rsid w:val="003D20E3"/>
    <w:rsid w:val="003D2DF4"/>
    <w:rsid w:val="003D35E9"/>
    <w:rsid w:val="003D36DC"/>
    <w:rsid w:val="003D428A"/>
    <w:rsid w:val="003D4A22"/>
    <w:rsid w:val="003D4D42"/>
    <w:rsid w:val="003D538F"/>
    <w:rsid w:val="003D621F"/>
    <w:rsid w:val="003D622F"/>
    <w:rsid w:val="003D6913"/>
    <w:rsid w:val="003D772B"/>
    <w:rsid w:val="003D7741"/>
    <w:rsid w:val="003E0000"/>
    <w:rsid w:val="003E068C"/>
    <w:rsid w:val="003E0BE3"/>
    <w:rsid w:val="003E0C74"/>
    <w:rsid w:val="003E2821"/>
    <w:rsid w:val="003E2D5F"/>
    <w:rsid w:val="003E2E3B"/>
    <w:rsid w:val="003E2F0D"/>
    <w:rsid w:val="003E3D4A"/>
    <w:rsid w:val="003E4C53"/>
    <w:rsid w:val="003E5BAD"/>
    <w:rsid w:val="003E600C"/>
    <w:rsid w:val="003E6072"/>
    <w:rsid w:val="003E62D8"/>
    <w:rsid w:val="003E6821"/>
    <w:rsid w:val="003E6E2D"/>
    <w:rsid w:val="003E7EB8"/>
    <w:rsid w:val="003F0449"/>
    <w:rsid w:val="003F0780"/>
    <w:rsid w:val="003F08E0"/>
    <w:rsid w:val="003F0DFD"/>
    <w:rsid w:val="003F1A16"/>
    <w:rsid w:val="003F1C1A"/>
    <w:rsid w:val="003F208B"/>
    <w:rsid w:val="003F250B"/>
    <w:rsid w:val="003F259F"/>
    <w:rsid w:val="003F2DA4"/>
    <w:rsid w:val="003F34B3"/>
    <w:rsid w:val="003F362E"/>
    <w:rsid w:val="003F3773"/>
    <w:rsid w:val="003F384C"/>
    <w:rsid w:val="003F3A34"/>
    <w:rsid w:val="003F44D0"/>
    <w:rsid w:val="003F4553"/>
    <w:rsid w:val="003F5461"/>
    <w:rsid w:val="003F5A08"/>
    <w:rsid w:val="003F5EEB"/>
    <w:rsid w:val="003F6794"/>
    <w:rsid w:val="003F6BAA"/>
    <w:rsid w:val="003F6FA9"/>
    <w:rsid w:val="003F711F"/>
    <w:rsid w:val="003F7142"/>
    <w:rsid w:val="003F72C0"/>
    <w:rsid w:val="003F759E"/>
    <w:rsid w:val="003F7D68"/>
    <w:rsid w:val="004002AF"/>
    <w:rsid w:val="00401417"/>
    <w:rsid w:val="004018E1"/>
    <w:rsid w:val="00401A59"/>
    <w:rsid w:val="004034FE"/>
    <w:rsid w:val="0040371E"/>
    <w:rsid w:val="00404332"/>
    <w:rsid w:val="004044D5"/>
    <w:rsid w:val="0040489C"/>
    <w:rsid w:val="0040524D"/>
    <w:rsid w:val="00405836"/>
    <w:rsid w:val="00405CF8"/>
    <w:rsid w:val="00406CE4"/>
    <w:rsid w:val="004072F3"/>
    <w:rsid w:val="004100EA"/>
    <w:rsid w:val="004104F5"/>
    <w:rsid w:val="0041051E"/>
    <w:rsid w:val="0041131C"/>
    <w:rsid w:val="0041146A"/>
    <w:rsid w:val="00411C81"/>
    <w:rsid w:val="0041201D"/>
    <w:rsid w:val="00412D16"/>
    <w:rsid w:val="00413863"/>
    <w:rsid w:val="0041424D"/>
    <w:rsid w:val="0041428B"/>
    <w:rsid w:val="0041454D"/>
    <w:rsid w:val="00414F31"/>
    <w:rsid w:val="0041519F"/>
    <w:rsid w:val="004154A7"/>
    <w:rsid w:val="0041594E"/>
    <w:rsid w:val="0041595C"/>
    <w:rsid w:val="00415BF6"/>
    <w:rsid w:val="00415CE6"/>
    <w:rsid w:val="004160F4"/>
    <w:rsid w:val="00416220"/>
    <w:rsid w:val="004169BA"/>
    <w:rsid w:val="004175EC"/>
    <w:rsid w:val="004204D6"/>
    <w:rsid w:val="00420BC5"/>
    <w:rsid w:val="00420C48"/>
    <w:rsid w:val="00421121"/>
    <w:rsid w:val="00421617"/>
    <w:rsid w:val="00421649"/>
    <w:rsid w:val="00422425"/>
    <w:rsid w:val="00422E1C"/>
    <w:rsid w:val="0042319B"/>
    <w:rsid w:val="0042374A"/>
    <w:rsid w:val="004246CE"/>
    <w:rsid w:val="004247D0"/>
    <w:rsid w:val="00424D3E"/>
    <w:rsid w:val="00424F90"/>
    <w:rsid w:val="00425B76"/>
    <w:rsid w:val="00425D91"/>
    <w:rsid w:val="00425E3C"/>
    <w:rsid w:val="0042632C"/>
    <w:rsid w:val="004265CC"/>
    <w:rsid w:val="004265F7"/>
    <w:rsid w:val="00426703"/>
    <w:rsid w:val="004271FD"/>
    <w:rsid w:val="004278DB"/>
    <w:rsid w:val="00427BF0"/>
    <w:rsid w:val="00430048"/>
    <w:rsid w:val="00430354"/>
    <w:rsid w:val="0043051E"/>
    <w:rsid w:val="0043065C"/>
    <w:rsid w:val="00430B0B"/>
    <w:rsid w:val="004310F5"/>
    <w:rsid w:val="0043216E"/>
    <w:rsid w:val="00432630"/>
    <w:rsid w:val="0043311A"/>
    <w:rsid w:val="00433D77"/>
    <w:rsid w:val="00434744"/>
    <w:rsid w:val="00434D7F"/>
    <w:rsid w:val="00434F73"/>
    <w:rsid w:val="004350D5"/>
    <w:rsid w:val="004357D2"/>
    <w:rsid w:val="004360E0"/>
    <w:rsid w:val="0043698D"/>
    <w:rsid w:val="004369AC"/>
    <w:rsid w:val="00437184"/>
    <w:rsid w:val="004372FE"/>
    <w:rsid w:val="004375C2"/>
    <w:rsid w:val="00440084"/>
    <w:rsid w:val="004403F8"/>
    <w:rsid w:val="004406D5"/>
    <w:rsid w:val="004411A7"/>
    <w:rsid w:val="00441923"/>
    <w:rsid w:val="00441B0C"/>
    <w:rsid w:val="00441EFF"/>
    <w:rsid w:val="004420FC"/>
    <w:rsid w:val="00442B69"/>
    <w:rsid w:val="00442CDC"/>
    <w:rsid w:val="00443D29"/>
    <w:rsid w:val="00445FCA"/>
    <w:rsid w:val="0044710C"/>
    <w:rsid w:val="004472BE"/>
    <w:rsid w:val="00447573"/>
    <w:rsid w:val="00447B2E"/>
    <w:rsid w:val="00447B71"/>
    <w:rsid w:val="00447E5F"/>
    <w:rsid w:val="00450300"/>
    <w:rsid w:val="004503C1"/>
    <w:rsid w:val="004503CF"/>
    <w:rsid w:val="004507EF"/>
    <w:rsid w:val="004509B0"/>
    <w:rsid w:val="00450DE5"/>
    <w:rsid w:val="0045117B"/>
    <w:rsid w:val="004514E8"/>
    <w:rsid w:val="004518C6"/>
    <w:rsid w:val="00451F63"/>
    <w:rsid w:val="004525BE"/>
    <w:rsid w:val="004527D7"/>
    <w:rsid w:val="00452B4B"/>
    <w:rsid w:val="00452B7D"/>
    <w:rsid w:val="00454827"/>
    <w:rsid w:val="00455014"/>
    <w:rsid w:val="00455650"/>
    <w:rsid w:val="00455AD6"/>
    <w:rsid w:val="004562FA"/>
    <w:rsid w:val="004563ED"/>
    <w:rsid w:val="004571A5"/>
    <w:rsid w:val="00460B3F"/>
    <w:rsid w:val="004611B1"/>
    <w:rsid w:val="004615C4"/>
    <w:rsid w:val="00461F2E"/>
    <w:rsid w:val="00462798"/>
    <w:rsid w:val="004629CA"/>
    <w:rsid w:val="0046317A"/>
    <w:rsid w:val="004631F6"/>
    <w:rsid w:val="00463BD3"/>
    <w:rsid w:val="00464CFC"/>
    <w:rsid w:val="00464F8D"/>
    <w:rsid w:val="0046578A"/>
    <w:rsid w:val="00465DC4"/>
    <w:rsid w:val="00466638"/>
    <w:rsid w:val="00466727"/>
    <w:rsid w:val="004668EF"/>
    <w:rsid w:val="004669C3"/>
    <w:rsid w:val="00467659"/>
    <w:rsid w:val="00471308"/>
    <w:rsid w:val="004715F5"/>
    <w:rsid w:val="0047189E"/>
    <w:rsid w:val="00471992"/>
    <w:rsid w:val="00471D17"/>
    <w:rsid w:val="00473A7E"/>
    <w:rsid w:val="00475130"/>
    <w:rsid w:val="00475195"/>
    <w:rsid w:val="004751D8"/>
    <w:rsid w:val="004755A8"/>
    <w:rsid w:val="0047597F"/>
    <w:rsid w:val="0047661F"/>
    <w:rsid w:val="00477035"/>
    <w:rsid w:val="0047711D"/>
    <w:rsid w:val="0047790C"/>
    <w:rsid w:val="004779EB"/>
    <w:rsid w:val="00477CAA"/>
    <w:rsid w:val="00477E5C"/>
    <w:rsid w:val="0048036B"/>
    <w:rsid w:val="00480AE9"/>
    <w:rsid w:val="004812AB"/>
    <w:rsid w:val="004818A7"/>
    <w:rsid w:val="00481ECF"/>
    <w:rsid w:val="004822E2"/>
    <w:rsid w:val="00482E31"/>
    <w:rsid w:val="00483BCD"/>
    <w:rsid w:val="00484276"/>
    <w:rsid w:val="00484722"/>
    <w:rsid w:val="00484D86"/>
    <w:rsid w:val="004851DF"/>
    <w:rsid w:val="0048570A"/>
    <w:rsid w:val="004863E2"/>
    <w:rsid w:val="00486412"/>
    <w:rsid w:val="004869FD"/>
    <w:rsid w:val="00486BA7"/>
    <w:rsid w:val="00487892"/>
    <w:rsid w:val="004878D9"/>
    <w:rsid w:val="004879D7"/>
    <w:rsid w:val="00487CCB"/>
    <w:rsid w:val="00491320"/>
    <w:rsid w:val="00491686"/>
    <w:rsid w:val="0049229B"/>
    <w:rsid w:val="00492403"/>
    <w:rsid w:val="00492DF6"/>
    <w:rsid w:val="00493516"/>
    <w:rsid w:val="00493691"/>
    <w:rsid w:val="004940D8"/>
    <w:rsid w:val="0049453B"/>
    <w:rsid w:val="00495012"/>
    <w:rsid w:val="004955EC"/>
    <w:rsid w:val="00495905"/>
    <w:rsid w:val="00495ED2"/>
    <w:rsid w:val="0049660C"/>
    <w:rsid w:val="00496A16"/>
    <w:rsid w:val="00497E19"/>
    <w:rsid w:val="004A07EE"/>
    <w:rsid w:val="004A1A86"/>
    <w:rsid w:val="004A1D62"/>
    <w:rsid w:val="004A1D77"/>
    <w:rsid w:val="004A1EB4"/>
    <w:rsid w:val="004A3A8A"/>
    <w:rsid w:val="004A43A1"/>
    <w:rsid w:val="004A45F5"/>
    <w:rsid w:val="004A4AA9"/>
    <w:rsid w:val="004A4B83"/>
    <w:rsid w:val="004A4EAD"/>
    <w:rsid w:val="004A5156"/>
    <w:rsid w:val="004A5213"/>
    <w:rsid w:val="004A52AE"/>
    <w:rsid w:val="004A532F"/>
    <w:rsid w:val="004A56CC"/>
    <w:rsid w:val="004A57C4"/>
    <w:rsid w:val="004A5B04"/>
    <w:rsid w:val="004A6122"/>
    <w:rsid w:val="004A6E49"/>
    <w:rsid w:val="004A6E85"/>
    <w:rsid w:val="004A6F06"/>
    <w:rsid w:val="004A769B"/>
    <w:rsid w:val="004A7DA9"/>
    <w:rsid w:val="004A7DB9"/>
    <w:rsid w:val="004B09AE"/>
    <w:rsid w:val="004B0C48"/>
    <w:rsid w:val="004B1BFF"/>
    <w:rsid w:val="004B1E0E"/>
    <w:rsid w:val="004B21A8"/>
    <w:rsid w:val="004B2D8B"/>
    <w:rsid w:val="004B412E"/>
    <w:rsid w:val="004B4601"/>
    <w:rsid w:val="004B480F"/>
    <w:rsid w:val="004B5876"/>
    <w:rsid w:val="004B5C67"/>
    <w:rsid w:val="004B68DD"/>
    <w:rsid w:val="004B7398"/>
    <w:rsid w:val="004C0822"/>
    <w:rsid w:val="004C093A"/>
    <w:rsid w:val="004C0D80"/>
    <w:rsid w:val="004C0DDD"/>
    <w:rsid w:val="004C1522"/>
    <w:rsid w:val="004C15CE"/>
    <w:rsid w:val="004C203F"/>
    <w:rsid w:val="004C2FAE"/>
    <w:rsid w:val="004C30D0"/>
    <w:rsid w:val="004C3BBD"/>
    <w:rsid w:val="004C3CCC"/>
    <w:rsid w:val="004C3E80"/>
    <w:rsid w:val="004C530B"/>
    <w:rsid w:val="004C5D69"/>
    <w:rsid w:val="004C667B"/>
    <w:rsid w:val="004C6CFF"/>
    <w:rsid w:val="004C7740"/>
    <w:rsid w:val="004D0555"/>
    <w:rsid w:val="004D0F2E"/>
    <w:rsid w:val="004D0FEE"/>
    <w:rsid w:val="004D17B0"/>
    <w:rsid w:val="004D2228"/>
    <w:rsid w:val="004D2349"/>
    <w:rsid w:val="004D2827"/>
    <w:rsid w:val="004D2AAB"/>
    <w:rsid w:val="004D2C7C"/>
    <w:rsid w:val="004D3100"/>
    <w:rsid w:val="004D31D6"/>
    <w:rsid w:val="004D342A"/>
    <w:rsid w:val="004D374C"/>
    <w:rsid w:val="004D3A7F"/>
    <w:rsid w:val="004D49AA"/>
    <w:rsid w:val="004D49CB"/>
    <w:rsid w:val="004D531C"/>
    <w:rsid w:val="004D53A7"/>
    <w:rsid w:val="004D5582"/>
    <w:rsid w:val="004D6507"/>
    <w:rsid w:val="004D74AD"/>
    <w:rsid w:val="004D7703"/>
    <w:rsid w:val="004D7DC1"/>
    <w:rsid w:val="004E0329"/>
    <w:rsid w:val="004E0722"/>
    <w:rsid w:val="004E07AA"/>
    <w:rsid w:val="004E0D31"/>
    <w:rsid w:val="004E15B6"/>
    <w:rsid w:val="004E1856"/>
    <w:rsid w:val="004E1FFF"/>
    <w:rsid w:val="004E206D"/>
    <w:rsid w:val="004E2637"/>
    <w:rsid w:val="004E42C4"/>
    <w:rsid w:val="004E462E"/>
    <w:rsid w:val="004E4B46"/>
    <w:rsid w:val="004E4F46"/>
    <w:rsid w:val="004E5079"/>
    <w:rsid w:val="004E5180"/>
    <w:rsid w:val="004E52DB"/>
    <w:rsid w:val="004E79AB"/>
    <w:rsid w:val="004F1353"/>
    <w:rsid w:val="004F28A3"/>
    <w:rsid w:val="004F2D67"/>
    <w:rsid w:val="004F2F9C"/>
    <w:rsid w:val="004F322E"/>
    <w:rsid w:val="004F3B93"/>
    <w:rsid w:val="004F3BF2"/>
    <w:rsid w:val="004F4396"/>
    <w:rsid w:val="004F59F0"/>
    <w:rsid w:val="004F5B73"/>
    <w:rsid w:val="004F5D78"/>
    <w:rsid w:val="004F64C0"/>
    <w:rsid w:val="004F76DF"/>
    <w:rsid w:val="00500883"/>
    <w:rsid w:val="00500DF8"/>
    <w:rsid w:val="00500EB6"/>
    <w:rsid w:val="00501224"/>
    <w:rsid w:val="0050169B"/>
    <w:rsid w:val="00502A52"/>
    <w:rsid w:val="00503DF7"/>
    <w:rsid w:val="00504AD8"/>
    <w:rsid w:val="005051EF"/>
    <w:rsid w:val="00505534"/>
    <w:rsid w:val="00505AEB"/>
    <w:rsid w:val="00505BB4"/>
    <w:rsid w:val="00505C32"/>
    <w:rsid w:val="005063EA"/>
    <w:rsid w:val="005064F0"/>
    <w:rsid w:val="0050666E"/>
    <w:rsid w:val="00507457"/>
    <w:rsid w:val="00507E8F"/>
    <w:rsid w:val="00507F7B"/>
    <w:rsid w:val="005107FC"/>
    <w:rsid w:val="00511CEC"/>
    <w:rsid w:val="00512126"/>
    <w:rsid w:val="00512CC7"/>
    <w:rsid w:val="005131CE"/>
    <w:rsid w:val="0051369D"/>
    <w:rsid w:val="005145C3"/>
    <w:rsid w:val="005146A0"/>
    <w:rsid w:val="00515641"/>
    <w:rsid w:val="0051588F"/>
    <w:rsid w:val="00516370"/>
    <w:rsid w:val="005163E9"/>
    <w:rsid w:val="005165AF"/>
    <w:rsid w:val="0051796B"/>
    <w:rsid w:val="00517C7F"/>
    <w:rsid w:val="00520383"/>
    <w:rsid w:val="00520F53"/>
    <w:rsid w:val="0052156F"/>
    <w:rsid w:val="00521626"/>
    <w:rsid w:val="00521695"/>
    <w:rsid w:val="005218D7"/>
    <w:rsid w:val="00521922"/>
    <w:rsid w:val="00521B5F"/>
    <w:rsid w:val="00521CE5"/>
    <w:rsid w:val="0052262A"/>
    <w:rsid w:val="00523429"/>
    <w:rsid w:val="005237FB"/>
    <w:rsid w:val="00523880"/>
    <w:rsid w:val="00524055"/>
    <w:rsid w:val="00524211"/>
    <w:rsid w:val="00524904"/>
    <w:rsid w:val="00524B10"/>
    <w:rsid w:val="00524E24"/>
    <w:rsid w:val="00524F93"/>
    <w:rsid w:val="0052551B"/>
    <w:rsid w:val="005271B4"/>
    <w:rsid w:val="00527C82"/>
    <w:rsid w:val="00527CB7"/>
    <w:rsid w:val="0053027A"/>
    <w:rsid w:val="005323D3"/>
    <w:rsid w:val="00532A1E"/>
    <w:rsid w:val="00532C5D"/>
    <w:rsid w:val="00534097"/>
    <w:rsid w:val="0053460E"/>
    <w:rsid w:val="00534C74"/>
    <w:rsid w:val="005353A1"/>
    <w:rsid w:val="005353D3"/>
    <w:rsid w:val="005361DC"/>
    <w:rsid w:val="00536BD4"/>
    <w:rsid w:val="00537039"/>
    <w:rsid w:val="005400A1"/>
    <w:rsid w:val="00540209"/>
    <w:rsid w:val="0054155F"/>
    <w:rsid w:val="005415C1"/>
    <w:rsid w:val="005423EB"/>
    <w:rsid w:val="00542A23"/>
    <w:rsid w:val="00543014"/>
    <w:rsid w:val="005432F3"/>
    <w:rsid w:val="0054375C"/>
    <w:rsid w:val="00543C0E"/>
    <w:rsid w:val="00545980"/>
    <w:rsid w:val="00545ADF"/>
    <w:rsid w:val="005460D4"/>
    <w:rsid w:val="005461E5"/>
    <w:rsid w:val="0054632B"/>
    <w:rsid w:val="0054695C"/>
    <w:rsid w:val="00546EF1"/>
    <w:rsid w:val="00547117"/>
    <w:rsid w:val="005476C0"/>
    <w:rsid w:val="00547778"/>
    <w:rsid w:val="00547B07"/>
    <w:rsid w:val="00550043"/>
    <w:rsid w:val="00550D58"/>
    <w:rsid w:val="0055101A"/>
    <w:rsid w:val="00551CC3"/>
    <w:rsid w:val="00551ED4"/>
    <w:rsid w:val="005528D2"/>
    <w:rsid w:val="00552AD2"/>
    <w:rsid w:val="0055301F"/>
    <w:rsid w:val="00553889"/>
    <w:rsid w:val="005539C0"/>
    <w:rsid w:val="00553A2A"/>
    <w:rsid w:val="00553D61"/>
    <w:rsid w:val="005548C3"/>
    <w:rsid w:val="00554A37"/>
    <w:rsid w:val="005558FC"/>
    <w:rsid w:val="00557158"/>
    <w:rsid w:val="00557886"/>
    <w:rsid w:val="00557F6E"/>
    <w:rsid w:val="00560970"/>
    <w:rsid w:val="00560CDF"/>
    <w:rsid w:val="00560F9B"/>
    <w:rsid w:val="00561A16"/>
    <w:rsid w:val="00561A50"/>
    <w:rsid w:val="00562364"/>
    <w:rsid w:val="005623B7"/>
    <w:rsid w:val="005623DB"/>
    <w:rsid w:val="005624A4"/>
    <w:rsid w:val="005628EA"/>
    <w:rsid w:val="0056355A"/>
    <w:rsid w:val="00563861"/>
    <w:rsid w:val="00564FF8"/>
    <w:rsid w:val="0056519C"/>
    <w:rsid w:val="0056549C"/>
    <w:rsid w:val="00565544"/>
    <w:rsid w:val="00565AB3"/>
    <w:rsid w:val="0056603B"/>
    <w:rsid w:val="00566177"/>
    <w:rsid w:val="005669B0"/>
    <w:rsid w:val="00566E12"/>
    <w:rsid w:val="00567147"/>
    <w:rsid w:val="0056745E"/>
    <w:rsid w:val="00567961"/>
    <w:rsid w:val="005679A3"/>
    <w:rsid w:val="00570CEC"/>
    <w:rsid w:val="00571133"/>
    <w:rsid w:val="005716F5"/>
    <w:rsid w:val="0057173E"/>
    <w:rsid w:val="005718F5"/>
    <w:rsid w:val="00572321"/>
    <w:rsid w:val="005732FA"/>
    <w:rsid w:val="005734D1"/>
    <w:rsid w:val="005743CB"/>
    <w:rsid w:val="005769D8"/>
    <w:rsid w:val="00577760"/>
    <w:rsid w:val="0057780F"/>
    <w:rsid w:val="005802AA"/>
    <w:rsid w:val="00580957"/>
    <w:rsid w:val="00581120"/>
    <w:rsid w:val="00581646"/>
    <w:rsid w:val="00581983"/>
    <w:rsid w:val="00581E5E"/>
    <w:rsid w:val="005825FA"/>
    <w:rsid w:val="00582EF6"/>
    <w:rsid w:val="0058361A"/>
    <w:rsid w:val="0058481B"/>
    <w:rsid w:val="00584BFE"/>
    <w:rsid w:val="0058512D"/>
    <w:rsid w:val="005852E7"/>
    <w:rsid w:val="00585C0E"/>
    <w:rsid w:val="00585E33"/>
    <w:rsid w:val="005861B7"/>
    <w:rsid w:val="00586CB7"/>
    <w:rsid w:val="00587059"/>
    <w:rsid w:val="00590436"/>
    <w:rsid w:val="0059050B"/>
    <w:rsid w:val="005917B3"/>
    <w:rsid w:val="00591AD6"/>
    <w:rsid w:val="00591B7C"/>
    <w:rsid w:val="005934A8"/>
    <w:rsid w:val="0059359F"/>
    <w:rsid w:val="0059393F"/>
    <w:rsid w:val="00595A46"/>
    <w:rsid w:val="00595C0B"/>
    <w:rsid w:val="00595D5B"/>
    <w:rsid w:val="00596335"/>
    <w:rsid w:val="005968F3"/>
    <w:rsid w:val="00596AD8"/>
    <w:rsid w:val="00597338"/>
    <w:rsid w:val="005A05BB"/>
    <w:rsid w:val="005A0DFA"/>
    <w:rsid w:val="005A1543"/>
    <w:rsid w:val="005A18CF"/>
    <w:rsid w:val="005A1DA9"/>
    <w:rsid w:val="005A1DED"/>
    <w:rsid w:val="005A1E95"/>
    <w:rsid w:val="005A1FA4"/>
    <w:rsid w:val="005A3170"/>
    <w:rsid w:val="005A3434"/>
    <w:rsid w:val="005A38A8"/>
    <w:rsid w:val="005A3B79"/>
    <w:rsid w:val="005A3F1A"/>
    <w:rsid w:val="005A5E6E"/>
    <w:rsid w:val="005A6D4A"/>
    <w:rsid w:val="005A7430"/>
    <w:rsid w:val="005B05AF"/>
    <w:rsid w:val="005B0AD8"/>
    <w:rsid w:val="005B0DB1"/>
    <w:rsid w:val="005B1CEA"/>
    <w:rsid w:val="005B24FA"/>
    <w:rsid w:val="005B2767"/>
    <w:rsid w:val="005B27CE"/>
    <w:rsid w:val="005B2B1B"/>
    <w:rsid w:val="005B40BA"/>
    <w:rsid w:val="005B413A"/>
    <w:rsid w:val="005B4781"/>
    <w:rsid w:val="005B49F1"/>
    <w:rsid w:val="005B4B89"/>
    <w:rsid w:val="005B4C65"/>
    <w:rsid w:val="005B4C84"/>
    <w:rsid w:val="005B4CB2"/>
    <w:rsid w:val="005B54EB"/>
    <w:rsid w:val="005B58BD"/>
    <w:rsid w:val="005B59A2"/>
    <w:rsid w:val="005B654F"/>
    <w:rsid w:val="005B69B9"/>
    <w:rsid w:val="005B71A0"/>
    <w:rsid w:val="005B71AB"/>
    <w:rsid w:val="005B7441"/>
    <w:rsid w:val="005B7B4C"/>
    <w:rsid w:val="005B7C0E"/>
    <w:rsid w:val="005C0A36"/>
    <w:rsid w:val="005C0A72"/>
    <w:rsid w:val="005C0B1F"/>
    <w:rsid w:val="005C129F"/>
    <w:rsid w:val="005C1555"/>
    <w:rsid w:val="005C204D"/>
    <w:rsid w:val="005C2379"/>
    <w:rsid w:val="005C29DB"/>
    <w:rsid w:val="005C2BBE"/>
    <w:rsid w:val="005C41E5"/>
    <w:rsid w:val="005C4D41"/>
    <w:rsid w:val="005C5904"/>
    <w:rsid w:val="005C5F35"/>
    <w:rsid w:val="005C6996"/>
    <w:rsid w:val="005C699C"/>
    <w:rsid w:val="005C7CB8"/>
    <w:rsid w:val="005C7CFF"/>
    <w:rsid w:val="005D0C46"/>
    <w:rsid w:val="005D0CFF"/>
    <w:rsid w:val="005D0ED2"/>
    <w:rsid w:val="005D177E"/>
    <w:rsid w:val="005D1840"/>
    <w:rsid w:val="005D1FC9"/>
    <w:rsid w:val="005D22FF"/>
    <w:rsid w:val="005D2396"/>
    <w:rsid w:val="005D2644"/>
    <w:rsid w:val="005D305F"/>
    <w:rsid w:val="005D34D1"/>
    <w:rsid w:val="005D3595"/>
    <w:rsid w:val="005D48C5"/>
    <w:rsid w:val="005D527A"/>
    <w:rsid w:val="005D58DF"/>
    <w:rsid w:val="005D5E78"/>
    <w:rsid w:val="005D63CC"/>
    <w:rsid w:val="005D69C7"/>
    <w:rsid w:val="005D7166"/>
    <w:rsid w:val="005D77B7"/>
    <w:rsid w:val="005E0343"/>
    <w:rsid w:val="005E064E"/>
    <w:rsid w:val="005E0CA4"/>
    <w:rsid w:val="005E0E76"/>
    <w:rsid w:val="005E15AC"/>
    <w:rsid w:val="005E1740"/>
    <w:rsid w:val="005E1C4B"/>
    <w:rsid w:val="005E2243"/>
    <w:rsid w:val="005E25D8"/>
    <w:rsid w:val="005E2990"/>
    <w:rsid w:val="005E3D6A"/>
    <w:rsid w:val="005E3EB8"/>
    <w:rsid w:val="005E4EB8"/>
    <w:rsid w:val="005E5248"/>
    <w:rsid w:val="005E5606"/>
    <w:rsid w:val="005E585B"/>
    <w:rsid w:val="005E62DD"/>
    <w:rsid w:val="005E6C51"/>
    <w:rsid w:val="005E7064"/>
    <w:rsid w:val="005E719E"/>
    <w:rsid w:val="005E71F8"/>
    <w:rsid w:val="005E794A"/>
    <w:rsid w:val="005E7C58"/>
    <w:rsid w:val="005E7E89"/>
    <w:rsid w:val="005F0278"/>
    <w:rsid w:val="005F09AE"/>
    <w:rsid w:val="005F15C4"/>
    <w:rsid w:val="005F183C"/>
    <w:rsid w:val="005F1B57"/>
    <w:rsid w:val="005F24F9"/>
    <w:rsid w:val="005F2DA7"/>
    <w:rsid w:val="005F2F73"/>
    <w:rsid w:val="005F2FFA"/>
    <w:rsid w:val="005F30B4"/>
    <w:rsid w:val="005F30DC"/>
    <w:rsid w:val="005F3B9F"/>
    <w:rsid w:val="005F3D92"/>
    <w:rsid w:val="005F3E4C"/>
    <w:rsid w:val="005F41CD"/>
    <w:rsid w:val="005F48CA"/>
    <w:rsid w:val="005F4E6F"/>
    <w:rsid w:val="005F6369"/>
    <w:rsid w:val="005F7F40"/>
    <w:rsid w:val="00600E8B"/>
    <w:rsid w:val="00601F6F"/>
    <w:rsid w:val="0060280D"/>
    <w:rsid w:val="00602F5E"/>
    <w:rsid w:val="006031F0"/>
    <w:rsid w:val="00603488"/>
    <w:rsid w:val="00603509"/>
    <w:rsid w:val="006039A2"/>
    <w:rsid w:val="00604124"/>
    <w:rsid w:val="0060510B"/>
    <w:rsid w:val="00605273"/>
    <w:rsid w:val="0060571F"/>
    <w:rsid w:val="0060586E"/>
    <w:rsid w:val="00606F5F"/>
    <w:rsid w:val="00610F81"/>
    <w:rsid w:val="0061124C"/>
    <w:rsid w:val="006115D8"/>
    <w:rsid w:val="00611B8E"/>
    <w:rsid w:val="006126AD"/>
    <w:rsid w:val="00613D4D"/>
    <w:rsid w:val="00613F34"/>
    <w:rsid w:val="006144E7"/>
    <w:rsid w:val="00615BBC"/>
    <w:rsid w:val="00615C54"/>
    <w:rsid w:val="00616814"/>
    <w:rsid w:val="00616E6E"/>
    <w:rsid w:val="00620C09"/>
    <w:rsid w:val="00621F5E"/>
    <w:rsid w:val="00622757"/>
    <w:rsid w:val="00622B7D"/>
    <w:rsid w:val="0062326D"/>
    <w:rsid w:val="0062328A"/>
    <w:rsid w:val="00623E58"/>
    <w:rsid w:val="00624737"/>
    <w:rsid w:val="006250FD"/>
    <w:rsid w:val="0062533B"/>
    <w:rsid w:val="006254DD"/>
    <w:rsid w:val="00625BF7"/>
    <w:rsid w:val="00625EF2"/>
    <w:rsid w:val="00626048"/>
    <w:rsid w:val="00626100"/>
    <w:rsid w:val="00626198"/>
    <w:rsid w:val="00626247"/>
    <w:rsid w:val="00626393"/>
    <w:rsid w:val="0062686A"/>
    <w:rsid w:val="00626B03"/>
    <w:rsid w:val="00627127"/>
    <w:rsid w:val="006272D5"/>
    <w:rsid w:val="00627AF7"/>
    <w:rsid w:val="00627FCB"/>
    <w:rsid w:val="0063071D"/>
    <w:rsid w:val="0063092C"/>
    <w:rsid w:val="006309A8"/>
    <w:rsid w:val="00631406"/>
    <w:rsid w:val="006314AB"/>
    <w:rsid w:val="00631C0C"/>
    <w:rsid w:val="00631E1C"/>
    <w:rsid w:val="00632B4C"/>
    <w:rsid w:val="00632D31"/>
    <w:rsid w:val="006338CA"/>
    <w:rsid w:val="00633D1B"/>
    <w:rsid w:val="00633ECB"/>
    <w:rsid w:val="00634B69"/>
    <w:rsid w:val="0063596D"/>
    <w:rsid w:val="00635989"/>
    <w:rsid w:val="00635E91"/>
    <w:rsid w:val="00636324"/>
    <w:rsid w:val="00636563"/>
    <w:rsid w:val="006365D9"/>
    <w:rsid w:val="00636628"/>
    <w:rsid w:val="006374B9"/>
    <w:rsid w:val="00640B55"/>
    <w:rsid w:val="0064103C"/>
    <w:rsid w:val="00641883"/>
    <w:rsid w:val="00641A6F"/>
    <w:rsid w:val="00641FEA"/>
    <w:rsid w:val="00642803"/>
    <w:rsid w:val="00642EC4"/>
    <w:rsid w:val="00643E94"/>
    <w:rsid w:val="00643FD9"/>
    <w:rsid w:val="00644501"/>
    <w:rsid w:val="00644B10"/>
    <w:rsid w:val="006453F0"/>
    <w:rsid w:val="00645ABB"/>
    <w:rsid w:val="00645B07"/>
    <w:rsid w:val="006469DB"/>
    <w:rsid w:val="006470FC"/>
    <w:rsid w:val="00650E38"/>
    <w:rsid w:val="006510F0"/>
    <w:rsid w:val="00651C4C"/>
    <w:rsid w:val="0065265F"/>
    <w:rsid w:val="006528FF"/>
    <w:rsid w:val="00652D1F"/>
    <w:rsid w:val="00653A3E"/>
    <w:rsid w:val="00653BB7"/>
    <w:rsid w:val="00653E30"/>
    <w:rsid w:val="00654969"/>
    <w:rsid w:val="006576AC"/>
    <w:rsid w:val="00657972"/>
    <w:rsid w:val="00657AD9"/>
    <w:rsid w:val="00657C8C"/>
    <w:rsid w:val="00657CC6"/>
    <w:rsid w:val="00657F9E"/>
    <w:rsid w:val="0066085D"/>
    <w:rsid w:val="00660FD1"/>
    <w:rsid w:val="00661462"/>
    <w:rsid w:val="006615FA"/>
    <w:rsid w:val="00661EAB"/>
    <w:rsid w:val="006626C8"/>
    <w:rsid w:val="00662D6A"/>
    <w:rsid w:val="00662E38"/>
    <w:rsid w:val="00662F09"/>
    <w:rsid w:val="00662F40"/>
    <w:rsid w:val="00663164"/>
    <w:rsid w:val="006637D5"/>
    <w:rsid w:val="00663CAE"/>
    <w:rsid w:val="00663E9E"/>
    <w:rsid w:val="0066466A"/>
    <w:rsid w:val="006648A4"/>
    <w:rsid w:val="00664ECC"/>
    <w:rsid w:val="00664F8A"/>
    <w:rsid w:val="006650D7"/>
    <w:rsid w:val="00665D69"/>
    <w:rsid w:val="00666165"/>
    <w:rsid w:val="00666886"/>
    <w:rsid w:val="00666978"/>
    <w:rsid w:val="00666EF2"/>
    <w:rsid w:val="00667014"/>
    <w:rsid w:val="00667BB8"/>
    <w:rsid w:val="00667F67"/>
    <w:rsid w:val="006707F6"/>
    <w:rsid w:val="00671124"/>
    <w:rsid w:val="006722DA"/>
    <w:rsid w:val="006723E4"/>
    <w:rsid w:val="006725B0"/>
    <w:rsid w:val="00672844"/>
    <w:rsid w:val="006735F8"/>
    <w:rsid w:val="00673752"/>
    <w:rsid w:val="00673C68"/>
    <w:rsid w:val="00674143"/>
    <w:rsid w:val="00675F22"/>
    <w:rsid w:val="006760D7"/>
    <w:rsid w:val="00676401"/>
    <w:rsid w:val="00676B9B"/>
    <w:rsid w:val="00676D45"/>
    <w:rsid w:val="00680D73"/>
    <w:rsid w:val="006810F8"/>
    <w:rsid w:val="006813E6"/>
    <w:rsid w:val="00682338"/>
    <w:rsid w:val="00682757"/>
    <w:rsid w:val="00682829"/>
    <w:rsid w:val="006829BF"/>
    <w:rsid w:val="00682A35"/>
    <w:rsid w:val="00682F8B"/>
    <w:rsid w:val="006830FF"/>
    <w:rsid w:val="006834CB"/>
    <w:rsid w:val="006843D0"/>
    <w:rsid w:val="00684A38"/>
    <w:rsid w:val="00685318"/>
    <w:rsid w:val="0068564E"/>
    <w:rsid w:val="00685780"/>
    <w:rsid w:val="00685F79"/>
    <w:rsid w:val="0068746D"/>
    <w:rsid w:val="00687F6A"/>
    <w:rsid w:val="00690821"/>
    <w:rsid w:val="00690B6C"/>
    <w:rsid w:val="00690CAB"/>
    <w:rsid w:val="00690FF2"/>
    <w:rsid w:val="00691998"/>
    <w:rsid w:val="00691DA5"/>
    <w:rsid w:val="00692B15"/>
    <w:rsid w:val="00692CAC"/>
    <w:rsid w:val="00692F03"/>
    <w:rsid w:val="00693527"/>
    <w:rsid w:val="00693954"/>
    <w:rsid w:val="00693BD5"/>
    <w:rsid w:val="00694258"/>
    <w:rsid w:val="00694989"/>
    <w:rsid w:val="00694CDA"/>
    <w:rsid w:val="00694F4E"/>
    <w:rsid w:val="0069520B"/>
    <w:rsid w:val="006957A6"/>
    <w:rsid w:val="00695A72"/>
    <w:rsid w:val="006960BC"/>
    <w:rsid w:val="006963BF"/>
    <w:rsid w:val="006964D6"/>
    <w:rsid w:val="00696CC4"/>
    <w:rsid w:val="00696F17"/>
    <w:rsid w:val="00697126"/>
    <w:rsid w:val="006971F1"/>
    <w:rsid w:val="006975E8"/>
    <w:rsid w:val="00697FF0"/>
    <w:rsid w:val="006A03E6"/>
    <w:rsid w:val="006A0685"/>
    <w:rsid w:val="006A0A80"/>
    <w:rsid w:val="006A0A97"/>
    <w:rsid w:val="006A0ADF"/>
    <w:rsid w:val="006A0D19"/>
    <w:rsid w:val="006A207F"/>
    <w:rsid w:val="006A2613"/>
    <w:rsid w:val="006A2894"/>
    <w:rsid w:val="006A2A52"/>
    <w:rsid w:val="006A2D34"/>
    <w:rsid w:val="006A313E"/>
    <w:rsid w:val="006A36C8"/>
    <w:rsid w:val="006A36ED"/>
    <w:rsid w:val="006A3A54"/>
    <w:rsid w:val="006A40D1"/>
    <w:rsid w:val="006A5E65"/>
    <w:rsid w:val="006A659F"/>
    <w:rsid w:val="006A65AC"/>
    <w:rsid w:val="006A663B"/>
    <w:rsid w:val="006A679A"/>
    <w:rsid w:val="006A682E"/>
    <w:rsid w:val="006A7036"/>
    <w:rsid w:val="006A74AA"/>
    <w:rsid w:val="006B0156"/>
    <w:rsid w:val="006B0174"/>
    <w:rsid w:val="006B1146"/>
    <w:rsid w:val="006B13EF"/>
    <w:rsid w:val="006B155F"/>
    <w:rsid w:val="006B19D3"/>
    <w:rsid w:val="006B1BBF"/>
    <w:rsid w:val="006B2674"/>
    <w:rsid w:val="006B2899"/>
    <w:rsid w:val="006B2BFE"/>
    <w:rsid w:val="006B2ECE"/>
    <w:rsid w:val="006B2F30"/>
    <w:rsid w:val="006B35CD"/>
    <w:rsid w:val="006B3DB6"/>
    <w:rsid w:val="006B4179"/>
    <w:rsid w:val="006B419B"/>
    <w:rsid w:val="006B428F"/>
    <w:rsid w:val="006B4540"/>
    <w:rsid w:val="006B4707"/>
    <w:rsid w:val="006B48E6"/>
    <w:rsid w:val="006B52C2"/>
    <w:rsid w:val="006B532F"/>
    <w:rsid w:val="006B543E"/>
    <w:rsid w:val="006B562A"/>
    <w:rsid w:val="006B5C81"/>
    <w:rsid w:val="006B68A3"/>
    <w:rsid w:val="006B6F24"/>
    <w:rsid w:val="006B77CE"/>
    <w:rsid w:val="006B783E"/>
    <w:rsid w:val="006C0973"/>
    <w:rsid w:val="006C09FF"/>
    <w:rsid w:val="006C1F3F"/>
    <w:rsid w:val="006C392F"/>
    <w:rsid w:val="006C39C3"/>
    <w:rsid w:val="006C46EA"/>
    <w:rsid w:val="006C4920"/>
    <w:rsid w:val="006C4B2E"/>
    <w:rsid w:val="006C50C3"/>
    <w:rsid w:val="006C70C0"/>
    <w:rsid w:val="006C7454"/>
    <w:rsid w:val="006C74C8"/>
    <w:rsid w:val="006D0B1E"/>
    <w:rsid w:val="006D1519"/>
    <w:rsid w:val="006D1A6C"/>
    <w:rsid w:val="006D1AC6"/>
    <w:rsid w:val="006D2552"/>
    <w:rsid w:val="006D2B92"/>
    <w:rsid w:val="006D2EE5"/>
    <w:rsid w:val="006D3AEB"/>
    <w:rsid w:val="006D4AC5"/>
    <w:rsid w:val="006D56F6"/>
    <w:rsid w:val="006D5C2E"/>
    <w:rsid w:val="006D702A"/>
    <w:rsid w:val="006D7345"/>
    <w:rsid w:val="006D7786"/>
    <w:rsid w:val="006E005D"/>
    <w:rsid w:val="006E0063"/>
    <w:rsid w:val="006E06EA"/>
    <w:rsid w:val="006E08AB"/>
    <w:rsid w:val="006E1C4C"/>
    <w:rsid w:val="006E26F3"/>
    <w:rsid w:val="006E2F2B"/>
    <w:rsid w:val="006E34DE"/>
    <w:rsid w:val="006E4256"/>
    <w:rsid w:val="006E4DDB"/>
    <w:rsid w:val="006E52F9"/>
    <w:rsid w:val="006E6DC9"/>
    <w:rsid w:val="006F0B9E"/>
    <w:rsid w:val="006F12C4"/>
    <w:rsid w:val="006F155F"/>
    <w:rsid w:val="006F1605"/>
    <w:rsid w:val="006F17B0"/>
    <w:rsid w:val="006F1B12"/>
    <w:rsid w:val="006F1C66"/>
    <w:rsid w:val="006F1C85"/>
    <w:rsid w:val="006F1CDC"/>
    <w:rsid w:val="006F1D5F"/>
    <w:rsid w:val="006F22CB"/>
    <w:rsid w:val="006F3B4F"/>
    <w:rsid w:val="006F3D72"/>
    <w:rsid w:val="006F45A8"/>
    <w:rsid w:val="006F481F"/>
    <w:rsid w:val="006F4CE9"/>
    <w:rsid w:val="006F5724"/>
    <w:rsid w:val="006F6562"/>
    <w:rsid w:val="006F68BC"/>
    <w:rsid w:val="006F751E"/>
    <w:rsid w:val="006F7530"/>
    <w:rsid w:val="006F75BF"/>
    <w:rsid w:val="006F7D9A"/>
    <w:rsid w:val="0070080B"/>
    <w:rsid w:val="007008B9"/>
    <w:rsid w:val="00700941"/>
    <w:rsid w:val="00700BA0"/>
    <w:rsid w:val="00700E4C"/>
    <w:rsid w:val="00700F95"/>
    <w:rsid w:val="007012E6"/>
    <w:rsid w:val="007014F0"/>
    <w:rsid w:val="007016DA"/>
    <w:rsid w:val="00701814"/>
    <w:rsid w:val="00701F73"/>
    <w:rsid w:val="00702293"/>
    <w:rsid w:val="007026F5"/>
    <w:rsid w:val="007029DB"/>
    <w:rsid w:val="00702A45"/>
    <w:rsid w:val="0070487A"/>
    <w:rsid w:val="007051EF"/>
    <w:rsid w:val="007055C2"/>
    <w:rsid w:val="00706044"/>
    <w:rsid w:val="00706AD0"/>
    <w:rsid w:val="007071A2"/>
    <w:rsid w:val="00710670"/>
    <w:rsid w:val="00710A2C"/>
    <w:rsid w:val="0071178E"/>
    <w:rsid w:val="0071193C"/>
    <w:rsid w:val="00711BB6"/>
    <w:rsid w:val="007120E0"/>
    <w:rsid w:val="0071285B"/>
    <w:rsid w:val="00713182"/>
    <w:rsid w:val="007136AA"/>
    <w:rsid w:val="00714654"/>
    <w:rsid w:val="007147C7"/>
    <w:rsid w:val="0071547A"/>
    <w:rsid w:val="00715AC8"/>
    <w:rsid w:val="0072001F"/>
    <w:rsid w:val="0072050E"/>
    <w:rsid w:val="007206A6"/>
    <w:rsid w:val="00720F2E"/>
    <w:rsid w:val="0072171E"/>
    <w:rsid w:val="00721F8F"/>
    <w:rsid w:val="0072347E"/>
    <w:rsid w:val="007239DD"/>
    <w:rsid w:val="007240DA"/>
    <w:rsid w:val="00724890"/>
    <w:rsid w:val="0072582C"/>
    <w:rsid w:val="007258EA"/>
    <w:rsid w:val="00726BC4"/>
    <w:rsid w:val="00726FDA"/>
    <w:rsid w:val="00727003"/>
    <w:rsid w:val="00727319"/>
    <w:rsid w:val="0072748C"/>
    <w:rsid w:val="00727A18"/>
    <w:rsid w:val="00730B53"/>
    <w:rsid w:val="00730DAF"/>
    <w:rsid w:val="007319B9"/>
    <w:rsid w:val="00731AA2"/>
    <w:rsid w:val="00731CF2"/>
    <w:rsid w:val="00732453"/>
    <w:rsid w:val="0073267A"/>
    <w:rsid w:val="00732B81"/>
    <w:rsid w:val="00732E75"/>
    <w:rsid w:val="00732FEF"/>
    <w:rsid w:val="007331DB"/>
    <w:rsid w:val="00733459"/>
    <w:rsid w:val="00733849"/>
    <w:rsid w:val="007338D9"/>
    <w:rsid w:val="00734335"/>
    <w:rsid w:val="007346A8"/>
    <w:rsid w:val="007347C8"/>
    <w:rsid w:val="00734C26"/>
    <w:rsid w:val="00735185"/>
    <w:rsid w:val="0073559A"/>
    <w:rsid w:val="00735923"/>
    <w:rsid w:val="00735A53"/>
    <w:rsid w:val="00735B84"/>
    <w:rsid w:val="00735BE3"/>
    <w:rsid w:val="00735FF1"/>
    <w:rsid w:val="00736FEC"/>
    <w:rsid w:val="0073713C"/>
    <w:rsid w:val="00737146"/>
    <w:rsid w:val="0073727F"/>
    <w:rsid w:val="00737290"/>
    <w:rsid w:val="00737EC9"/>
    <w:rsid w:val="00737FE5"/>
    <w:rsid w:val="00741227"/>
    <w:rsid w:val="00742225"/>
    <w:rsid w:val="007422B9"/>
    <w:rsid w:val="0074243C"/>
    <w:rsid w:val="00742908"/>
    <w:rsid w:val="00742AF4"/>
    <w:rsid w:val="00743353"/>
    <w:rsid w:val="00743B3A"/>
    <w:rsid w:val="007440EA"/>
    <w:rsid w:val="00744EAC"/>
    <w:rsid w:val="0074534E"/>
    <w:rsid w:val="007453BD"/>
    <w:rsid w:val="0074577F"/>
    <w:rsid w:val="0074599F"/>
    <w:rsid w:val="007461E0"/>
    <w:rsid w:val="00746897"/>
    <w:rsid w:val="00746BB6"/>
    <w:rsid w:val="00746ED7"/>
    <w:rsid w:val="00750A24"/>
    <w:rsid w:val="00750A39"/>
    <w:rsid w:val="00751499"/>
    <w:rsid w:val="00751573"/>
    <w:rsid w:val="00751987"/>
    <w:rsid w:val="00752587"/>
    <w:rsid w:val="00752757"/>
    <w:rsid w:val="0075275C"/>
    <w:rsid w:val="00752E30"/>
    <w:rsid w:val="0075371A"/>
    <w:rsid w:val="007539C3"/>
    <w:rsid w:val="00754DD4"/>
    <w:rsid w:val="0075510A"/>
    <w:rsid w:val="0075591E"/>
    <w:rsid w:val="00755ECA"/>
    <w:rsid w:val="00756599"/>
    <w:rsid w:val="00756668"/>
    <w:rsid w:val="00756750"/>
    <w:rsid w:val="00756EFE"/>
    <w:rsid w:val="0075735C"/>
    <w:rsid w:val="00757668"/>
    <w:rsid w:val="007579DE"/>
    <w:rsid w:val="00757C89"/>
    <w:rsid w:val="00757F68"/>
    <w:rsid w:val="00761346"/>
    <w:rsid w:val="007617C4"/>
    <w:rsid w:val="00762B10"/>
    <w:rsid w:val="00762C07"/>
    <w:rsid w:val="00764CBC"/>
    <w:rsid w:val="007658E8"/>
    <w:rsid w:val="007661D8"/>
    <w:rsid w:val="00766201"/>
    <w:rsid w:val="00766233"/>
    <w:rsid w:val="007663D1"/>
    <w:rsid w:val="00766A35"/>
    <w:rsid w:val="00766DC0"/>
    <w:rsid w:val="00766ECA"/>
    <w:rsid w:val="00767861"/>
    <w:rsid w:val="00767D3E"/>
    <w:rsid w:val="00767F9A"/>
    <w:rsid w:val="00770127"/>
    <w:rsid w:val="00771247"/>
    <w:rsid w:val="00771499"/>
    <w:rsid w:val="00772916"/>
    <w:rsid w:val="007729EE"/>
    <w:rsid w:val="00772EBB"/>
    <w:rsid w:val="00772F00"/>
    <w:rsid w:val="00772FDE"/>
    <w:rsid w:val="00773A01"/>
    <w:rsid w:val="00773FAD"/>
    <w:rsid w:val="007749DB"/>
    <w:rsid w:val="00774E6F"/>
    <w:rsid w:val="00775149"/>
    <w:rsid w:val="00775C15"/>
    <w:rsid w:val="007760CD"/>
    <w:rsid w:val="00776709"/>
    <w:rsid w:val="0077698A"/>
    <w:rsid w:val="00776E03"/>
    <w:rsid w:val="007777E4"/>
    <w:rsid w:val="0077799E"/>
    <w:rsid w:val="00777B1E"/>
    <w:rsid w:val="00777C4E"/>
    <w:rsid w:val="0078015B"/>
    <w:rsid w:val="007801EA"/>
    <w:rsid w:val="00780B74"/>
    <w:rsid w:val="00781379"/>
    <w:rsid w:val="0078285F"/>
    <w:rsid w:val="00782E45"/>
    <w:rsid w:val="007838BF"/>
    <w:rsid w:val="00785D78"/>
    <w:rsid w:val="007862AE"/>
    <w:rsid w:val="00786389"/>
    <w:rsid w:val="00786BA2"/>
    <w:rsid w:val="00786C82"/>
    <w:rsid w:val="007871D2"/>
    <w:rsid w:val="00787230"/>
    <w:rsid w:val="007878C2"/>
    <w:rsid w:val="007911AB"/>
    <w:rsid w:val="00792291"/>
    <w:rsid w:val="00792752"/>
    <w:rsid w:val="00793384"/>
    <w:rsid w:val="00793C73"/>
    <w:rsid w:val="00793DB5"/>
    <w:rsid w:val="00794CA6"/>
    <w:rsid w:val="00794E31"/>
    <w:rsid w:val="00795771"/>
    <w:rsid w:val="00795FF9"/>
    <w:rsid w:val="007962A3"/>
    <w:rsid w:val="0079717B"/>
    <w:rsid w:val="007974D6"/>
    <w:rsid w:val="007976D3"/>
    <w:rsid w:val="00797B2D"/>
    <w:rsid w:val="00797E58"/>
    <w:rsid w:val="007A1804"/>
    <w:rsid w:val="007A1A21"/>
    <w:rsid w:val="007A2561"/>
    <w:rsid w:val="007A35E6"/>
    <w:rsid w:val="007A3C87"/>
    <w:rsid w:val="007A4492"/>
    <w:rsid w:val="007A5B02"/>
    <w:rsid w:val="007A5B18"/>
    <w:rsid w:val="007A5E4E"/>
    <w:rsid w:val="007A73EF"/>
    <w:rsid w:val="007A7658"/>
    <w:rsid w:val="007A7B1F"/>
    <w:rsid w:val="007A7F73"/>
    <w:rsid w:val="007B008A"/>
    <w:rsid w:val="007B00B2"/>
    <w:rsid w:val="007B2D93"/>
    <w:rsid w:val="007B2E1D"/>
    <w:rsid w:val="007B31BB"/>
    <w:rsid w:val="007B4255"/>
    <w:rsid w:val="007B4C58"/>
    <w:rsid w:val="007B4C7D"/>
    <w:rsid w:val="007B55B6"/>
    <w:rsid w:val="007B5E15"/>
    <w:rsid w:val="007B5FE0"/>
    <w:rsid w:val="007B62BB"/>
    <w:rsid w:val="007B7718"/>
    <w:rsid w:val="007C022E"/>
    <w:rsid w:val="007C0477"/>
    <w:rsid w:val="007C04E5"/>
    <w:rsid w:val="007C137D"/>
    <w:rsid w:val="007C1987"/>
    <w:rsid w:val="007C1EE1"/>
    <w:rsid w:val="007C2477"/>
    <w:rsid w:val="007C29C7"/>
    <w:rsid w:val="007C2C83"/>
    <w:rsid w:val="007C2D6B"/>
    <w:rsid w:val="007C314B"/>
    <w:rsid w:val="007C3452"/>
    <w:rsid w:val="007C4320"/>
    <w:rsid w:val="007C4AC3"/>
    <w:rsid w:val="007C4E40"/>
    <w:rsid w:val="007C50C5"/>
    <w:rsid w:val="007C5482"/>
    <w:rsid w:val="007C59D0"/>
    <w:rsid w:val="007C5EA6"/>
    <w:rsid w:val="007C6426"/>
    <w:rsid w:val="007C6CB7"/>
    <w:rsid w:val="007C6F25"/>
    <w:rsid w:val="007C76CA"/>
    <w:rsid w:val="007C7E37"/>
    <w:rsid w:val="007D048A"/>
    <w:rsid w:val="007D0DC5"/>
    <w:rsid w:val="007D0EEB"/>
    <w:rsid w:val="007D104C"/>
    <w:rsid w:val="007D2719"/>
    <w:rsid w:val="007D3377"/>
    <w:rsid w:val="007D366E"/>
    <w:rsid w:val="007D3966"/>
    <w:rsid w:val="007D3B44"/>
    <w:rsid w:val="007D44DB"/>
    <w:rsid w:val="007D46EC"/>
    <w:rsid w:val="007D493F"/>
    <w:rsid w:val="007D4E0D"/>
    <w:rsid w:val="007D52BE"/>
    <w:rsid w:val="007D53A3"/>
    <w:rsid w:val="007D542B"/>
    <w:rsid w:val="007D6A38"/>
    <w:rsid w:val="007D72E0"/>
    <w:rsid w:val="007D78B6"/>
    <w:rsid w:val="007E0107"/>
    <w:rsid w:val="007E0357"/>
    <w:rsid w:val="007E07D7"/>
    <w:rsid w:val="007E2A36"/>
    <w:rsid w:val="007E2C54"/>
    <w:rsid w:val="007E2FEE"/>
    <w:rsid w:val="007E31D7"/>
    <w:rsid w:val="007E3405"/>
    <w:rsid w:val="007E346B"/>
    <w:rsid w:val="007E369C"/>
    <w:rsid w:val="007E3A0D"/>
    <w:rsid w:val="007E450B"/>
    <w:rsid w:val="007E4BA0"/>
    <w:rsid w:val="007E4C74"/>
    <w:rsid w:val="007E5BAB"/>
    <w:rsid w:val="007E5E45"/>
    <w:rsid w:val="007E6122"/>
    <w:rsid w:val="007E6126"/>
    <w:rsid w:val="007E6607"/>
    <w:rsid w:val="007E7571"/>
    <w:rsid w:val="007E79B4"/>
    <w:rsid w:val="007F0142"/>
    <w:rsid w:val="007F0594"/>
    <w:rsid w:val="007F087D"/>
    <w:rsid w:val="007F0986"/>
    <w:rsid w:val="007F0BAC"/>
    <w:rsid w:val="007F169E"/>
    <w:rsid w:val="007F16D2"/>
    <w:rsid w:val="007F1876"/>
    <w:rsid w:val="007F1BD9"/>
    <w:rsid w:val="007F1C63"/>
    <w:rsid w:val="007F1F2C"/>
    <w:rsid w:val="007F3051"/>
    <w:rsid w:val="007F3515"/>
    <w:rsid w:val="007F36CB"/>
    <w:rsid w:val="007F3BC6"/>
    <w:rsid w:val="007F3C98"/>
    <w:rsid w:val="007F3CA3"/>
    <w:rsid w:val="007F4747"/>
    <w:rsid w:val="007F4917"/>
    <w:rsid w:val="007F491D"/>
    <w:rsid w:val="007F4948"/>
    <w:rsid w:val="007F52D6"/>
    <w:rsid w:val="007F54EC"/>
    <w:rsid w:val="007F563F"/>
    <w:rsid w:val="007F5779"/>
    <w:rsid w:val="007F59D6"/>
    <w:rsid w:val="007F6051"/>
    <w:rsid w:val="007F672A"/>
    <w:rsid w:val="007F6DA9"/>
    <w:rsid w:val="00800224"/>
    <w:rsid w:val="00800267"/>
    <w:rsid w:val="00800F24"/>
    <w:rsid w:val="00801069"/>
    <w:rsid w:val="008016C6"/>
    <w:rsid w:val="00801A57"/>
    <w:rsid w:val="00801D9D"/>
    <w:rsid w:val="00802110"/>
    <w:rsid w:val="0080240B"/>
    <w:rsid w:val="00802476"/>
    <w:rsid w:val="00802DBA"/>
    <w:rsid w:val="008035B3"/>
    <w:rsid w:val="00803611"/>
    <w:rsid w:val="00803A0C"/>
    <w:rsid w:val="00803F1D"/>
    <w:rsid w:val="008045DA"/>
    <w:rsid w:val="00804605"/>
    <w:rsid w:val="008049A0"/>
    <w:rsid w:val="0080501C"/>
    <w:rsid w:val="00805489"/>
    <w:rsid w:val="008068D1"/>
    <w:rsid w:val="00807183"/>
    <w:rsid w:val="00810169"/>
    <w:rsid w:val="0081024C"/>
    <w:rsid w:val="0081036A"/>
    <w:rsid w:val="0081089A"/>
    <w:rsid w:val="00811060"/>
    <w:rsid w:val="00811CCA"/>
    <w:rsid w:val="0081252F"/>
    <w:rsid w:val="00813703"/>
    <w:rsid w:val="00813710"/>
    <w:rsid w:val="00813CD8"/>
    <w:rsid w:val="008142E6"/>
    <w:rsid w:val="00814C65"/>
    <w:rsid w:val="00814E1E"/>
    <w:rsid w:val="00814E99"/>
    <w:rsid w:val="008151F9"/>
    <w:rsid w:val="00815715"/>
    <w:rsid w:val="0081625C"/>
    <w:rsid w:val="00816CE0"/>
    <w:rsid w:val="00816E2D"/>
    <w:rsid w:val="0081743D"/>
    <w:rsid w:val="00817445"/>
    <w:rsid w:val="00817D88"/>
    <w:rsid w:val="00821316"/>
    <w:rsid w:val="008214FF"/>
    <w:rsid w:val="00821A64"/>
    <w:rsid w:val="00821F53"/>
    <w:rsid w:val="0082315F"/>
    <w:rsid w:val="0082329D"/>
    <w:rsid w:val="00824115"/>
    <w:rsid w:val="008245C2"/>
    <w:rsid w:val="00824E0C"/>
    <w:rsid w:val="0082588B"/>
    <w:rsid w:val="00826206"/>
    <w:rsid w:val="00826FAC"/>
    <w:rsid w:val="00827062"/>
    <w:rsid w:val="00827DD3"/>
    <w:rsid w:val="00830570"/>
    <w:rsid w:val="00830936"/>
    <w:rsid w:val="00830A49"/>
    <w:rsid w:val="00830F7E"/>
    <w:rsid w:val="00830F95"/>
    <w:rsid w:val="0083100F"/>
    <w:rsid w:val="008316B9"/>
    <w:rsid w:val="008318D6"/>
    <w:rsid w:val="00831F08"/>
    <w:rsid w:val="0083215D"/>
    <w:rsid w:val="00832595"/>
    <w:rsid w:val="008329D4"/>
    <w:rsid w:val="00832A97"/>
    <w:rsid w:val="00833339"/>
    <w:rsid w:val="00833C1C"/>
    <w:rsid w:val="00833FA5"/>
    <w:rsid w:val="00834469"/>
    <w:rsid w:val="008352EA"/>
    <w:rsid w:val="00835B52"/>
    <w:rsid w:val="00836DAF"/>
    <w:rsid w:val="0083713B"/>
    <w:rsid w:val="008379D7"/>
    <w:rsid w:val="00837BD0"/>
    <w:rsid w:val="00837C35"/>
    <w:rsid w:val="008402DE"/>
    <w:rsid w:val="008409E8"/>
    <w:rsid w:val="008419B6"/>
    <w:rsid w:val="00841C58"/>
    <w:rsid w:val="00841CC3"/>
    <w:rsid w:val="0084232A"/>
    <w:rsid w:val="00842C5C"/>
    <w:rsid w:val="00842FB0"/>
    <w:rsid w:val="0084366F"/>
    <w:rsid w:val="008449FB"/>
    <w:rsid w:val="00844D32"/>
    <w:rsid w:val="00844E6C"/>
    <w:rsid w:val="0084711A"/>
    <w:rsid w:val="00847576"/>
    <w:rsid w:val="00847992"/>
    <w:rsid w:val="00847BF1"/>
    <w:rsid w:val="00847EA3"/>
    <w:rsid w:val="00847ED5"/>
    <w:rsid w:val="00850984"/>
    <w:rsid w:val="00850BBC"/>
    <w:rsid w:val="00851064"/>
    <w:rsid w:val="008511A3"/>
    <w:rsid w:val="008512FD"/>
    <w:rsid w:val="008518AA"/>
    <w:rsid w:val="00851971"/>
    <w:rsid w:val="00852589"/>
    <w:rsid w:val="00852902"/>
    <w:rsid w:val="00852CCB"/>
    <w:rsid w:val="00852CF2"/>
    <w:rsid w:val="0085351F"/>
    <w:rsid w:val="008536EC"/>
    <w:rsid w:val="00853B5F"/>
    <w:rsid w:val="00854163"/>
    <w:rsid w:val="008543CF"/>
    <w:rsid w:val="0085500D"/>
    <w:rsid w:val="008553E8"/>
    <w:rsid w:val="00855588"/>
    <w:rsid w:val="008559D6"/>
    <w:rsid w:val="00855DB4"/>
    <w:rsid w:val="00855E5C"/>
    <w:rsid w:val="008566FF"/>
    <w:rsid w:val="00856837"/>
    <w:rsid w:val="00856990"/>
    <w:rsid w:val="00856B1B"/>
    <w:rsid w:val="00856F5F"/>
    <w:rsid w:val="00857547"/>
    <w:rsid w:val="008578F1"/>
    <w:rsid w:val="00860046"/>
    <w:rsid w:val="00861314"/>
    <w:rsid w:val="00861CDB"/>
    <w:rsid w:val="0086279D"/>
    <w:rsid w:val="008627AE"/>
    <w:rsid w:val="0086424C"/>
    <w:rsid w:val="0086508B"/>
    <w:rsid w:val="00865433"/>
    <w:rsid w:val="00865960"/>
    <w:rsid w:val="00866D2E"/>
    <w:rsid w:val="00866E9B"/>
    <w:rsid w:val="00867B32"/>
    <w:rsid w:val="00867EBE"/>
    <w:rsid w:val="00867FB1"/>
    <w:rsid w:val="0087013F"/>
    <w:rsid w:val="008701F7"/>
    <w:rsid w:val="008703F5"/>
    <w:rsid w:val="00870DF0"/>
    <w:rsid w:val="008714BE"/>
    <w:rsid w:val="00871593"/>
    <w:rsid w:val="008716AE"/>
    <w:rsid w:val="008719D5"/>
    <w:rsid w:val="00871A84"/>
    <w:rsid w:val="008720C6"/>
    <w:rsid w:val="00872ACE"/>
    <w:rsid w:val="00872F80"/>
    <w:rsid w:val="00873360"/>
    <w:rsid w:val="00873981"/>
    <w:rsid w:val="00873990"/>
    <w:rsid w:val="00873FC2"/>
    <w:rsid w:val="0087425D"/>
    <w:rsid w:val="0087433A"/>
    <w:rsid w:val="008747F5"/>
    <w:rsid w:val="00874CB9"/>
    <w:rsid w:val="00874EBC"/>
    <w:rsid w:val="00875207"/>
    <w:rsid w:val="008756B5"/>
    <w:rsid w:val="00875983"/>
    <w:rsid w:val="00875EBA"/>
    <w:rsid w:val="00876275"/>
    <w:rsid w:val="00876747"/>
    <w:rsid w:val="0087675F"/>
    <w:rsid w:val="008770AB"/>
    <w:rsid w:val="00877AE7"/>
    <w:rsid w:val="00877BF6"/>
    <w:rsid w:val="00880795"/>
    <w:rsid w:val="00880E91"/>
    <w:rsid w:val="008811FD"/>
    <w:rsid w:val="008817D4"/>
    <w:rsid w:val="0088400E"/>
    <w:rsid w:val="008846E3"/>
    <w:rsid w:val="0088485C"/>
    <w:rsid w:val="008849FA"/>
    <w:rsid w:val="008854EC"/>
    <w:rsid w:val="00885512"/>
    <w:rsid w:val="008857F6"/>
    <w:rsid w:val="00885E7E"/>
    <w:rsid w:val="00886658"/>
    <w:rsid w:val="00886A2C"/>
    <w:rsid w:val="0088748E"/>
    <w:rsid w:val="0088781A"/>
    <w:rsid w:val="00887FCC"/>
    <w:rsid w:val="00890255"/>
    <w:rsid w:val="00890FB6"/>
    <w:rsid w:val="008924E2"/>
    <w:rsid w:val="008926E7"/>
    <w:rsid w:val="00892BCF"/>
    <w:rsid w:val="00892EC7"/>
    <w:rsid w:val="00893628"/>
    <w:rsid w:val="008939E5"/>
    <w:rsid w:val="00894394"/>
    <w:rsid w:val="00894895"/>
    <w:rsid w:val="00895DE9"/>
    <w:rsid w:val="00895F09"/>
    <w:rsid w:val="008963C0"/>
    <w:rsid w:val="0089654F"/>
    <w:rsid w:val="00896D19"/>
    <w:rsid w:val="00896FB7"/>
    <w:rsid w:val="008A00B7"/>
    <w:rsid w:val="008A11CF"/>
    <w:rsid w:val="008A1434"/>
    <w:rsid w:val="008A1815"/>
    <w:rsid w:val="008A20F1"/>
    <w:rsid w:val="008A2558"/>
    <w:rsid w:val="008A2FC6"/>
    <w:rsid w:val="008A2FCF"/>
    <w:rsid w:val="008A30E0"/>
    <w:rsid w:val="008A37CB"/>
    <w:rsid w:val="008A3E5D"/>
    <w:rsid w:val="008A46DC"/>
    <w:rsid w:val="008A475E"/>
    <w:rsid w:val="008A4B87"/>
    <w:rsid w:val="008A4C2A"/>
    <w:rsid w:val="008A60EF"/>
    <w:rsid w:val="008A62D1"/>
    <w:rsid w:val="008A6425"/>
    <w:rsid w:val="008A6C7A"/>
    <w:rsid w:val="008A72FE"/>
    <w:rsid w:val="008A748E"/>
    <w:rsid w:val="008A76A7"/>
    <w:rsid w:val="008A771F"/>
    <w:rsid w:val="008A7CBA"/>
    <w:rsid w:val="008B054B"/>
    <w:rsid w:val="008B1F5D"/>
    <w:rsid w:val="008B24AF"/>
    <w:rsid w:val="008B37E2"/>
    <w:rsid w:val="008B3E37"/>
    <w:rsid w:val="008B4A0D"/>
    <w:rsid w:val="008B50F1"/>
    <w:rsid w:val="008B55FE"/>
    <w:rsid w:val="008B5A11"/>
    <w:rsid w:val="008B5CA9"/>
    <w:rsid w:val="008B5DA6"/>
    <w:rsid w:val="008B65ED"/>
    <w:rsid w:val="008B7B4D"/>
    <w:rsid w:val="008C03CB"/>
    <w:rsid w:val="008C07D7"/>
    <w:rsid w:val="008C11D6"/>
    <w:rsid w:val="008C1BC2"/>
    <w:rsid w:val="008C1C1C"/>
    <w:rsid w:val="008C322E"/>
    <w:rsid w:val="008C402D"/>
    <w:rsid w:val="008C4446"/>
    <w:rsid w:val="008C5812"/>
    <w:rsid w:val="008C617B"/>
    <w:rsid w:val="008C61D8"/>
    <w:rsid w:val="008C66F2"/>
    <w:rsid w:val="008C6711"/>
    <w:rsid w:val="008C705D"/>
    <w:rsid w:val="008C7C65"/>
    <w:rsid w:val="008D0BA1"/>
    <w:rsid w:val="008D0E17"/>
    <w:rsid w:val="008D120A"/>
    <w:rsid w:val="008D1426"/>
    <w:rsid w:val="008D1F71"/>
    <w:rsid w:val="008D2139"/>
    <w:rsid w:val="008D31FD"/>
    <w:rsid w:val="008D33D6"/>
    <w:rsid w:val="008D382B"/>
    <w:rsid w:val="008D3995"/>
    <w:rsid w:val="008D3B67"/>
    <w:rsid w:val="008D3D66"/>
    <w:rsid w:val="008D40CD"/>
    <w:rsid w:val="008D45BD"/>
    <w:rsid w:val="008D48CF"/>
    <w:rsid w:val="008D4E79"/>
    <w:rsid w:val="008D5BD8"/>
    <w:rsid w:val="008D6CDF"/>
    <w:rsid w:val="008D6F9F"/>
    <w:rsid w:val="008D7665"/>
    <w:rsid w:val="008D766B"/>
    <w:rsid w:val="008E0407"/>
    <w:rsid w:val="008E06A6"/>
    <w:rsid w:val="008E2863"/>
    <w:rsid w:val="008E28A4"/>
    <w:rsid w:val="008E2CD8"/>
    <w:rsid w:val="008E2FF9"/>
    <w:rsid w:val="008E3A1B"/>
    <w:rsid w:val="008E3F92"/>
    <w:rsid w:val="008E475D"/>
    <w:rsid w:val="008E5C4D"/>
    <w:rsid w:val="008E5F10"/>
    <w:rsid w:val="008E5F79"/>
    <w:rsid w:val="008E6304"/>
    <w:rsid w:val="008E634E"/>
    <w:rsid w:val="008E6492"/>
    <w:rsid w:val="008E671D"/>
    <w:rsid w:val="008E69BE"/>
    <w:rsid w:val="008E6A81"/>
    <w:rsid w:val="008E6F0F"/>
    <w:rsid w:val="008F07D7"/>
    <w:rsid w:val="008F0C16"/>
    <w:rsid w:val="008F1105"/>
    <w:rsid w:val="008F1468"/>
    <w:rsid w:val="008F1D77"/>
    <w:rsid w:val="008F279E"/>
    <w:rsid w:val="008F3AC1"/>
    <w:rsid w:val="008F3BDD"/>
    <w:rsid w:val="008F3D2A"/>
    <w:rsid w:val="008F4414"/>
    <w:rsid w:val="008F4424"/>
    <w:rsid w:val="008F4B7E"/>
    <w:rsid w:val="008F5B03"/>
    <w:rsid w:val="008F5C5D"/>
    <w:rsid w:val="008F6369"/>
    <w:rsid w:val="008F74ED"/>
    <w:rsid w:val="008F758B"/>
    <w:rsid w:val="008F769F"/>
    <w:rsid w:val="008F7793"/>
    <w:rsid w:val="008F7F0D"/>
    <w:rsid w:val="008F7FB9"/>
    <w:rsid w:val="009002B2"/>
    <w:rsid w:val="009003A9"/>
    <w:rsid w:val="00901452"/>
    <w:rsid w:val="00901D1F"/>
    <w:rsid w:val="00901DCA"/>
    <w:rsid w:val="009024EC"/>
    <w:rsid w:val="0090274A"/>
    <w:rsid w:val="00902DA8"/>
    <w:rsid w:val="0090325F"/>
    <w:rsid w:val="00903481"/>
    <w:rsid w:val="00903B40"/>
    <w:rsid w:val="00904948"/>
    <w:rsid w:val="00904B5D"/>
    <w:rsid w:val="009051BA"/>
    <w:rsid w:val="0090770C"/>
    <w:rsid w:val="00907EA3"/>
    <w:rsid w:val="009104DD"/>
    <w:rsid w:val="009105A1"/>
    <w:rsid w:val="0091084C"/>
    <w:rsid w:val="00910F7D"/>
    <w:rsid w:val="0091153E"/>
    <w:rsid w:val="009133A1"/>
    <w:rsid w:val="0091390A"/>
    <w:rsid w:val="009150AE"/>
    <w:rsid w:val="00915237"/>
    <w:rsid w:val="00915520"/>
    <w:rsid w:val="00916994"/>
    <w:rsid w:val="00916CBD"/>
    <w:rsid w:val="009206D2"/>
    <w:rsid w:val="00920F0A"/>
    <w:rsid w:val="0092122C"/>
    <w:rsid w:val="00921A6D"/>
    <w:rsid w:val="00921D81"/>
    <w:rsid w:val="00921F7D"/>
    <w:rsid w:val="00924518"/>
    <w:rsid w:val="00924995"/>
    <w:rsid w:val="00925077"/>
    <w:rsid w:val="00925289"/>
    <w:rsid w:val="00925ED2"/>
    <w:rsid w:val="009264A5"/>
    <w:rsid w:val="009276CC"/>
    <w:rsid w:val="00927CCA"/>
    <w:rsid w:val="00930BA7"/>
    <w:rsid w:val="00931507"/>
    <w:rsid w:val="009318C2"/>
    <w:rsid w:val="00932025"/>
    <w:rsid w:val="00932176"/>
    <w:rsid w:val="009321C7"/>
    <w:rsid w:val="00932429"/>
    <w:rsid w:val="00932F7F"/>
    <w:rsid w:val="00933343"/>
    <w:rsid w:val="00933FF1"/>
    <w:rsid w:val="00935A7F"/>
    <w:rsid w:val="00935C4F"/>
    <w:rsid w:val="00936A85"/>
    <w:rsid w:val="00936E5C"/>
    <w:rsid w:val="00941912"/>
    <w:rsid w:val="00941B6C"/>
    <w:rsid w:val="00941BEF"/>
    <w:rsid w:val="009427BA"/>
    <w:rsid w:val="009428C2"/>
    <w:rsid w:val="00942CF2"/>
    <w:rsid w:val="00943494"/>
    <w:rsid w:val="009436D4"/>
    <w:rsid w:val="00943A56"/>
    <w:rsid w:val="00943FF2"/>
    <w:rsid w:val="009443FF"/>
    <w:rsid w:val="009449F2"/>
    <w:rsid w:val="00944A0C"/>
    <w:rsid w:val="00944BBC"/>
    <w:rsid w:val="00945260"/>
    <w:rsid w:val="00945698"/>
    <w:rsid w:val="00945706"/>
    <w:rsid w:val="009462EF"/>
    <w:rsid w:val="00946FC8"/>
    <w:rsid w:val="009511A3"/>
    <w:rsid w:val="009512AB"/>
    <w:rsid w:val="00951AD0"/>
    <w:rsid w:val="00951EA4"/>
    <w:rsid w:val="00952940"/>
    <w:rsid w:val="00952A89"/>
    <w:rsid w:val="00953E4D"/>
    <w:rsid w:val="009547DF"/>
    <w:rsid w:val="0095547B"/>
    <w:rsid w:val="00955E31"/>
    <w:rsid w:val="00956392"/>
    <w:rsid w:val="0095687D"/>
    <w:rsid w:val="00956D86"/>
    <w:rsid w:val="00956E17"/>
    <w:rsid w:val="00960494"/>
    <w:rsid w:val="00960881"/>
    <w:rsid w:val="00961EC4"/>
    <w:rsid w:val="0096218B"/>
    <w:rsid w:val="0096276F"/>
    <w:rsid w:val="0096297B"/>
    <w:rsid w:val="00962F0A"/>
    <w:rsid w:val="00963506"/>
    <w:rsid w:val="009638C8"/>
    <w:rsid w:val="009642E3"/>
    <w:rsid w:val="009645CF"/>
    <w:rsid w:val="00965250"/>
    <w:rsid w:val="0096546A"/>
    <w:rsid w:val="00965BA5"/>
    <w:rsid w:val="00965C46"/>
    <w:rsid w:val="00965D95"/>
    <w:rsid w:val="00965E3A"/>
    <w:rsid w:val="0096749E"/>
    <w:rsid w:val="009676C1"/>
    <w:rsid w:val="00967D0B"/>
    <w:rsid w:val="0097059D"/>
    <w:rsid w:val="00971650"/>
    <w:rsid w:val="00971A3E"/>
    <w:rsid w:val="00971FCC"/>
    <w:rsid w:val="00972B9C"/>
    <w:rsid w:val="00972E49"/>
    <w:rsid w:val="009730ED"/>
    <w:rsid w:val="0097320A"/>
    <w:rsid w:val="0097379F"/>
    <w:rsid w:val="0097380F"/>
    <w:rsid w:val="009739EF"/>
    <w:rsid w:val="009740E7"/>
    <w:rsid w:val="009747D2"/>
    <w:rsid w:val="00974B59"/>
    <w:rsid w:val="009762FD"/>
    <w:rsid w:val="00976C75"/>
    <w:rsid w:val="00977A7F"/>
    <w:rsid w:val="00977B30"/>
    <w:rsid w:val="009807C8"/>
    <w:rsid w:val="00980F55"/>
    <w:rsid w:val="00981189"/>
    <w:rsid w:val="009811EE"/>
    <w:rsid w:val="00981DCE"/>
    <w:rsid w:val="00981E6D"/>
    <w:rsid w:val="009820EC"/>
    <w:rsid w:val="00982A06"/>
    <w:rsid w:val="009834FD"/>
    <w:rsid w:val="009856D4"/>
    <w:rsid w:val="00986D57"/>
    <w:rsid w:val="00986E9D"/>
    <w:rsid w:val="0098724A"/>
    <w:rsid w:val="0098737F"/>
    <w:rsid w:val="00987692"/>
    <w:rsid w:val="00990192"/>
    <w:rsid w:val="00990213"/>
    <w:rsid w:val="00990308"/>
    <w:rsid w:val="009904A0"/>
    <w:rsid w:val="009912B9"/>
    <w:rsid w:val="0099173F"/>
    <w:rsid w:val="0099220F"/>
    <w:rsid w:val="00992223"/>
    <w:rsid w:val="009929C5"/>
    <w:rsid w:val="00992D50"/>
    <w:rsid w:val="00992FAE"/>
    <w:rsid w:val="00993A6F"/>
    <w:rsid w:val="00993BF8"/>
    <w:rsid w:val="009941FE"/>
    <w:rsid w:val="009948DC"/>
    <w:rsid w:val="00994B53"/>
    <w:rsid w:val="00994E62"/>
    <w:rsid w:val="009954AB"/>
    <w:rsid w:val="0099567D"/>
    <w:rsid w:val="00995852"/>
    <w:rsid w:val="0099586D"/>
    <w:rsid w:val="00995DC8"/>
    <w:rsid w:val="00996508"/>
    <w:rsid w:val="0099652B"/>
    <w:rsid w:val="0099798E"/>
    <w:rsid w:val="00997BAE"/>
    <w:rsid w:val="009A0CB9"/>
    <w:rsid w:val="009A0E0B"/>
    <w:rsid w:val="009A0E66"/>
    <w:rsid w:val="009A1180"/>
    <w:rsid w:val="009A16BB"/>
    <w:rsid w:val="009A292E"/>
    <w:rsid w:val="009A2B5B"/>
    <w:rsid w:val="009A2BC3"/>
    <w:rsid w:val="009A2F99"/>
    <w:rsid w:val="009A304B"/>
    <w:rsid w:val="009A30ED"/>
    <w:rsid w:val="009A35E0"/>
    <w:rsid w:val="009A3769"/>
    <w:rsid w:val="009A5372"/>
    <w:rsid w:val="009A5AAB"/>
    <w:rsid w:val="009A5DE4"/>
    <w:rsid w:val="009A6085"/>
    <w:rsid w:val="009A67AA"/>
    <w:rsid w:val="009A6875"/>
    <w:rsid w:val="009A6B9F"/>
    <w:rsid w:val="009B113F"/>
    <w:rsid w:val="009B2650"/>
    <w:rsid w:val="009B2BAD"/>
    <w:rsid w:val="009B2FBF"/>
    <w:rsid w:val="009B3084"/>
    <w:rsid w:val="009B30EA"/>
    <w:rsid w:val="009B3224"/>
    <w:rsid w:val="009B33EA"/>
    <w:rsid w:val="009B3B36"/>
    <w:rsid w:val="009B3F1D"/>
    <w:rsid w:val="009B4047"/>
    <w:rsid w:val="009B43B0"/>
    <w:rsid w:val="009B45AC"/>
    <w:rsid w:val="009B478B"/>
    <w:rsid w:val="009B4938"/>
    <w:rsid w:val="009B5330"/>
    <w:rsid w:val="009B54D7"/>
    <w:rsid w:val="009B61C1"/>
    <w:rsid w:val="009B62BC"/>
    <w:rsid w:val="009B6D3D"/>
    <w:rsid w:val="009B6E1F"/>
    <w:rsid w:val="009B706D"/>
    <w:rsid w:val="009B70C8"/>
    <w:rsid w:val="009B79FC"/>
    <w:rsid w:val="009B7B21"/>
    <w:rsid w:val="009C0042"/>
    <w:rsid w:val="009C0447"/>
    <w:rsid w:val="009C078C"/>
    <w:rsid w:val="009C0CA1"/>
    <w:rsid w:val="009C0F0A"/>
    <w:rsid w:val="009C1091"/>
    <w:rsid w:val="009C1B9A"/>
    <w:rsid w:val="009C1C43"/>
    <w:rsid w:val="009C1D98"/>
    <w:rsid w:val="009C2101"/>
    <w:rsid w:val="009C2170"/>
    <w:rsid w:val="009C2352"/>
    <w:rsid w:val="009C262B"/>
    <w:rsid w:val="009C271C"/>
    <w:rsid w:val="009C3B66"/>
    <w:rsid w:val="009C435F"/>
    <w:rsid w:val="009C517B"/>
    <w:rsid w:val="009C5631"/>
    <w:rsid w:val="009C5F64"/>
    <w:rsid w:val="009C6186"/>
    <w:rsid w:val="009C622A"/>
    <w:rsid w:val="009C6301"/>
    <w:rsid w:val="009C6877"/>
    <w:rsid w:val="009C68AC"/>
    <w:rsid w:val="009C6F65"/>
    <w:rsid w:val="009D0244"/>
    <w:rsid w:val="009D07FE"/>
    <w:rsid w:val="009D1A18"/>
    <w:rsid w:val="009D2357"/>
    <w:rsid w:val="009D251B"/>
    <w:rsid w:val="009D25C3"/>
    <w:rsid w:val="009D3019"/>
    <w:rsid w:val="009D3907"/>
    <w:rsid w:val="009D39E8"/>
    <w:rsid w:val="009D3ADC"/>
    <w:rsid w:val="009D3D38"/>
    <w:rsid w:val="009D41F5"/>
    <w:rsid w:val="009D429D"/>
    <w:rsid w:val="009D4385"/>
    <w:rsid w:val="009D4710"/>
    <w:rsid w:val="009D4DBB"/>
    <w:rsid w:val="009D521A"/>
    <w:rsid w:val="009D5226"/>
    <w:rsid w:val="009D5C5F"/>
    <w:rsid w:val="009D60B5"/>
    <w:rsid w:val="009D6334"/>
    <w:rsid w:val="009D66C3"/>
    <w:rsid w:val="009D791F"/>
    <w:rsid w:val="009E00FB"/>
    <w:rsid w:val="009E05BB"/>
    <w:rsid w:val="009E06C9"/>
    <w:rsid w:val="009E1221"/>
    <w:rsid w:val="009E13FC"/>
    <w:rsid w:val="009E190E"/>
    <w:rsid w:val="009E1B3A"/>
    <w:rsid w:val="009E1FEA"/>
    <w:rsid w:val="009E2AE4"/>
    <w:rsid w:val="009E2B9D"/>
    <w:rsid w:val="009E2FC1"/>
    <w:rsid w:val="009E339D"/>
    <w:rsid w:val="009E55F8"/>
    <w:rsid w:val="009E5CD6"/>
    <w:rsid w:val="009E5DDC"/>
    <w:rsid w:val="009E5E39"/>
    <w:rsid w:val="009E62EC"/>
    <w:rsid w:val="009E7060"/>
    <w:rsid w:val="009E75E7"/>
    <w:rsid w:val="009E772D"/>
    <w:rsid w:val="009E7873"/>
    <w:rsid w:val="009F003C"/>
    <w:rsid w:val="009F0A5C"/>
    <w:rsid w:val="009F0CB3"/>
    <w:rsid w:val="009F0ED5"/>
    <w:rsid w:val="009F15AC"/>
    <w:rsid w:val="009F1B9E"/>
    <w:rsid w:val="009F203E"/>
    <w:rsid w:val="009F26BE"/>
    <w:rsid w:val="009F2B6A"/>
    <w:rsid w:val="009F2F50"/>
    <w:rsid w:val="009F3461"/>
    <w:rsid w:val="009F4289"/>
    <w:rsid w:val="009F5296"/>
    <w:rsid w:val="009F52C4"/>
    <w:rsid w:val="009F5608"/>
    <w:rsid w:val="009F5FBE"/>
    <w:rsid w:val="009F60DA"/>
    <w:rsid w:val="009F69C6"/>
    <w:rsid w:val="009F6A57"/>
    <w:rsid w:val="009F6B80"/>
    <w:rsid w:val="009F6E9E"/>
    <w:rsid w:val="009F7511"/>
    <w:rsid w:val="009F758D"/>
    <w:rsid w:val="009F7BE7"/>
    <w:rsid w:val="009F7BFE"/>
    <w:rsid w:val="009F7CA4"/>
    <w:rsid w:val="00A0036E"/>
    <w:rsid w:val="00A00807"/>
    <w:rsid w:val="00A00A88"/>
    <w:rsid w:val="00A00A95"/>
    <w:rsid w:val="00A01493"/>
    <w:rsid w:val="00A02EBB"/>
    <w:rsid w:val="00A02FAE"/>
    <w:rsid w:val="00A030C0"/>
    <w:rsid w:val="00A035A4"/>
    <w:rsid w:val="00A0374D"/>
    <w:rsid w:val="00A03B71"/>
    <w:rsid w:val="00A03B9F"/>
    <w:rsid w:val="00A03C82"/>
    <w:rsid w:val="00A03CFF"/>
    <w:rsid w:val="00A03D75"/>
    <w:rsid w:val="00A043F4"/>
    <w:rsid w:val="00A04AAD"/>
    <w:rsid w:val="00A05404"/>
    <w:rsid w:val="00A05733"/>
    <w:rsid w:val="00A0681A"/>
    <w:rsid w:val="00A06A5E"/>
    <w:rsid w:val="00A06CC0"/>
    <w:rsid w:val="00A07720"/>
    <w:rsid w:val="00A079BF"/>
    <w:rsid w:val="00A07BCD"/>
    <w:rsid w:val="00A07EF3"/>
    <w:rsid w:val="00A1097F"/>
    <w:rsid w:val="00A1115C"/>
    <w:rsid w:val="00A1182F"/>
    <w:rsid w:val="00A122B1"/>
    <w:rsid w:val="00A12729"/>
    <w:rsid w:val="00A12C3C"/>
    <w:rsid w:val="00A12C7A"/>
    <w:rsid w:val="00A12D0B"/>
    <w:rsid w:val="00A12DB1"/>
    <w:rsid w:val="00A13138"/>
    <w:rsid w:val="00A1397C"/>
    <w:rsid w:val="00A13A4A"/>
    <w:rsid w:val="00A142A5"/>
    <w:rsid w:val="00A143D1"/>
    <w:rsid w:val="00A14B3B"/>
    <w:rsid w:val="00A14E2A"/>
    <w:rsid w:val="00A14FF3"/>
    <w:rsid w:val="00A159D6"/>
    <w:rsid w:val="00A161C0"/>
    <w:rsid w:val="00A162B2"/>
    <w:rsid w:val="00A16422"/>
    <w:rsid w:val="00A17261"/>
    <w:rsid w:val="00A17647"/>
    <w:rsid w:val="00A20C15"/>
    <w:rsid w:val="00A20FD4"/>
    <w:rsid w:val="00A212C2"/>
    <w:rsid w:val="00A21B8D"/>
    <w:rsid w:val="00A22765"/>
    <w:rsid w:val="00A227B1"/>
    <w:rsid w:val="00A229E6"/>
    <w:rsid w:val="00A22B78"/>
    <w:rsid w:val="00A22D40"/>
    <w:rsid w:val="00A24125"/>
    <w:rsid w:val="00A244B4"/>
    <w:rsid w:val="00A246F4"/>
    <w:rsid w:val="00A24816"/>
    <w:rsid w:val="00A2509D"/>
    <w:rsid w:val="00A256BA"/>
    <w:rsid w:val="00A25BFD"/>
    <w:rsid w:val="00A25E9D"/>
    <w:rsid w:val="00A26446"/>
    <w:rsid w:val="00A26A6C"/>
    <w:rsid w:val="00A270A0"/>
    <w:rsid w:val="00A27859"/>
    <w:rsid w:val="00A27AE1"/>
    <w:rsid w:val="00A300EB"/>
    <w:rsid w:val="00A30420"/>
    <w:rsid w:val="00A318A3"/>
    <w:rsid w:val="00A31988"/>
    <w:rsid w:val="00A337C2"/>
    <w:rsid w:val="00A33AD6"/>
    <w:rsid w:val="00A3471E"/>
    <w:rsid w:val="00A3498E"/>
    <w:rsid w:val="00A3605F"/>
    <w:rsid w:val="00A361F8"/>
    <w:rsid w:val="00A36379"/>
    <w:rsid w:val="00A366C8"/>
    <w:rsid w:val="00A368FD"/>
    <w:rsid w:val="00A36F71"/>
    <w:rsid w:val="00A4001D"/>
    <w:rsid w:val="00A413DF"/>
    <w:rsid w:val="00A42360"/>
    <w:rsid w:val="00A42BDE"/>
    <w:rsid w:val="00A437FC"/>
    <w:rsid w:val="00A43A2C"/>
    <w:rsid w:val="00A450BD"/>
    <w:rsid w:val="00A467D6"/>
    <w:rsid w:val="00A475BB"/>
    <w:rsid w:val="00A525A8"/>
    <w:rsid w:val="00A53F72"/>
    <w:rsid w:val="00A54787"/>
    <w:rsid w:val="00A5484C"/>
    <w:rsid w:val="00A553D4"/>
    <w:rsid w:val="00A55C7B"/>
    <w:rsid w:val="00A55EEE"/>
    <w:rsid w:val="00A56966"/>
    <w:rsid w:val="00A56C3A"/>
    <w:rsid w:val="00A56E5B"/>
    <w:rsid w:val="00A578D6"/>
    <w:rsid w:val="00A60CF0"/>
    <w:rsid w:val="00A62479"/>
    <w:rsid w:val="00A6275C"/>
    <w:rsid w:val="00A62F12"/>
    <w:rsid w:val="00A64214"/>
    <w:rsid w:val="00A64A1B"/>
    <w:rsid w:val="00A654A5"/>
    <w:rsid w:val="00A66483"/>
    <w:rsid w:val="00A66EF3"/>
    <w:rsid w:val="00A67752"/>
    <w:rsid w:val="00A67CE3"/>
    <w:rsid w:val="00A704D6"/>
    <w:rsid w:val="00A711C9"/>
    <w:rsid w:val="00A71453"/>
    <w:rsid w:val="00A71969"/>
    <w:rsid w:val="00A7228D"/>
    <w:rsid w:val="00A723C5"/>
    <w:rsid w:val="00A723EC"/>
    <w:rsid w:val="00A725ED"/>
    <w:rsid w:val="00A7297E"/>
    <w:rsid w:val="00A72C94"/>
    <w:rsid w:val="00A73A82"/>
    <w:rsid w:val="00A74331"/>
    <w:rsid w:val="00A74697"/>
    <w:rsid w:val="00A750DE"/>
    <w:rsid w:val="00A751F5"/>
    <w:rsid w:val="00A7596F"/>
    <w:rsid w:val="00A75C84"/>
    <w:rsid w:val="00A76225"/>
    <w:rsid w:val="00A76381"/>
    <w:rsid w:val="00A771EE"/>
    <w:rsid w:val="00A7741E"/>
    <w:rsid w:val="00A77621"/>
    <w:rsid w:val="00A7783F"/>
    <w:rsid w:val="00A77BF0"/>
    <w:rsid w:val="00A800B2"/>
    <w:rsid w:val="00A80584"/>
    <w:rsid w:val="00A812D7"/>
    <w:rsid w:val="00A82956"/>
    <w:rsid w:val="00A82BBD"/>
    <w:rsid w:val="00A834A2"/>
    <w:rsid w:val="00A8355F"/>
    <w:rsid w:val="00A83621"/>
    <w:rsid w:val="00A8445B"/>
    <w:rsid w:val="00A84572"/>
    <w:rsid w:val="00A850DB"/>
    <w:rsid w:val="00A85844"/>
    <w:rsid w:val="00A85C03"/>
    <w:rsid w:val="00A862BD"/>
    <w:rsid w:val="00A868A3"/>
    <w:rsid w:val="00A87FEA"/>
    <w:rsid w:val="00A901D0"/>
    <w:rsid w:val="00A9023A"/>
    <w:rsid w:val="00A903C7"/>
    <w:rsid w:val="00A90926"/>
    <w:rsid w:val="00A9098B"/>
    <w:rsid w:val="00A910C7"/>
    <w:rsid w:val="00A91157"/>
    <w:rsid w:val="00A91395"/>
    <w:rsid w:val="00A91602"/>
    <w:rsid w:val="00A920FB"/>
    <w:rsid w:val="00A927FE"/>
    <w:rsid w:val="00A9360F"/>
    <w:rsid w:val="00A9370E"/>
    <w:rsid w:val="00A937A3"/>
    <w:rsid w:val="00A93C68"/>
    <w:rsid w:val="00A94056"/>
    <w:rsid w:val="00A944D6"/>
    <w:rsid w:val="00A94C08"/>
    <w:rsid w:val="00A95424"/>
    <w:rsid w:val="00A955E7"/>
    <w:rsid w:val="00A95A51"/>
    <w:rsid w:val="00A95D06"/>
    <w:rsid w:val="00A9655C"/>
    <w:rsid w:val="00A96656"/>
    <w:rsid w:val="00A96B42"/>
    <w:rsid w:val="00A96CE7"/>
    <w:rsid w:val="00A96EFE"/>
    <w:rsid w:val="00A9762B"/>
    <w:rsid w:val="00A97B44"/>
    <w:rsid w:val="00AA086C"/>
    <w:rsid w:val="00AA1DE4"/>
    <w:rsid w:val="00AA1ED6"/>
    <w:rsid w:val="00AA2EE5"/>
    <w:rsid w:val="00AA31A4"/>
    <w:rsid w:val="00AA32DE"/>
    <w:rsid w:val="00AA35AD"/>
    <w:rsid w:val="00AA42AE"/>
    <w:rsid w:val="00AA4617"/>
    <w:rsid w:val="00AA596A"/>
    <w:rsid w:val="00AA600E"/>
    <w:rsid w:val="00AA63DE"/>
    <w:rsid w:val="00AA66AE"/>
    <w:rsid w:val="00AA7063"/>
    <w:rsid w:val="00AA716C"/>
    <w:rsid w:val="00AA7340"/>
    <w:rsid w:val="00AA7734"/>
    <w:rsid w:val="00AA7A5B"/>
    <w:rsid w:val="00AA7E51"/>
    <w:rsid w:val="00AB0073"/>
    <w:rsid w:val="00AB0792"/>
    <w:rsid w:val="00AB1032"/>
    <w:rsid w:val="00AB1163"/>
    <w:rsid w:val="00AB1DE6"/>
    <w:rsid w:val="00AB1DF4"/>
    <w:rsid w:val="00AB2090"/>
    <w:rsid w:val="00AB2EAD"/>
    <w:rsid w:val="00AB30AA"/>
    <w:rsid w:val="00AB3D15"/>
    <w:rsid w:val="00AB41BA"/>
    <w:rsid w:val="00AB440F"/>
    <w:rsid w:val="00AB461D"/>
    <w:rsid w:val="00AB4C70"/>
    <w:rsid w:val="00AB574B"/>
    <w:rsid w:val="00AB7289"/>
    <w:rsid w:val="00AB7634"/>
    <w:rsid w:val="00AB7B61"/>
    <w:rsid w:val="00AB7BE0"/>
    <w:rsid w:val="00AC0133"/>
    <w:rsid w:val="00AC02E0"/>
    <w:rsid w:val="00AC04D7"/>
    <w:rsid w:val="00AC050B"/>
    <w:rsid w:val="00AC05C9"/>
    <w:rsid w:val="00AC0EAF"/>
    <w:rsid w:val="00AC1111"/>
    <w:rsid w:val="00AC1147"/>
    <w:rsid w:val="00AC11AB"/>
    <w:rsid w:val="00AC13CE"/>
    <w:rsid w:val="00AC2811"/>
    <w:rsid w:val="00AC2A54"/>
    <w:rsid w:val="00AC2A9A"/>
    <w:rsid w:val="00AC2B6C"/>
    <w:rsid w:val="00AC2D42"/>
    <w:rsid w:val="00AC39A0"/>
    <w:rsid w:val="00AC3B13"/>
    <w:rsid w:val="00AC405F"/>
    <w:rsid w:val="00AC44A7"/>
    <w:rsid w:val="00AC4815"/>
    <w:rsid w:val="00AC49B7"/>
    <w:rsid w:val="00AC4A22"/>
    <w:rsid w:val="00AC53B6"/>
    <w:rsid w:val="00AC6022"/>
    <w:rsid w:val="00AC64F3"/>
    <w:rsid w:val="00AC67C6"/>
    <w:rsid w:val="00AC77C4"/>
    <w:rsid w:val="00AC7B70"/>
    <w:rsid w:val="00AD01B9"/>
    <w:rsid w:val="00AD0280"/>
    <w:rsid w:val="00AD0C74"/>
    <w:rsid w:val="00AD190C"/>
    <w:rsid w:val="00AD1AE2"/>
    <w:rsid w:val="00AD1DC2"/>
    <w:rsid w:val="00AD3264"/>
    <w:rsid w:val="00AD38FC"/>
    <w:rsid w:val="00AD3D64"/>
    <w:rsid w:val="00AD45A9"/>
    <w:rsid w:val="00AD4855"/>
    <w:rsid w:val="00AD5390"/>
    <w:rsid w:val="00AD541B"/>
    <w:rsid w:val="00AD5A02"/>
    <w:rsid w:val="00AD7322"/>
    <w:rsid w:val="00AD7344"/>
    <w:rsid w:val="00AD7392"/>
    <w:rsid w:val="00AD73C5"/>
    <w:rsid w:val="00AD792D"/>
    <w:rsid w:val="00AD7B28"/>
    <w:rsid w:val="00AE01B3"/>
    <w:rsid w:val="00AE0CE4"/>
    <w:rsid w:val="00AE13C4"/>
    <w:rsid w:val="00AE1B43"/>
    <w:rsid w:val="00AE2CF0"/>
    <w:rsid w:val="00AE2E4E"/>
    <w:rsid w:val="00AE31B4"/>
    <w:rsid w:val="00AE3635"/>
    <w:rsid w:val="00AE4402"/>
    <w:rsid w:val="00AE44B7"/>
    <w:rsid w:val="00AE45C3"/>
    <w:rsid w:val="00AE47BE"/>
    <w:rsid w:val="00AE49BB"/>
    <w:rsid w:val="00AE4A11"/>
    <w:rsid w:val="00AE4BA5"/>
    <w:rsid w:val="00AE5266"/>
    <w:rsid w:val="00AE52E4"/>
    <w:rsid w:val="00AE57FE"/>
    <w:rsid w:val="00AE598B"/>
    <w:rsid w:val="00AE59F4"/>
    <w:rsid w:val="00AE5E41"/>
    <w:rsid w:val="00AE6004"/>
    <w:rsid w:val="00AE6C24"/>
    <w:rsid w:val="00AE7D73"/>
    <w:rsid w:val="00AF03FF"/>
    <w:rsid w:val="00AF0982"/>
    <w:rsid w:val="00AF0AC3"/>
    <w:rsid w:val="00AF1154"/>
    <w:rsid w:val="00AF22B2"/>
    <w:rsid w:val="00AF2DB8"/>
    <w:rsid w:val="00AF338D"/>
    <w:rsid w:val="00AF3423"/>
    <w:rsid w:val="00AF37D6"/>
    <w:rsid w:val="00AF3801"/>
    <w:rsid w:val="00AF4378"/>
    <w:rsid w:val="00AF4B86"/>
    <w:rsid w:val="00AF4D7F"/>
    <w:rsid w:val="00AF6A81"/>
    <w:rsid w:val="00AF7110"/>
    <w:rsid w:val="00AF78BE"/>
    <w:rsid w:val="00B004D8"/>
    <w:rsid w:val="00B00D3C"/>
    <w:rsid w:val="00B00FB0"/>
    <w:rsid w:val="00B01315"/>
    <w:rsid w:val="00B01824"/>
    <w:rsid w:val="00B01937"/>
    <w:rsid w:val="00B0355D"/>
    <w:rsid w:val="00B038E0"/>
    <w:rsid w:val="00B03D25"/>
    <w:rsid w:val="00B03EE4"/>
    <w:rsid w:val="00B048B7"/>
    <w:rsid w:val="00B04C05"/>
    <w:rsid w:val="00B04EF0"/>
    <w:rsid w:val="00B05528"/>
    <w:rsid w:val="00B06148"/>
    <w:rsid w:val="00B072EF"/>
    <w:rsid w:val="00B1077B"/>
    <w:rsid w:val="00B1144E"/>
    <w:rsid w:val="00B116E5"/>
    <w:rsid w:val="00B11C7C"/>
    <w:rsid w:val="00B11EFE"/>
    <w:rsid w:val="00B11F78"/>
    <w:rsid w:val="00B122E0"/>
    <w:rsid w:val="00B12742"/>
    <w:rsid w:val="00B129A6"/>
    <w:rsid w:val="00B12C90"/>
    <w:rsid w:val="00B130AF"/>
    <w:rsid w:val="00B13620"/>
    <w:rsid w:val="00B1365A"/>
    <w:rsid w:val="00B136D9"/>
    <w:rsid w:val="00B1444F"/>
    <w:rsid w:val="00B14516"/>
    <w:rsid w:val="00B14CBC"/>
    <w:rsid w:val="00B14FC1"/>
    <w:rsid w:val="00B154D2"/>
    <w:rsid w:val="00B15846"/>
    <w:rsid w:val="00B158B9"/>
    <w:rsid w:val="00B15E56"/>
    <w:rsid w:val="00B161DD"/>
    <w:rsid w:val="00B16298"/>
    <w:rsid w:val="00B166F0"/>
    <w:rsid w:val="00B172E9"/>
    <w:rsid w:val="00B201A1"/>
    <w:rsid w:val="00B20691"/>
    <w:rsid w:val="00B20E52"/>
    <w:rsid w:val="00B212E4"/>
    <w:rsid w:val="00B2131F"/>
    <w:rsid w:val="00B21A54"/>
    <w:rsid w:val="00B21B2D"/>
    <w:rsid w:val="00B22D2E"/>
    <w:rsid w:val="00B233C4"/>
    <w:rsid w:val="00B235A8"/>
    <w:rsid w:val="00B235F6"/>
    <w:rsid w:val="00B23839"/>
    <w:rsid w:val="00B23BC8"/>
    <w:rsid w:val="00B24644"/>
    <w:rsid w:val="00B24FB6"/>
    <w:rsid w:val="00B2697C"/>
    <w:rsid w:val="00B26CCF"/>
    <w:rsid w:val="00B2714F"/>
    <w:rsid w:val="00B27472"/>
    <w:rsid w:val="00B27AD0"/>
    <w:rsid w:val="00B27C02"/>
    <w:rsid w:val="00B305BF"/>
    <w:rsid w:val="00B308A8"/>
    <w:rsid w:val="00B30BD6"/>
    <w:rsid w:val="00B30E10"/>
    <w:rsid w:val="00B31237"/>
    <w:rsid w:val="00B321C1"/>
    <w:rsid w:val="00B3347B"/>
    <w:rsid w:val="00B335C8"/>
    <w:rsid w:val="00B34608"/>
    <w:rsid w:val="00B35B5D"/>
    <w:rsid w:val="00B35C4C"/>
    <w:rsid w:val="00B3675C"/>
    <w:rsid w:val="00B36B7F"/>
    <w:rsid w:val="00B36CFB"/>
    <w:rsid w:val="00B37120"/>
    <w:rsid w:val="00B40196"/>
    <w:rsid w:val="00B405BF"/>
    <w:rsid w:val="00B40650"/>
    <w:rsid w:val="00B40665"/>
    <w:rsid w:val="00B40A08"/>
    <w:rsid w:val="00B40EBE"/>
    <w:rsid w:val="00B40F85"/>
    <w:rsid w:val="00B41124"/>
    <w:rsid w:val="00B41A2D"/>
    <w:rsid w:val="00B41AFB"/>
    <w:rsid w:val="00B41CB8"/>
    <w:rsid w:val="00B42040"/>
    <w:rsid w:val="00B4244B"/>
    <w:rsid w:val="00B4282C"/>
    <w:rsid w:val="00B42CAE"/>
    <w:rsid w:val="00B43143"/>
    <w:rsid w:val="00B435F5"/>
    <w:rsid w:val="00B43909"/>
    <w:rsid w:val="00B43B53"/>
    <w:rsid w:val="00B43F00"/>
    <w:rsid w:val="00B43FD4"/>
    <w:rsid w:val="00B450E5"/>
    <w:rsid w:val="00B4530B"/>
    <w:rsid w:val="00B455A4"/>
    <w:rsid w:val="00B462C8"/>
    <w:rsid w:val="00B463AB"/>
    <w:rsid w:val="00B4645B"/>
    <w:rsid w:val="00B4768E"/>
    <w:rsid w:val="00B5052D"/>
    <w:rsid w:val="00B50A9D"/>
    <w:rsid w:val="00B51ABB"/>
    <w:rsid w:val="00B51EC2"/>
    <w:rsid w:val="00B52228"/>
    <w:rsid w:val="00B525B5"/>
    <w:rsid w:val="00B52854"/>
    <w:rsid w:val="00B53207"/>
    <w:rsid w:val="00B53371"/>
    <w:rsid w:val="00B53898"/>
    <w:rsid w:val="00B53DCD"/>
    <w:rsid w:val="00B54A78"/>
    <w:rsid w:val="00B555FD"/>
    <w:rsid w:val="00B55C0B"/>
    <w:rsid w:val="00B566F4"/>
    <w:rsid w:val="00B5779F"/>
    <w:rsid w:val="00B57818"/>
    <w:rsid w:val="00B601AF"/>
    <w:rsid w:val="00B606DD"/>
    <w:rsid w:val="00B61568"/>
    <w:rsid w:val="00B61996"/>
    <w:rsid w:val="00B628DA"/>
    <w:rsid w:val="00B62A9A"/>
    <w:rsid w:val="00B62CC6"/>
    <w:rsid w:val="00B631C0"/>
    <w:rsid w:val="00B63201"/>
    <w:rsid w:val="00B63326"/>
    <w:rsid w:val="00B636E8"/>
    <w:rsid w:val="00B63973"/>
    <w:rsid w:val="00B63B2B"/>
    <w:rsid w:val="00B63D05"/>
    <w:rsid w:val="00B64362"/>
    <w:rsid w:val="00B65758"/>
    <w:rsid w:val="00B65894"/>
    <w:rsid w:val="00B661F3"/>
    <w:rsid w:val="00B665D6"/>
    <w:rsid w:val="00B66CC7"/>
    <w:rsid w:val="00B678ED"/>
    <w:rsid w:val="00B67A92"/>
    <w:rsid w:val="00B67D10"/>
    <w:rsid w:val="00B67DD7"/>
    <w:rsid w:val="00B70024"/>
    <w:rsid w:val="00B70B37"/>
    <w:rsid w:val="00B717A5"/>
    <w:rsid w:val="00B71AD8"/>
    <w:rsid w:val="00B7326A"/>
    <w:rsid w:val="00B73554"/>
    <w:rsid w:val="00B73B33"/>
    <w:rsid w:val="00B74753"/>
    <w:rsid w:val="00B75259"/>
    <w:rsid w:val="00B75AF9"/>
    <w:rsid w:val="00B7655D"/>
    <w:rsid w:val="00B767E2"/>
    <w:rsid w:val="00B768B3"/>
    <w:rsid w:val="00B77A40"/>
    <w:rsid w:val="00B77D6A"/>
    <w:rsid w:val="00B80E52"/>
    <w:rsid w:val="00B8107F"/>
    <w:rsid w:val="00B81380"/>
    <w:rsid w:val="00B8237B"/>
    <w:rsid w:val="00B8267B"/>
    <w:rsid w:val="00B82AA2"/>
    <w:rsid w:val="00B833AE"/>
    <w:rsid w:val="00B83476"/>
    <w:rsid w:val="00B85A11"/>
    <w:rsid w:val="00B85B1F"/>
    <w:rsid w:val="00B85C10"/>
    <w:rsid w:val="00B8611F"/>
    <w:rsid w:val="00B865A5"/>
    <w:rsid w:val="00B87506"/>
    <w:rsid w:val="00B87CCB"/>
    <w:rsid w:val="00B87E2C"/>
    <w:rsid w:val="00B90406"/>
    <w:rsid w:val="00B90E03"/>
    <w:rsid w:val="00B923FB"/>
    <w:rsid w:val="00B92538"/>
    <w:rsid w:val="00B92743"/>
    <w:rsid w:val="00B92CF0"/>
    <w:rsid w:val="00B92EF0"/>
    <w:rsid w:val="00B94D5A"/>
    <w:rsid w:val="00B94DEB"/>
    <w:rsid w:val="00B9535E"/>
    <w:rsid w:val="00B9553C"/>
    <w:rsid w:val="00B959E3"/>
    <w:rsid w:val="00B95BA8"/>
    <w:rsid w:val="00B95CD6"/>
    <w:rsid w:val="00B96956"/>
    <w:rsid w:val="00B96BB5"/>
    <w:rsid w:val="00B96C12"/>
    <w:rsid w:val="00B96F0C"/>
    <w:rsid w:val="00B97607"/>
    <w:rsid w:val="00B97C31"/>
    <w:rsid w:val="00B97D91"/>
    <w:rsid w:val="00B97F80"/>
    <w:rsid w:val="00BA0396"/>
    <w:rsid w:val="00BA0742"/>
    <w:rsid w:val="00BA23BB"/>
    <w:rsid w:val="00BA23CB"/>
    <w:rsid w:val="00BA3792"/>
    <w:rsid w:val="00BA49C1"/>
    <w:rsid w:val="00BA5B15"/>
    <w:rsid w:val="00BA5F10"/>
    <w:rsid w:val="00BA6820"/>
    <w:rsid w:val="00BA6B79"/>
    <w:rsid w:val="00BA742D"/>
    <w:rsid w:val="00BA748E"/>
    <w:rsid w:val="00BA7CC3"/>
    <w:rsid w:val="00BA7CDB"/>
    <w:rsid w:val="00BB0A78"/>
    <w:rsid w:val="00BB1062"/>
    <w:rsid w:val="00BB12F1"/>
    <w:rsid w:val="00BB16BB"/>
    <w:rsid w:val="00BB177D"/>
    <w:rsid w:val="00BB17E0"/>
    <w:rsid w:val="00BB18A8"/>
    <w:rsid w:val="00BB2CD9"/>
    <w:rsid w:val="00BB36A5"/>
    <w:rsid w:val="00BB3A4F"/>
    <w:rsid w:val="00BB3C4B"/>
    <w:rsid w:val="00BB3D4E"/>
    <w:rsid w:val="00BB3EAA"/>
    <w:rsid w:val="00BB422D"/>
    <w:rsid w:val="00BB4976"/>
    <w:rsid w:val="00BB49F0"/>
    <w:rsid w:val="00BB4D67"/>
    <w:rsid w:val="00BB51B6"/>
    <w:rsid w:val="00BB51E2"/>
    <w:rsid w:val="00BB527F"/>
    <w:rsid w:val="00BB56A2"/>
    <w:rsid w:val="00BB643E"/>
    <w:rsid w:val="00BB688F"/>
    <w:rsid w:val="00BB69E5"/>
    <w:rsid w:val="00BB6A59"/>
    <w:rsid w:val="00BB767F"/>
    <w:rsid w:val="00BB7EF9"/>
    <w:rsid w:val="00BC04A7"/>
    <w:rsid w:val="00BC0B38"/>
    <w:rsid w:val="00BC0EA5"/>
    <w:rsid w:val="00BC1019"/>
    <w:rsid w:val="00BC13E8"/>
    <w:rsid w:val="00BC1DB6"/>
    <w:rsid w:val="00BC2E9C"/>
    <w:rsid w:val="00BC314B"/>
    <w:rsid w:val="00BC3756"/>
    <w:rsid w:val="00BC3D00"/>
    <w:rsid w:val="00BC3FA6"/>
    <w:rsid w:val="00BC44C7"/>
    <w:rsid w:val="00BC475C"/>
    <w:rsid w:val="00BC4A9B"/>
    <w:rsid w:val="00BC5279"/>
    <w:rsid w:val="00BC5A64"/>
    <w:rsid w:val="00BC616A"/>
    <w:rsid w:val="00BC6180"/>
    <w:rsid w:val="00BC64B4"/>
    <w:rsid w:val="00BC6690"/>
    <w:rsid w:val="00BC6944"/>
    <w:rsid w:val="00BC6AD6"/>
    <w:rsid w:val="00BC6B2A"/>
    <w:rsid w:val="00BC7564"/>
    <w:rsid w:val="00BC7890"/>
    <w:rsid w:val="00BD160A"/>
    <w:rsid w:val="00BD1BD3"/>
    <w:rsid w:val="00BD2452"/>
    <w:rsid w:val="00BD24A8"/>
    <w:rsid w:val="00BD27F0"/>
    <w:rsid w:val="00BD2983"/>
    <w:rsid w:val="00BD30AB"/>
    <w:rsid w:val="00BD3655"/>
    <w:rsid w:val="00BD3850"/>
    <w:rsid w:val="00BD38BE"/>
    <w:rsid w:val="00BD4194"/>
    <w:rsid w:val="00BD4996"/>
    <w:rsid w:val="00BD4CEC"/>
    <w:rsid w:val="00BD4DD9"/>
    <w:rsid w:val="00BD55C8"/>
    <w:rsid w:val="00BD58DB"/>
    <w:rsid w:val="00BD6094"/>
    <w:rsid w:val="00BD618F"/>
    <w:rsid w:val="00BD70FA"/>
    <w:rsid w:val="00BE0BF3"/>
    <w:rsid w:val="00BE1833"/>
    <w:rsid w:val="00BE2804"/>
    <w:rsid w:val="00BE40D4"/>
    <w:rsid w:val="00BE4C61"/>
    <w:rsid w:val="00BE5E0B"/>
    <w:rsid w:val="00BE60FF"/>
    <w:rsid w:val="00BE63DD"/>
    <w:rsid w:val="00BE6422"/>
    <w:rsid w:val="00BE79A1"/>
    <w:rsid w:val="00BE7EBE"/>
    <w:rsid w:val="00BF048A"/>
    <w:rsid w:val="00BF0601"/>
    <w:rsid w:val="00BF15DC"/>
    <w:rsid w:val="00BF1853"/>
    <w:rsid w:val="00BF1D0F"/>
    <w:rsid w:val="00BF280A"/>
    <w:rsid w:val="00BF2B3C"/>
    <w:rsid w:val="00BF3546"/>
    <w:rsid w:val="00BF4824"/>
    <w:rsid w:val="00BF50D9"/>
    <w:rsid w:val="00BF5382"/>
    <w:rsid w:val="00BF5700"/>
    <w:rsid w:val="00BF6DD9"/>
    <w:rsid w:val="00BF6F7E"/>
    <w:rsid w:val="00BF724C"/>
    <w:rsid w:val="00BF7512"/>
    <w:rsid w:val="00BF7B0B"/>
    <w:rsid w:val="00BF7F92"/>
    <w:rsid w:val="00C00797"/>
    <w:rsid w:val="00C009C4"/>
    <w:rsid w:val="00C00EAE"/>
    <w:rsid w:val="00C01769"/>
    <w:rsid w:val="00C01C23"/>
    <w:rsid w:val="00C02A08"/>
    <w:rsid w:val="00C02C5E"/>
    <w:rsid w:val="00C03047"/>
    <w:rsid w:val="00C03689"/>
    <w:rsid w:val="00C04457"/>
    <w:rsid w:val="00C04F58"/>
    <w:rsid w:val="00C05617"/>
    <w:rsid w:val="00C0668D"/>
    <w:rsid w:val="00C070E0"/>
    <w:rsid w:val="00C07434"/>
    <w:rsid w:val="00C076ED"/>
    <w:rsid w:val="00C07775"/>
    <w:rsid w:val="00C07EBE"/>
    <w:rsid w:val="00C1016D"/>
    <w:rsid w:val="00C11505"/>
    <w:rsid w:val="00C117ED"/>
    <w:rsid w:val="00C1187F"/>
    <w:rsid w:val="00C11B5F"/>
    <w:rsid w:val="00C120E1"/>
    <w:rsid w:val="00C120EC"/>
    <w:rsid w:val="00C122F2"/>
    <w:rsid w:val="00C12E5E"/>
    <w:rsid w:val="00C13DEA"/>
    <w:rsid w:val="00C14631"/>
    <w:rsid w:val="00C14F43"/>
    <w:rsid w:val="00C1607D"/>
    <w:rsid w:val="00C163DF"/>
    <w:rsid w:val="00C17914"/>
    <w:rsid w:val="00C17BC5"/>
    <w:rsid w:val="00C2049E"/>
    <w:rsid w:val="00C20B49"/>
    <w:rsid w:val="00C20DA2"/>
    <w:rsid w:val="00C20E23"/>
    <w:rsid w:val="00C21422"/>
    <w:rsid w:val="00C217D0"/>
    <w:rsid w:val="00C21AA9"/>
    <w:rsid w:val="00C221E1"/>
    <w:rsid w:val="00C22C1C"/>
    <w:rsid w:val="00C22F83"/>
    <w:rsid w:val="00C23736"/>
    <w:rsid w:val="00C23AE1"/>
    <w:rsid w:val="00C23FED"/>
    <w:rsid w:val="00C24259"/>
    <w:rsid w:val="00C2427B"/>
    <w:rsid w:val="00C24312"/>
    <w:rsid w:val="00C25511"/>
    <w:rsid w:val="00C25E40"/>
    <w:rsid w:val="00C26382"/>
    <w:rsid w:val="00C26648"/>
    <w:rsid w:val="00C26B86"/>
    <w:rsid w:val="00C277BC"/>
    <w:rsid w:val="00C27B39"/>
    <w:rsid w:val="00C27FE7"/>
    <w:rsid w:val="00C30710"/>
    <w:rsid w:val="00C30AE6"/>
    <w:rsid w:val="00C3292E"/>
    <w:rsid w:val="00C3318F"/>
    <w:rsid w:val="00C332F9"/>
    <w:rsid w:val="00C3350E"/>
    <w:rsid w:val="00C337B9"/>
    <w:rsid w:val="00C345F1"/>
    <w:rsid w:val="00C34A51"/>
    <w:rsid w:val="00C34BF8"/>
    <w:rsid w:val="00C35AC1"/>
    <w:rsid w:val="00C35B6D"/>
    <w:rsid w:val="00C35CC5"/>
    <w:rsid w:val="00C35DDC"/>
    <w:rsid w:val="00C3601F"/>
    <w:rsid w:val="00C36262"/>
    <w:rsid w:val="00C362C3"/>
    <w:rsid w:val="00C3639E"/>
    <w:rsid w:val="00C368DA"/>
    <w:rsid w:val="00C370BA"/>
    <w:rsid w:val="00C37C67"/>
    <w:rsid w:val="00C37C82"/>
    <w:rsid w:val="00C37C87"/>
    <w:rsid w:val="00C37D8C"/>
    <w:rsid w:val="00C37F26"/>
    <w:rsid w:val="00C40172"/>
    <w:rsid w:val="00C406DF"/>
    <w:rsid w:val="00C4073A"/>
    <w:rsid w:val="00C40F62"/>
    <w:rsid w:val="00C4127E"/>
    <w:rsid w:val="00C412CF"/>
    <w:rsid w:val="00C42623"/>
    <w:rsid w:val="00C43212"/>
    <w:rsid w:val="00C436F1"/>
    <w:rsid w:val="00C43ABA"/>
    <w:rsid w:val="00C451DA"/>
    <w:rsid w:val="00C451F6"/>
    <w:rsid w:val="00C45372"/>
    <w:rsid w:val="00C45656"/>
    <w:rsid w:val="00C457AA"/>
    <w:rsid w:val="00C45A0D"/>
    <w:rsid w:val="00C45EAB"/>
    <w:rsid w:val="00C462B3"/>
    <w:rsid w:val="00C46BF4"/>
    <w:rsid w:val="00C46FC0"/>
    <w:rsid w:val="00C4717B"/>
    <w:rsid w:val="00C477A3"/>
    <w:rsid w:val="00C4780C"/>
    <w:rsid w:val="00C47E9E"/>
    <w:rsid w:val="00C50003"/>
    <w:rsid w:val="00C5019A"/>
    <w:rsid w:val="00C50ADE"/>
    <w:rsid w:val="00C50B8C"/>
    <w:rsid w:val="00C51C5B"/>
    <w:rsid w:val="00C5258C"/>
    <w:rsid w:val="00C53C2A"/>
    <w:rsid w:val="00C54AAC"/>
    <w:rsid w:val="00C54DFC"/>
    <w:rsid w:val="00C552B6"/>
    <w:rsid w:val="00C560BB"/>
    <w:rsid w:val="00C56326"/>
    <w:rsid w:val="00C564C6"/>
    <w:rsid w:val="00C576CA"/>
    <w:rsid w:val="00C57DC9"/>
    <w:rsid w:val="00C57F89"/>
    <w:rsid w:val="00C6063F"/>
    <w:rsid w:val="00C6064D"/>
    <w:rsid w:val="00C60779"/>
    <w:rsid w:val="00C61B5B"/>
    <w:rsid w:val="00C620D7"/>
    <w:rsid w:val="00C625B4"/>
    <w:rsid w:val="00C62A76"/>
    <w:rsid w:val="00C62F3F"/>
    <w:rsid w:val="00C63438"/>
    <w:rsid w:val="00C63AA3"/>
    <w:rsid w:val="00C6455B"/>
    <w:rsid w:val="00C64619"/>
    <w:rsid w:val="00C64F85"/>
    <w:rsid w:val="00C6541E"/>
    <w:rsid w:val="00C656B1"/>
    <w:rsid w:val="00C65927"/>
    <w:rsid w:val="00C65BEB"/>
    <w:rsid w:val="00C65C22"/>
    <w:rsid w:val="00C66467"/>
    <w:rsid w:val="00C66567"/>
    <w:rsid w:val="00C66ED3"/>
    <w:rsid w:val="00C67618"/>
    <w:rsid w:val="00C67DF5"/>
    <w:rsid w:val="00C67F16"/>
    <w:rsid w:val="00C70ABA"/>
    <w:rsid w:val="00C70BC2"/>
    <w:rsid w:val="00C70CDD"/>
    <w:rsid w:val="00C71F0F"/>
    <w:rsid w:val="00C72005"/>
    <w:rsid w:val="00C7246B"/>
    <w:rsid w:val="00C72819"/>
    <w:rsid w:val="00C72E96"/>
    <w:rsid w:val="00C72FB3"/>
    <w:rsid w:val="00C73059"/>
    <w:rsid w:val="00C73911"/>
    <w:rsid w:val="00C73CA9"/>
    <w:rsid w:val="00C73CE6"/>
    <w:rsid w:val="00C746AB"/>
    <w:rsid w:val="00C747BF"/>
    <w:rsid w:val="00C75CD9"/>
    <w:rsid w:val="00C75CFD"/>
    <w:rsid w:val="00C75FD3"/>
    <w:rsid w:val="00C76D63"/>
    <w:rsid w:val="00C77C5E"/>
    <w:rsid w:val="00C80F3E"/>
    <w:rsid w:val="00C8139D"/>
    <w:rsid w:val="00C81437"/>
    <w:rsid w:val="00C81827"/>
    <w:rsid w:val="00C81F63"/>
    <w:rsid w:val="00C8382E"/>
    <w:rsid w:val="00C83A0C"/>
    <w:rsid w:val="00C83D7F"/>
    <w:rsid w:val="00C84161"/>
    <w:rsid w:val="00C86013"/>
    <w:rsid w:val="00C86A5A"/>
    <w:rsid w:val="00C8796B"/>
    <w:rsid w:val="00C87BAE"/>
    <w:rsid w:val="00C87DDB"/>
    <w:rsid w:val="00C90881"/>
    <w:rsid w:val="00C9131B"/>
    <w:rsid w:val="00C91376"/>
    <w:rsid w:val="00C9185D"/>
    <w:rsid w:val="00C9198D"/>
    <w:rsid w:val="00C92537"/>
    <w:rsid w:val="00C9264E"/>
    <w:rsid w:val="00C92BB9"/>
    <w:rsid w:val="00C9305D"/>
    <w:rsid w:val="00C9312A"/>
    <w:rsid w:val="00C93AC1"/>
    <w:rsid w:val="00C942DD"/>
    <w:rsid w:val="00C9469D"/>
    <w:rsid w:val="00C94ADB"/>
    <w:rsid w:val="00C94D2D"/>
    <w:rsid w:val="00C94D51"/>
    <w:rsid w:val="00C94E3F"/>
    <w:rsid w:val="00C95077"/>
    <w:rsid w:val="00C950A9"/>
    <w:rsid w:val="00C95C3D"/>
    <w:rsid w:val="00C96918"/>
    <w:rsid w:val="00C96BE6"/>
    <w:rsid w:val="00C96CF5"/>
    <w:rsid w:val="00C96D33"/>
    <w:rsid w:val="00C978B1"/>
    <w:rsid w:val="00C978C5"/>
    <w:rsid w:val="00C97A1D"/>
    <w:rsid w:val="00CA008D"/>
    <w:rsid w:val="00CA01B7"/>
    <w:rsid w:val="00CA04AE"/>
    <w:rsid w:val="00CA14E4"/>
    <w:rsid w:val="00CA1AFB"/>
    <w:rsid w:val="00CA1F1E"/>
    <w:rsid w:val="00CA2D9A"/>
    <w:rsid w:val="00CA3924"/>
    <w:rsid w:val="00CA418D"/>
    <w:rsid w:val="00CA5FE5"/>
    <w:rsid w:val="00CA67C4"/>
    <w:rsid w:val="00CA69B5"/>
    <w:rsid w:val="00CA791C"/>
    <w:rsid w:val="00CA7D28"/>
    <w:rsid w:val="00CB03A1"/>
    <w:rsid w:val="00CB12B1"/>
    <w:rsid w:val="00CB13B1"/>
    <w:rsid w:val="00CB3F8C"/>
    <w:rsid w:val="00CB4174"/>
    <w:rsid w:val="00CB4237"/>
    <w:rsid w:val="00CB43DA"/>
    <w:rsid w:val="00CB4735"/>
    <w:rsid w:val="00CB4E53"/>
    <w:rsid w:val="00CB4FB8"/>
    <w:rsid w:val="00CB50C2"/>
    <w:rsid w:val="00CB6212"/>
    <w:rsid w:val="00CB624E"/>
    <w:rsid w:val="00CB6307"/>
    <w:rsid w:val="00CB73F1"/>
    <w:rsid w:val="00CC0A20"/>
    <w:rsid w:val="00CC0AAC"/>
    <w:rsid w:val="00CC0C26"/>
    <w:rsid w:val="00CC1881"/>
    <w:rsid w:val="00CC1B15"/>
    <w:rsid w:val="00CC1C00"/>
    <w:rsid w:val="00CC20F5"/>
    <w:rsid w:val="00CC2993"/>
    <w:rsid w:val="00CC2A26"/>
    <w:rsid w:val="00CC2CFA"/>
    <w:rsid w:val="00CC3175"/>
    <w:rsid w:val="00CC3BF2"/>
    <w:rsid w:val="00CC48A1"/>
    <w:rsid w:val="00CC49C6"/>
    <w:rsid w:val="00CC4FE4"/>
    <w:rsid w:val="00CC4FFF"/>
    <w:rsid w:val="00CC57AF"/>
    <w:rsid w:val="00CC5DDD"/>
    <w:rsid w:val="00CC5E7C"/>
    <w:rsid w:val="00CC67E8"/>
    <w:rsid w:val="00CC6F0C"/>
    <w:rsid w:val="00CC7179"/>
    <w:rsid w:val="00CC7E7F"/>
    <w:rsid w:val="00CD0767"/>
    <w:rsid w:val="00CD08E6"/>
    <w:rsid w:val="00CD1B5A"/>
    <w:rsid w:val="00CD1BAC"/>
    <w:rsid w:val="00CD1FF7"/>
    <w:rsid w:val="00CD20B2"/>
    <w:rsid w:val="00CD2CEF"/>
    <w:rsid w:val="00CD2E0B"/>
    <w:rsid w:val="00CD300B"/>
    <w:rsid w:val="00CD362A"/>
    <w:rsid w:val="00CD37C0"/>
    <w:rsid w:val="00CD435A"/>
    <w:rsid w:val="00CD4701"/>
    <w:rsid w:val="00CD49B9"/>
    <w:rsid w:val="00CD4B30"/>
    <w:rsid w:val="00CD4F37"/>
    <w:rsid w:val="00CD5FB4"/>
    <w:rsid w:val="00CD646C"/>
    <w:rsid w:val="00CD684B"/>
    <w:rsid w:val="00CD68CE"/>
    <w:rsid w:val="00CD6AB3"/>
    <w:rsid w:val="00CD6AC6"/>
    <w:rsid w:val="00CD6B9E"/>
    <w:rsid w:val="00CD6CC0"/>
    <w:rsid w:val="00CD6EFE"/>
    <w:rsid w:val="00CD76D3"/>
    <w:rsid w:val="00CD7AAC"/>
    <w:rsid w:val="00CD7AF7"/>
    <w:rsid w:val="00CE017B"/>
    <w:rsid w:val="00CE08B0"/>
    <w:rsid w:val="00CE0DC8"/>
    <w:rsid w:val="00CE2357"/>
    <w:rsid w:val="00CE2C88"/>
    <w:rsid w:val="00CE2EBF"/>
    <w:rsid w:val="00CE30EC"/>
    <w:rsid w:val="00CE3E61"/>
    <w:rsid w:val="00CE3F29"/>
    <w:rsid w:val="00CE4D3D"/>
    <w:rsid w:val="00CE5740"/>
    <w:rsid w:val="00CE58D6"/>
    <w:rsid w:val="00CE62C0"/>
    <w:rsid w:val="00CE65F6"/>
    <w:rsid w:val="00CE7255"/>
    <w:rsid w:val="00CE762D"/>
    <w:rsid w:val="00CE79FC"/>
    <w:rsid w:val="00CE7F44"/>
    <w:rsid w:val="00CF0087"/>
    <w:rsid w:val="00CF05EA"/>
    <w:rsid w:val="00CF0805"/>
    <w:rsid w:val="00CF0ACC"/>
    <w:rsid w:val="00CF0E18"/>
    <w:rsid w:val="00CF0F03"/>
    <w:rsid w:val="00CF11E6"/>
    <w:rsid w:val="00CF15A4"/>
    <w:rsid w:val="00CF168A"/>
    <w:rsid w:val="00CF33CE"/>
    <w:rsid w:val="00CF378C"/>
    <w:rsid w:val="00CF54E0"/>
    <w:rsid w:val="00CF5BC7"/>
    <w:rsid w:val="00CF6237"/>
    <w:rsid w:val="00CF628C"/>
    <w:rsid w:val="00CF63B5"/>
    <w:rsid w:val="00CF6A00"/>
    <w:rsid w:val="00CF7C02"/>
    <w:rsid w:val="00CF7C17"/>
    <w:rsid w:val="00CF7E84"/>
    <w:rsid w:val="00D0035A"/>
    <w:rsid w:val="00D0114A"/>
    <w:rsid w:val="00D01EFA"/>
    <w:rsid w:val="00D02133"/>
    <w:rsid w:val="00D022A6"/>
    <w:rsid w:val="00D02F56"/>
    <w:rsid w:val="00D03398"/>
    <w:rsid w:val="00D034CF"/>
    <w:rsid w:val="00D03741"/>
    <w:rsid w:val="00D03AA2"/>
    <w:rsid w:val="00D04502"/>
    <w:rsid w:val="00D04566"/>
    <w:rsid w:val="00D0463B"/>
    <w:rsid w:val="00D04C0A"/>
    <w:rsid w:val="00D05155"/>
    <w:rsid w:val="00D054AE"/>
    <w:rsid w:val="00D05B06"/>
    <w:rsid w:val="00D05EA1"/>
    <w:rsid w:val="00D05ED3"/>
    <w:rsid w:val="00D06D2E"/>
    <w:rsid w:val="00D07472"/>
    <w:rsid w:val="00D07C8E"/>
    <w:rsid w:val="00D07FEB"/>
    <w:rsid w:val="00D1077A"/>
    <w:rsid w:val="00D11629"/>
    <w:rsid w:val="00D11DAB"/>
    <w:rsid w:val="00D12F84"/>
    <w:rsid w:val="00D136A4"/>
    <w:rsid w:val="00D141A0"/>
    <w:rsid w:val="00D145D4"/>
    <w:rsid w:val="00D153D8"/>
    <w:rsid w:val="00D15718"/>
    <w:rsid w:val="00D16064"/>
    <w:rsid w:val="00D16C55"/>
    <w:rsid w:val="00D16C5F"/>
    <w:rsid w:val="00D173F9"/>
    <w:rsid w:val="00D1744B"/>
    <w:rsid w:val="00D20123"/>
    <w:rsid w:val="00D20135"/>
    <w:rsid w:val="00D2042F"/>
    <w:rsid w:val="00D20576"/>
    <w:rsid w:val="00D20C7B"/>
    <w:rsid w:val="00D2103C"/>
    <w:rsid w:val="00D21C13"/>
    <w:rsid w:val="00D2294C"/>
    <w:rsid w:val="00D22E8B"/>
    <w:rsid w:val="00D236B1"/>
    <w:rsid w:val="00D23A8F"/>
    <w:rsid w:val="00D241C3"/>
    <w:rsid w:val="00D242F0"/>
    <w:rsid w:val="00D24416"/>
    <w:rsid w:val="00D24643"/>
    <w:rsid w:val="00D24768"/>
    <w:rsid w:val="00D247D3"/>
    <w:rsid w:val="00D2596B"/>
    <w:rsid w:val="00D25C13"/>
    <w:rsid w:val="00D25FB0"/>
    <w:rsid w:val="00D274CC"/>
    <w:rsid w:val="00D27E3A"/>
    <w:rsid w:val="00D27ED9"/>
    <w:rsid w:val="00D3009C"/>
    <w:rsid w:val="00D30382"/>
    <w:rsid w:val="00D30428"/>
    <w:rsid w:val="00D30CA4"/>
    <w:rsid w:val="00D31907"/>
    <w:rsid w:val="00D31A49"/>
    <w:rsid w:val="00D323B5"/>
    <w:rsid w:val="00D32B59"/>
    <w:rsid w:val="00D33018"/>
    <w:rsid w:val="00D33631"/>
    <w:rsid w:val="00D33A8F"/>
    <w:rsid w:val="00D33B1A"/>
    <w:rsid w:val="00D33B97"/>
    <w:rsid w:val="00D34672"/>
    <w:rsid w:val="00D353CD"/>
    <w:rsid w:val="00D3603C"/>
    <w:rsid w:val="00D369A5"/>
    <w:rsid w:val="00D36D25"/>
    <w:rsid w:val="00D36E56"/>
    <w:rsid w:val="00D37EE4"/>
    <w:rsid w:val="00D37F03"/>
    <w:rsid w:val="00D40367"/>
    <w:rsid w:val="00D42709"/>
    <w:rsid w:val="00D42902"/>
    <w:rsid w:val="00D43063"/>
    <w:rsid w:val="00D433E5"/>
    <w:rsid w:val="00D43567"/>
    <w:rsid w:val="00D43CCE"/>
    <w:rsid w:val="00D47BCC"/>
    <w:rsid w:val="00D503D2"/>
    <w:rsid w:val="00D506B2"/>
    <w:rsid w:val="00D51120"/>
    <w:rsid w:val="00D5120A"/>
    <w:rsid w:val="00D51E71"/>
    <w:rsid w:val="00D5225F"/>
    <w:rsid w:val="00D52607"/>
    <w:rsid w:val="00D53E14"/>
    <w:rsid w:val="00D53E9D"/>
    <w:rsid w:val="00D53F56"/>
    <w:rsid w:val="00D54F6D"/>
    <w:rsid w:val="00D5526A"/>
    <w:rsid w:val="00D55838"/>
    <w:rsid w:val="00D55C72"/>
    <w:rsid w:val="00D56189"/>
    <w:rsid w:val="00D56427"/>
    <w:rsid w:val="00D56F40"/>
    <w:rsid w:val="00D57000"/>
    <w:rsid w:val="00D607F4"/>
    <w:rsid w:val="00D60BA6"/>
    <w:rsid w:val="00D60FFB"/>
    <w:rsid w:val="00D61C09"/>
    <w:rsid w:val="00D621B9"/>
    <w:rsid w:val="00D62477"/>
    <w:rsid w:val="00D62D54"/>
    <w:rsid w:val="00D631AA"/>
    <w:rsid w:val="00D636C8"/>
    <w:rsid w:val="00D63E0B"/>
    <w:rsid w:val="00D641A4"/>
    <w:rsid w:val="00D64484"/>
    <w:rsid w:val="00D64B55"/>
    <w:rsid w:val="00D6526C"/>
    <w:rsid w:val="00D6569E"/>
    <w:rsid w:val="00D656C7"/>
    <w:rsid w:val="00D66916"/>
    <w:rsid w:val="00D6696C"/>
    <w:rsid w:val="00D66BB8"/>
    <w:rsid w:val="00D66D46"/>
    <w:rsid w:val="00D66DD4"/>
    <w:rsid w:val="00D671BF"/>
    <w:rsid w:val="00D672B6"/>
    <w:rsid w:val="00D6736A"/>
    <w:rsid w:val="00D70202"/>
    <w:rsid w:val="00D70E11"/>
    <w:rsid w:val="00D71503"/>
    <w:rsid w:val="00D71926"/>
    <w:rsid w:val="00D726EA"/>
    <w:rsid w:val="00D72D65"/>
    <w:rsid w:val="00D7311E"/>
    <w:rsid w:val="00D737D5"/>
    <w:rsid w:val="00D73EA8"/>
    <w:rsid w:val="00D73EF3"/>
    <w:rsid w:val="00D742CF"/>
    <w:rsid w:val="00D74770"/>
    <w:rsid w:val="00D753BC"/>
    <w:rsid w:val="00D75CA3"/>
    <w:rsid w:val="00D76141"/>
    <w:rsid w:val="00D7671B"/>
    <w:rsid w:val="00D76829"/>
    <w:rsid w:val="00D7726E"/>
    <w:rsid w:val="00D775B3"/>
    <w:rsid w:val="00D80406"/>
    <w:rsid w:val="00D80C05"/>
    <w:rsid w:val="00D80D61"/>
    <w:rsid w:val="00D812C8"/>
    <w:rsid w:val="00D8185B"/>
    <w:rsid w:val="00D819E6"/>
    <w:rsid w:val="00D81B41"/>
    <w:rsid w:val="00D81EE3"/>
    <w:rsid w:val="00D8212B"/>
    <w:rsid w:val="00D82969"/>
    <w:rsid w:val="00D82B73"/>
    <w:rsid w:val="00D833F9"/>
    <w:rsid w:val="00D83564"/>
    <w:rsid w:val="00D83C2E"/>
    <w:rsid w:val="00D83DC4"/>
    <w:rsid w:val="00D84573"/>
    <w:rsid w:val="00D84BD6"/>
    <w:rsid w:val="00D84BF6"/>
    <w:rsid w:val="00D851BB"/>
    <w:rsid w:val="00D85B31"/>
    <w:rsid w:val="00D86189"/>
    <w:rsid w:val="00D86375"/>
    <w:rsid w:val="00D865EB"/>
    <w:rsid w:val="00D868D6"/>
    <w:rsid w:val="00D86AF9"/>
    <w:rsid w:val="00D86E11"/>
    <w:rsid w:val="00D87B4A"/>
    <w:rsid w:val="00D9093B"/>
    <w:rsid w:val="00D90BC4"/>
    <w:rsid w:val="00D91AB5"/>
    <w:rsid w:val="00D91AC1"/>
    <w:rsid w:val="00D91E37"/>
    <w:rsid w:val="00D91F85"/>
    <w:rsid w:val="00D92E2C"/>
    <w:rsid w:val="00D9465B"/>
    <w:rsid w:val="00D948F3"/>
    <w:rsid w:val="00D956C5"/>
    <w:rsid w:val="00D96AA4"/>
    <w:rsid w:val="00DA013B"/>
    <w:rsid w:val="00DA0573"/>
    <w:rsid w:val="00DA11B4"/>
    <w:rsid w:val="00DA1C5E"/>
    <w:rsid w:val="00DA1C9F"/>
    <w:rsid w:val="00DA28FE"/>
    <w:rsid w:val="00DA2909"/>
    <w:rsid w:val="00DA2A9B"/>
    <w:rsid w:val="00DA2F70"/>
    <w:rsid w:val="00DA323D"/>
    <w:rsid w:val="00DA3403"/>
    <w:rsid w:val="00DA37C5"/>
    <w:rsid w:val="00DA3D57"/>
    <w:rsid w:val="00DA40B3"/>
    <w:rsid w:val="00DA5427"/>
    <w:rsid w:val="00DA56C7"/>
    <w:rsid w:val="00DA574C"/>
    <w:rsid w:val="00DA597E"/>
    <w:rsid w:val="00DA6301"/>
    <w:rsid w:val="00DA63B0"/>
    <w:rsid w:val="00DA66D5"/>
    <w:rsid w:val="00DA6E85"/>
    <w:rsid w:val="00DA6FC0"/>
    <w:rsid w:val="00DA77BA"/>
    <w:rsid w:val="00DB020A"/>
    <w:rsid w:val="00DB0351"/>
    <w:rsid w:val="00DB1071"/>
    <w:rsid w:val="00DB177F"/>
    <w:rsid w:val="00DB1B73"/>
    <w:rsid w:val="00DB1C1B"/>
    <w:rsid w:val="00DB2878"/>
    <w:rsid w:val="00DB41C9"/>
    <w:rsid w:val="00DB5093"/>
    <w:rsid w:val="00DB556C"/>
    <w:rsid w:val="00DB568C"/>
    <w:rsid w:val="00DB5FBA"/>
    <w:rsid w:val="00DB6138"/>
    <w:rsid w:val="00DB6372"/>
    <w:rsid w:val="00DB70C9"/>
    <w:rsid w:val="00DB7560"/>
    <w:rsid w:val="00DB7B87"/>
    <w:rsid w:val="00DC00CD"/>
    <w:rsid w:val="00DC01A1"/>
    <w:rsid w:val="00DC03E7"/>
    <w:rsid w:val="00DC103A"/>
    <w:rsid w:val="00DC1BFE"/>
    <w:rsid w:val="00DC1F19"/>
    <w:rsid w:val="00DC25E6"/>
    <w:rsid w:val="00DC49E0"/>
    <w:rsid w:val="00DC49FC"/>
    <w:rsid w:val="00DC61FA"/>
    <w:rsid w:val="00DC693D"/>
    <w:rsid w:val="00DC76E4"/>
    <w:rsid w:val="00DC7718"/>
    <w:rsid w:val="00DC78CE"/>
    <w:rsid w:val="00DD0A4B"/>
    <w:rsid w:val="00DD0CEF"/>
    <w:rsid w:val="00DD1015"/>
    <w:rsid w:val="00DD168A"/>
    <w:rsid w:val="00DD16E7"/>
    <w:rsid w:val="00DD1947"/>
    <w:rsid w:val="00DD2378"/>
    <w:rsid w:val="00DD3398"/>
    <w:rsid w:val="00DD34A0"/>
    <w:rsid w:val="00DD387C"/>
    <w:rsid w:val="00DD48CA"/>
    <w:rsid w:val="00DD4D70"/>
    <w:rsid w:val="00DD50E5"/>
    <w:rsid w:val="00DD568E"/>
    <w:rsid w:val="00DD5BD1"/>
    <w:rsid w:val="00DD5FAF"/>
    <w:rsid w:val="00DD614C"/>
    <w:rsid w:val="00DD64AC"/>
    <w:rsid w:val="00DD6A74"/>
    <w:rsid w:val="00DD7493"/>
    <w:rsid w:val="00DE009D"/>
    <w:rsid w:val="00DE0B1B"/>
    <w:rsid w:val="00DE0D1A"/>
    <w:rsid w:val="00DE14BC"/>
    <w:rsid w:val="00DE2412"/>
    <w:rsid w:val="00DE2A30"/>
    <w:rsid w:val="00DE2D9E"/>
    <w:rsid w:val="00DE3254"/>
    <w:rsid w:val="00DE354E"/>
    <w:rsid w:val="00DE38DC"/>
    <w:rsid w:val="00DE4CAB"/>
    <w:rsid w:val="00DE4D37"/>
    <w:rsid w:val="00DE51D9"/>
    <w:rsid w:val="00DE58BD"/>
    <w:rsid w:val="00DE6240"/>
    <w:rsid w:val="00DE66F9"/>
    <w:rsid w:val="00DE7581"/>
    <w:rsid w:val="00DE7941"/>
    <w:rsid w:val="00DE7B4D"/>
    <w:rsid w:val="00DE7E94"/>
    <w:rsid w:val="00DF02B1"/>
    <w:rsid w:val="00DF0D52"/>
    <w:rsid w:val="00DF0F1B"/>
    <w:rsid w:val="00DF246F"/>
    <w:rsid w:val="00DF2A72"/>
    <w:rsid w:val="00DF328B"/>
    <w:rsid w:val="00DF4335"/>
    <w:rsid w:val="00DF444D"/>
    <w:rsid w:val="00DF445D"/>
    <w:rsid w:val="00DF4968"/>
    <w:rsid w:val="00DF4D85"/>
    <w:rsid w:val="00DF4D9B"/>
    <w:rsid w:val="00DF7532"/>
    <w:rsid w:val="00DF76F1"/>
    <w:rsid w:val="00DF7EC0"/>
    <w:rsid w:val="00E00140"/>
    <w:rsid w:val="00E00A74"/>
    <w:rsid w:val="00E00C21"/>
    <w:rsid w:val="00E010BC"/>
    <w:rsid w:val="00E014F4"/>
    <w:rsid w:val="00E01642"/>
    <w:rsid w:val="00E01866"/>
    <w:rsid w:val="00E01935"/>
    <w:rsid w:val="00E01BA2"/>
    <w:rsid w:val="00E01D44"/>
    <w:rsid w:val="00E02078"/>
    <w:rsid w:val="00E0269D"/>
    <w:rsid w:val="00E02B40"/>
    <w:rsid w:val="00E02BD0"/>
    <w:rsid w:val="00E02FF5"/>
    <w:rsid w:val="00E03041"/>
    <w:rsid w:val="00E034A3"/>
    <w:rsid w:val="00E03EEF"/>
    <w:rsid w:val="00E041BB"/>
    <w:rsid w:val="00E0452B"/>
    <w:rsid w:val="00E050D6"/>
    <w:rsid w:val="00E05205"/>
    <w:rsid w:val="00E057CD"/>
    <w:rsid w:val="00E10597"/>
    <w:rsid w:val="00E11381"/>
    <w:rsid w:val="00E117A3"/>
    <w:rsid w:val="00E11AB3"/>
    <w:rsid w:val="00E11B22"/>
    <w:rsid w:val="00E11B8F"/>
    <w:rsid w:val="00E12BAC"/>
    <w:rsid w:val="00E1377A"/>
    <w:rsid w:val="00E14AE9"/>
    <w:rsid w:val="00E14DEE"/>
    <w:rsid w:val="00E15147"/>
    <w:rsid w:val="00E15173"/>
    <w:rsid w:val="00E1632C"/>
    <w:rsid w:val="00E1659E"/>
    <w:rsid w:val="00E165D3"/>
    <w:rsid w:val="00E16D9D"/>
    <w:rsid w:val="00E1752F"/>
    <w:rsid w:val="00E17BEC"/>
    <w:rsid w:val="00E17F73"/>
    <w:rsid w:val="00E2007A"/>
    <w:rsid w:val="00E208C5"/>
    <w:rsid w:val="00E2091C"/>
    <w:rsid w:val="00E215A7"/>
    <w:rsid w:val="00E21B25"/>
    <w:rsid w:val="00E22570"/>
    <w:rsid w:val="00E22B5D"/>
    <w:rsid w:val="00E23F4D"/>
    <w:rsid w:val="00E240F9"/>
    <w:rsid w:val="00E24D3A"/>
    <w:rsid w:val="00E256CF"/>
    <w:rsid w:val="00E26A42"/>
    <w:rsid w:val="00E2722E"/>
    <w:rsid w:val="00E272E6"/>
    <w:rsid w:val="00E278A3"/>
    <w:rsid w:val="00E278E6"/>
    <w:rsid w:val="00E27DEC"/>
    <w:rsid w:val="00E31C09"/>
    <w:rsid w:val="00E331E1"/>
    <w:rsid w:val="00E334F4"/>
    <w:rsid w:val="00E33A48"/>
    <w:rsid w:val="00E33F85"/>
    <w:rsid w:val="00E3426B"/>
    <w:rsid w:val="00E347D7"/>
    <w:rsid w:val="00E34B5B"/>
    <w:rsid w:val="00E35780"/>
    <w:rsid w:val="00E35AAB"/>
    <w:rsid w:val="00E35ED0"/>
    <w:rsid w:val="00E35EFF"/>
    <w:rsid w:val="00E36280"/>
    <w:rsid w:val="00E366F9"/>
    <w:rsid w:val="00E36D44"/>
    <w:rsid w:val="00E37EDA"/>
    <w:rsid w:val="00E4055E"/>
    <w:rsid w:val="00E40A9C"/>
    <w:rsid w:val="00E40E3A"/>
    <w:rsid w:val="00E41170"/>
    <w:rsid w:val="00E41EA2"/>
    <w:rsid w:val="00E4208F"/>
    <w:rsid w:val="00E422CA"/>
    <w:rsid w:val="00E42757"/>
    <w:rsid w:val="00E429FC"/>
    <w:rsid w:val="00E42AFA"/>
    <w:rsid w:val="00E43151"/>
    <w:rsid w:val="00E43AD8"/>
    <w:rsid w:val="00E43D67"/>
    <w:rsid w:val="00E43DDC"/>
    <w:rsid w:val="00E441E1"/>
    <w:rsid w:val="00E443C4"/>
    <w:rsid w:val="00E447B0"/>
    <w:rsid w:val="00E4531D"/>
    <w:rsid w:val="00E45874"/>
    <w:rsid w:val="00E462CC"/>
    <w:rsid w:val="00E46934"/>
    <w:rsid w:val="00E46FB2"/>
    <w:rsid w:val="00E47061"/>
    <w:rsid w:val="00E47212"/>
    <w:rsid w:val="00E473A8"/>
    <w:rsid w:val="00E47677"/>
    <w:rsid w:val="00E4788A"/>
    <w:rsid w:val="00E512E4"/>
    <w:rsid w:val="00E51A37"/>
    <w:rsid w:val="00E520E5"/>
    <w:rsid w:val="00E528D3"/>
    <w:rsid w:val="00E52AA0"/>
    <w:rsid w:val="00E53507"/>
    <w:rsid w:val="00E53805"/>
    <w:rsid w:val="00E55B04"/>
    <w:rsid w:val="00E55F47"/>
    <w:rsid w:val="00E5658A"/>
    <w:rsid w:val="00E5683D"/>
    <w:rsid w:val="00E60288"/>
    <w:rsid w:val="00E60672"/>
    <w:rsid w:val="00E6351E"/>
    <w:rsid w:val="00E63EB7"/>
    <w:rsid w:val="00E647CF"/>
    <w:rsid w:val="00E64A63"/>
    <w:rsid w:val="00E65858"/>
    <w:rsid w:val="00E658AD"/>
    <w:rsid w:val="00E65ADF"/>
    <w:rsid w:val="00E65C2A"/>
    <w:rsid w:val="00E66617"/>
    <w:rsid w:val="00E668C9"/>
    <w:rsid w:val="00E66A33"/>
    <w:rsid w:val="00E66E5E"/>
    <w:rsid w:val="00E6723B"/>
    <w:rsid w:val="00E705D1"/>
    <w:rsid w:val="00E71909"/>
    <w:rsid w:val="00E721C3"/>
    <w:rsid w:val="00E72A14"/>
    <w:rsid w:val="00E72AD3"/>
    <w:rsid w:val="00E73990"/>
    <w:rsid w:val="00E73CB9"/>
    <w:rsid w:val="00E742AB"/>
    <w:rsid w:val="00E74322"/>
    <w:rsid w:val="00E7451A"/>
    <w:rsid w:val="00E74EE1"/>
    <w:rsid w:val="00E74F1B"/>
    <w:rsid w:val="00E75086"/>
    <w:rsid w:val="00E75236"/>
    <w:rsid w:val="00E75D40"/>
    <w:rsid w:val="00E764EF"/>
    <w:rsid w:val="00E76625"/>
    <w:rsid w:val="00E76658"/>
    <w:rsid w:val="00E7708A"/>
    <w:rsid w:val="00E772DD"/>
    <w:rsid w:val="00E774E6"/>
    <w:rsid w:val="00E77525"/>
    <w:rsid w:val="00E77685"/>
    <w:rsid w:val="00E77C00"/>
    <w:rsid w:val="00E804A5"/>
    <w:rsid w:val="00E8086C"/>
    <w:rsid w:val="00E8108E"/>
    <w:rsid w:val="00E81780"/>
    <w:rsid w:val="00E823FB"/>
    <w:rsid w:val="00E8268A"/>
    <w:rsid w:val="00E82A49"/>
    <w:rsid w:val="00E83394"/>
    <w:rsid w:val="00E84616"/>
    <w:rsid w:val="00E84E61"/>
    <w:rsid w:val="00E851EB"/>
    <w:rsid w:val="00E853C6"/>
    <w:rsid w:val="00E857E7"/>
    <w:rsid w:val="00E87226"/>
    <w:rsid w:val="00E87944"/>
    <w:rsid w:val="00E8796E"/>
    <w:rsid w:val="00E9076B"/>
    <w:rsid w:val="00E90B6F"/>
    <w:rsid w:val="00E90BFC"/>
    <w:rsid w:val="00E91011"/>
    <w:rsid w:val="00E9150A"/>
    <w:rsid w:val="00E927E3"/>
    <w:rsid w:val="00E92917"/>
    <w:rsid w:val="00E92A6A"/>
    <w:rsid w:val="00E92DBB"/>
    <w:rsid w:val="00E92F99"/>
    <w:rsid w:val="00E9355E"/>
    <w:rsid w:val="00E936D7"/>
    <w:rsid w:val="00E9373F"/>
    <w:rsid w:val="00E93794"/>
    <w:rsid w:val="00E942C7"/>
    <w:rsid w:val="00E94AA8"/>
    <w:rsid w:val="00E94C37"/>
    <w:rsid w:val="00E951C7"/>
    <w:rsid w:val="00E95A6F"/>
    <w:rsid w:val="00E95F2A"/>
    <w:rsid w:val="00E95FDD"/>
    <w:rsid w:val="00E9757E"/>
    <w:rsid w:val="00E97DAA"/>
    <w:rsid w:val="00EA06F2"/>
    <w:rsid w:val="00EA0F11"/>
    <w:rsid w:val="00EA101C"/>
    <w:rsid w:val="00EA15B4"/>
    <w:rsid w:val="00EA1C99"/>
    <w:rsid w:val="00EA29D3"/>
    <w:rsid w:val="00EA29E0"/>
    <w:rsid w:val="00EA2F52"/>
    <w:rsid w:val="00EA341D"/>
    <w:rsid w:val="00EA34A6"/>
    <w:rsid w:val="00EA46E5"/>
    <w:rsid w:val="00EA47B4"/>
    <w:rsid w:val="00EA5159"/>
    <w:rsid w:val="00EA5950"/>
    <w:rsid w:val="00EA5BA9"/>
    <w:rsid w:val="00EB198D"/>
    <w:rsid w:val="00EB1AE1"/>
    <w:rsid w:val="00EB1B93"/>
    <w:rsid w:val="00EB2712"/>
    <w:rsid w:val="00EB2DC3"/>
    <w:rsid w:val="00EB334B"/>
    <w:rsid w:val="00EB37E3"/>
    <w:rsid w:val="00EB3E8B"/>
    <w:rsid w:val="00EB411F"/>
    <w:rsid w:val="00EB43A8"/>
    <w:rsid w:val="00EB4506"/>
    <w:rsid w:val="00EB4661"/>
    <w:rsid w:val="00EB491B"/>
    <w:rsid w:val="00EB5324"/>
    <w:rsid w:val="00EB5351"/>
    <w:rsid w:val="00EB5363"/>
    <w:rsid w:val="00EB56B7"/>
    <w:rsid w:val="00EB58E1"/>
    <w:rsid w:val="00EB5C31"/>
    <w:rsid w:val="00EB5C92"/>
    <w:rsid w:val="00EB62C5"/>
    <w:rsid w:val="00EB68E9"/>
    <w:rsid w:val="00EB737B"/>
    <w:rsid w:val="00EB7437"/>
    <w:rsid w:val="00EC0095"/>
    <w:rsid w:val="00EC0197"/>
    <w:rsid w:val="00EC04E7"/>
    <w:rsid w:val="00EC0AE9"/>
    <w:rsid w:val="00EC0B42"/>
    <w:rsid w:val="00EC0C95"/>
    <w:rsid w:val="00EC14A3"/>
    <w:rsid w:val="00EC16B9"/>
    <w:rsid w:val="00EC1A2D"/>
    <w:rsid w:val="00EC1B7D"/>
    <w:rsid w:val="00EC236F"/>
    <w:rsid w:val="00EC2589"/>
    <w:rsid w:val="00EC2837"/>
    <w:rsid w:val="00EC2A38"/>
    <w:rsid w:val="00EC2DFD"/>
    <w:rsid w:val="00EC3872"/>
    <w:rsid w:val="00EC3A6F"/>
    <w:rsid w:val="00EC4DAC"/>
    <w:rsid w:val="00EC4F66"/>
    <w:rsid w:val="00EC5BAE"/>
    <w:rsid w:val="00EC663F"/>
    <w:rsid w:val="00EC669E"/>
    <w:rsid w:val="00EC6788"/>
    <w:rsid w:val="00EC7194"/>
    <w:rsid w:val="00EC75A6"/>
    <w:rsid w:val="00EC7720"/>
    <w:rsid w:val="00ED069E"/>
    <w:rsid w:val="00ED12E9"/>
    <w:rsid w:val="00ED1300"/>
    <w:rsid w:val="00ED186D"/>
    <w:rsid w:val="00ED2E2C"/>
    <w:rsid w:val="00ED3BC2"/>
    <w:rsid w:val="00ED44AF"/>
    <w:rsid w:val="00ED48B7"/>
    <w:rsid w:val="00ED49D8"/>
    <w:rsid w:val="00ED5461"/>
    <w:rsid w:val="00ED603A"/>
    <w:rsid w:val="00ED6100"/>
    <w:rsid w:val="00ED621C"/>
    <w:rsid w:val="00ED6602"/>
    <w:rsid w:val="00ED7294"/>
    <w:rsid w:val="00ED7509"/>
    <w:rsid w:val="00ED7766"/>
    <w:rsid w:val="00ED78F4"/>
    <w:rsid w:val="00EE0EFC"/>
    <w:rsid w:val="00EE1B9E"/>
    <w:rsid w:val="00EE2A5F"/>
    <w:rsid w:val="00EE3757"/>
    <w:rsid w:val="00EE4B59"/>
    <w:rsid w:val="00EE4D58"/>
    <w:rsid w:val="00EE60DC"/>
    <w:rsid w:val="00EE6197"/>
    <w:rsid w:val="00EE67A8"/>
    <w:rsid w:val="00EE6D48"/>
    <w:rsid w:val="00EE6EC2"/>
    <w:rsid w:val="00EE749D"/>
    <w:rsid w:val="00EE7780"/>
    <w:rsid w:val="00EE7A33"/>
    <w:rsid w:val="00EE7D13"/>
    <w:rsid w:val="00EF0090"/>
    <w:rsid w:val="00EF2276"/>
    <w:rsid w:val="00EF2933"/>
    <w:rsid w:val="00EF2A30"/>
    <w:rsid w:val="00EF314E"/>
    <w:rsid w:val="00EF332B"/>
    <w:rsid w:val="00EF3ABB"/>
    <w:rsid w:val="00EF404F"/>
    <w:rsid w:val="00EF4365"/>
    <w:rsid w:val="00EF4F0A"/>
    <w:rsid w:val="00EF50F1"/>
    <w:rsid w:val="00EF526C"/>
    <w:rsid w:val="00EF60C6"/>
    <w:rsid w:val="00EF6E13"/>
    <w:rsid w:val="00EF7AD8"/>
    <w:rsid w:val="00F009D1"/>
    <w:rsid w:val="00F015DD"/>
    <w:rsid w:val="00F01F5A"/>
    <w:rsid w:val="00F02BF4"/>
    <w:rsid w:val="00F03553"/>
    <w:rsid w:val="00F035A1"/>
    <w:rsid w:val="00F03960"/>
    <w:rsid w:val="00F03DBD"/>
    <w:rsid w:val="00F044D7"/>
    <w:rsid w:val="00F04508"/>
    <w:rsid w:val="00F04A69"/>
    <w:rsid w:val="00F04B72"/>
    <w:rsid w:val="00F06057"/>
    <w:rsid w:val="00F062A8"/>
    <w:rsid w:val="00F0771B"/>
    <w:rsid w:val="00F10228"/>
    <w:rsid w:val="00F10507"/>
    <w:rsid w:val="00F10782"/>
    <w:rsid w:val="00F1085E"/>
    <w:rsid w:val="00F109B8"/>
    <w:rsid w:val="00F11188"/>
    <w:rsid w:val="00F114A9"/>
    <w:rsid w:val="00F118BC"/>
    <w:rsid w:val="00F124ED"/>
    <w:rsid w:val="00F12DC3"/>
    <w:rsid w:val="00F13BD8"/>
    <w:rsid w:val="00F1442E"/>
    <w:rsid w:val="00F14A7F"/>
    <w:rsid w:val="00F14AEE"/>
    <w:rsid w:val="00F14BD8"/>
    <w:rsid w:val="00F14CCA"/>
    <w:rsid w:val="00F16D12"/>
    <w:rsid w:val="00F1732B"/>
    <w:rsid w:val="00F1788B"/>
    <w:rsid w:val="00F17C9A"/>
    <w:rsid w:val="00F17CC2"/>
    <w:rsid w:val="00F20A75"/>
    <w:rsid w:val="00F20D12"/>
    <w:rsid w:val="00F21E55"/>
    <w:rsid w:val="00F21E5E"/>
    <w:rsid w:val="00F220DD"/>
    <w:rsid w:val="00F223E1"/>
    <w:rsid w:val="00F2302C"/>
    <w:rsid w:val="00F240CD"/>
    <w:rsid w:val="00F24F8F"/>
    <w:rsid w:val="00F256E4"/>
    <w:rsid w:val="00F25D40"/>
    <w:rsid w:val="00F2629B"/>
    <w:rsid w:val="00F2665C"/>
    <w:rsid w:val="00F26CA0"/>
    <w:rsid w:val="00F272DA"/>
    <w:rsid w:val="00F27661"/>
    <w:rsid w:val="00F27814"/>
    <w:rsid w:val="00F27961"/>
    <w:rsid w:val="00F279BC"/>
    <w:rsid w:val="00F27BC0"/>
    <w:rsid w:val="00F310BC"/>
    <w:rsid w:val="00F31237"/>
    <w:rsid w:val="00F312C2"/>
    <w:rsid w:val="00F3157B"/>
    <w:rsid w:val="00F315B7"/>
    <w:rsid w:val="00F32B0F"/>
    <w:rsid w:val="00F32B50"/>
    <w:rsid w:val="00F33788"/>
    <w:rsid w:val="00F36131"/>
    <w:rsid w:val="00F37465"/>
    <w:rsid w:val="00F408B4"/>
    <w:rsid w:val="00F40CE2"/>
    <w:rsid w:val="00F40DEC"/>
    <w:rsid w:val="00F41292"/>
    <w:rsid w:val="00F43A9C"/>
    <w:rsid w:val="00F43B4A"/>
    <w:rsid w:val="00F43B5E"/>
    <w:rsid w:val="00F44838"/>
    <w:rsid w:val="00F461CB"/>
    <w:rsid w:val="00F465B0"/>
    <w:rsid w:val="00F466B1"/>
    <w:rsid w:val="00F467F2"/>
    <w:rsid w:val="00F478AD"/>
    <w:rsid w:val="00F47CC5"/>
    <w:rsid w:val="00F50450"/>
    <w:rsid w:val="00F50868"/>
    <w:rsid w:val="00F50FB4"/>
    <w:rsid w:val="00F5109D"/>
    <w:rsid w:val="00F5172A"/>
    <w:rsid w:val="00F52032"/>
    <w:rsid w:val="00F5213B"/>
    <w:rsid w:val="00F5268B"/>
    <w:rsid w:val="00F53135"/>
    <w:rsid w:val="00F537E6"/>
    <w:rsid w:val="00F53834"/>
    <w:rsid w:val="00F53A53"/>
    <w:rsid w:val="00F53A6F"/>
    <w:rsid w:val="00F53B76"/>
    <w:rsid w:val="00F540A6"/>
    <w:rsid w:val="00F542F5"/>
    <w:rsid w:val="00F5435E"/>
    <w:rsid w:val="00F54388"/>
    <w:rsid w:val="00F5553E"/>
    <w:rsid w:val="00F558CE"/>
    <w:rsid w:val="00F5597E"/>
    <w:rsid w:val="00F55B6D"/>
    <w:rsid w:val="00F5649E"/>
    <w:rsid w:val="00F566FB"/>
    <w:rsid w:val="00F567D1"/>
    <w:rsid w:val="00F579A9"/>
    <w:rsid w:val="00F57AFA"/>
    <w:rsid w:val="00F6004F"/>
    <w:rsid w:val="00F60269"/>
    <w:rsid w:val="00F61BA0"/>
    <w:rsid w:val="00F62517"/>
    <w:rsid w:val="00F62CA1"/>
    <w:rsid w:val="00F62EB8"/>
    <w:rsid w:val="00F63D0D"/>
    <w:rsid w:val="00F64852"/>
    <w:rsid w:val="00F64D84"/>
    <w:rsid w:val="00F65562"/>
    <w:rsid w:val="00F6572A"/>
    <w:rsid w:val="00F6635D"/>
    <w:rsid w:val="00F66476"/>
    <w:rsid w:val="00F66801"/>
    <w:rsid w:val="00F6689E"/>
    <w:rsid w:val="00F6720C"/>
    <w:rsid w:val="00F6773D"/>
    <w:rsid w:val="00F67E7C"/>
    <w:rsid w:val="00F703BC"/>
    <w:rsid w:val="00F706C1"/>
    <w:rsid w:val="00F714F9"/>
    <w:rsid w:val="00F71779"/>
    <w:rsid w:val="00F72764"/>
    <w:rsid w:val="00F7289C"/>
    <w:rsid w:val="00F730CA"/>
    <w:rsid w:val="00F73A0F"/>
    <w:rsid w:val="00F7406E"/>
    <w:rsid w:val="00F74301"/>
    <w:rsid w:val="00F751FF"/>
    <w:rsid w:val="00F75818"/>
    <w:rsid w:val="00F75AC2"/>
    <w:rsid w:val="00F75AD6"/>
    <w:rsid w:val="00F76449"/>
    <w:rsid w:val="00F766E8"/>
    <w:rsid w:val="00F774B9"/>
    <w:rsid w:val="00F80871"/>
    <w:rsid w:val="00F81141"/>
    <w:rsid w:val="00F81210"/>
    <w:rsid w:val="00F8159F"/>
    <w:rsid w:val="00F83F61"/>
    <w:rsid w:val="00F843AE"/>
    <w:rsid w:val="00F8446D"/>
    <w:rsid w:val="00F8458A"/>
    <w:rsid w:val="00F847AA"/>
    <w:rsid w:val="00F847F6"/>
    <w:rsid w:val="00F8516C"/>
    <w:rsid w:val="00F8593E"/>
    <w:rsid w:val="00F859A4"/>
    <w:rsid w:val="00F85BED"/>
    <w:rsid w:val="00F85D99"/>
    <w:rsid w:val="00F8693C"/>
    <w:rsid w:val="00F86E2D"/>
    <w:rsid w:val="00F87BC7"/>
    <w:rsid w:val="00F87F22"/>
    <w:rsid w:val="00F90CE1"/>
    <w:rsid w:val="00F90E8E"/>
    <w:rsid w:val="00F91152"/>
    <w:rsid w:val="00F91543"/>
    <w:rsid w:val="00F91570"/>
    <w:rsid w:val="00F92244"/>
    <w:rsid w:val="00F923B7"/>
    <w:rsid w:val="00F928CF"/>
    <w:rsid w:val="00F93DD2"/>
    <w:rsid w:val="00F94965"/>
    <w:rsid w:val="00F959B7"/>
    <w:rsid w:val="00F959C0"/>
    <w:rsid w:val="00F95BE4"/>
    <w:rsid w:val="00F96620"/>
    <w:rsid w:val="00F96932"/>
    <w:rsid w:val="00F96A45"/>
    <w:rsid w:val="00F97020"/>
    <w:rsid w:val="00F9764F"/>
    <w:rsid w:val="00F97803"/>
    <w:rsid w:val="00FA025A"/>
    <w:rsid w:val="00FA0617"/>
    <w:rsid w:val="00FA0717"/>
    <w:rsid w:val="00FA0EE8"/>
    <w:rsid w:val="00FA121A"/>
    <w:rsid w:val="00FA1957"/>
    <w:rsid w:val="00FA1C71"/>
    <w:rsid w:val="00FA2448"/>
    <w:rsid w:val="00FA25DC"/>
    <w:rsid w:val="00FA34A1"/>
    <w:rsid w:val="00FA377E"/>
    <w:rsid w:val="00FA4336"/>
    <w:rsid w:val="00FA4CAB"/>
    <w:rsid w:val="00FA4DC2"/>
    <w:rsid w:val="00FA5144"/>
    <w:rsid w:val="00FA5816"/>
    <w:rsid w:val="00FA69BF"/>
    <w:rsid w:val="00FA6A11"/>
    <w:rsid w:val="00FA6AB3"/>
    <w:rsid w:val="00FA6C5F"/>
    <w:rsid w:val="00FA71A9"/>
    <w:rsid w:val="00FA7405"/>
    <w:rsid w:val="00FA7453"/>
    <w:rsid w:val="00FA76E0"/>
    <w:rsid w:val="00FA7ABA"/>
    <w:rsid w:val="00FA7C6C"/>
    <w:rsid w:val="00FA7F15"/>
    <w:rsid w:val="00FB055F"/>
    <w:rsid w:val="00FB086F"/>
    <w:rsid w:val="00FB0C6B"/>
    <w:rsid w:val="00FB0E0A"/>
    <w:rsid w:val="00FB1459"/>
    <w:rsid w:val="00FB15BB"/>
    <w:rsid w:val="00FB23C8"/>
    <w:rsid w:val="00FB31C8"/>
    <w:rsid w:val="00FB3A9C"/>
    <w:rsid w:val="00FB47F2"/>
    <w:rsid w:val="00FB4A07"/>
    <w:rsid w:val="00FB4FD2"/>
    <w:rsid w:val="00FB518C"/>
    <w:rsid w:val="00FB54CD"/>
    <w:rsid w:val="00FB5584"/>
    <w:rsid w:val="00FB5777"/>
    <w:rsid w:val="00FB5801"/>
    <w:rsid w:val="00FB5A91"/>
    <w:rsid w:val="00FB5C7A"/>
    <w:rsid w:val="00FB5FBE"/>
    <w:rsid w:val="00FB64A5"/>
    <w:rsid w:val="00FB6CE9"/>
    <w:rsid w:val="00FB6D4A"/>
    <w:rsid w:val="00FB785B"/>
    <w:rsid w:val="00FB7E15"/>
    <w:rsid w:val="00FC12DC"/>
    <w:rsid w:val="00FC16BD"/>
    <w:rsid w:val="00FC26B2"/>
    <w:rsid w:val="00FC27C9"/>
    <w:rsid w:val="00FC2872"/>
    <w:rsid w:val="00FC30BE"/>
    <w:rsid w:val="00FC3345"/>
    <w:rsid w:val="00FC37E5"/>
    <w:rsid w:val="00FC3838"/>
    <w:rsid w:val="00FC3EF0"/>
    <w:rsid w:val="00FC4773"/>
    <w:rsid w:val="00FC48E3"/>
    <w:rsid w:val="00FC4B57"/>
    <w:rsid w:val="00FC4BB5"/>
    <w:rsid w:val="00FC5C9A"/>
    <w:rsid w:val="00FC5DB3"/>
    <w:rsid w:val="00FC5DD7"/>
    <w:rsid w:val="00FC5F3C"/>
    <w:rsid w:val="00FC708C"/>
    <w:rsid w:val="00FC7C8D"/>
    <w:rsid w:val="00FD07A7"/>
    <w:rsid w:val="00FD0A3B"/>
    <w:rsid w:val="00FD1574"/>
    <w:rsid w:val="00FD2114"/>
    <w:rsid w:val="00FD21E4"/>
    <w:rsid w:val="00FD3805"/>
    <w:rsid w:val="00FD3E8D"/>
    <w:rsid w:val="00FD3F30"/>
    <w:rsid w:val="00FD4236"/>
    <w:rsid w:val="00FD4EF5"/>
    <w:rsid w:val="00FD5040"/>
    <w:rsid w:val="00FD54E6"/>
    <w:rsid w:val="00FD584A"/>
    <w:rsid w:val="00FD5E35"/>
    <w:rsid w:val="00FD633F"/>
    <w:rsid w:val="00FD6527"/>
    <w:rsid w:val="00FD6592"/>
    <w:rsid w:val="00FD6F3E"/>
    <w:rsid w:val="00FD71D2"/>
    <w:rsid w:val="00FD72E1"/>
    <w:rsid w:val="00FD74F8"/>
    <w:rsid w:val="00FD7A72"/>
    <w:rsid w:val="00FE083A"/>
    <w:rsid w:val="00FE21BD"/>
    <w:rsid w:val="00FE2209"/>
    <w:rsid w:val="00FE2B31"/>
    <w:rsid w:val="00FE30B1"/>
    <w:rsid w:val="00FE453A"/>
    <w:rsid w:val="00FE46E7"/>
    <w:rsid w:val="00FE4EC5"/>
    <w:rsid w:val="00FE53A8"/>
    <w:rsid w:val="00FE5436"/>
    <w:rsid w:val="00FE555D"/>
    <w:rsid w:val="00FE6873"/>
    <w:rsid w:val="00FE6CE1"/>
    <w:rsid w:val="00FE6FE8"/>
    <w:rsid w:val="00FE7D10"/>
    <w:rsid w:val="00FF0024"/>
    <w:rsid w:val="00FF0E88"/>
    <w:rsid w:val="00FF134C"/>
    <w:rsid w:val="00FF1E36"/>
    <w:rsid w:val="00FF2287"/>
    <w:rsid w:val="00FF24A6"/>
    <w:rsid w:val="00FF24BF"/>
    <w:rsid w:val="00FF32CF"/>
    <w:rsid w:val="00FF44DB"/>
    <w:rsid w:val="00FF494C"/>
    <w:rsid w:val="00FF4EAC"/>
    <w:rsid w:val="00FF4FCC"/>
    <w:rsid w:val="00FF55FA"/>
    <w:rsid w:val="00FF5AC9"/>
    <w:rsid w:val="00FF7629"/>
    <w:rsid w:val="00FF7B3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7608D992-18D3-490F-9611-926CA0410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IN"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E66"/>
    <w:rPr>
      <w:lang w:val="en-US" w:eastAsia="en-US" w:bidi="ar-SA"/>
    </w:rPr>
  </w:style>
  <w:style w:type="paragraph" w:styleId="Heading1">
    <w:name w:val="heading 1"/>
    <w:basedOn w:val="Normal"/>
    <w:next w:val="Normal"/>
    <w:link w:val="Heading1Char"/>
    <w:qFormat/>
    <w:rsid w:val="00132E66"/>
    <w:pPr>
      <w:keepNext/>
      <w:outlineLvl w:val="0"/>
    </w:pPr>
    <w:rPr>
      <w:b/>
      <w:bCs/>
      <w:lang w:val="en-GB"/>
    </w:rPr>
  </w:style>
  <w:style w:type="paragraph" w:styleId="Heading2">
    <w:name w:val="heading 2"/>
    <w:basedOn w:val="Normal"/>
    <w:next w:val="Normal"/>
    <w:link w:val="Heading2Char"/>
    <w:qFormat/>
    <w:rsid w:val="00132E66"/>
    <w:pPr>
      <w:keepNext/>
      <w:outlineLvl w:val="1"/>
    </w:pPr>
    <w:rPr>
      <w:b/>
      <w:bCs/>
      <w:u w:val="single"/>
    </w:rPr>
  </w:style>
  <w:style w:type="paragraph" w:styleId="Heading3">
    <w:name w:val="heading 3"/>
    <w:basedOn w:val="Normal"/>
    <w:next w:val="Normal"/>
    <w:qFormat/>
    <w:rsid w:val="00132E66"/>
    <w:pPr>
      <w:keepNext/>
      <w:outlineLvl w:val="2"/>
    </w:pPr>
    <w:rPr>
      <w:u w:val="single"/>
    </w:rPr>
  </w:style>
  <w:style w:type="paragraph" w:styleId="Heading4">
    <w:name w:val="heading 4"/>
    <w:basedOn w:val="Normal"/>
    <w:next w:val="Normal"/>
    <w:qFormat/>
    <w:rsid w:val="00132E66"/>
    <w:pPr>
      <w:keepNext/>
      <w:jc w:val="both"/>
      <w:outlineLvl w:val="3"/>
    </w:pPr>
    <w:rPr>
      <w:b/>
      <w:bCs/>
      <w:u w:val="single"/>
    </w:rPr>
  </w:style>
  <w:style w:type="paragraph" w:styleId="Heading5">
    <w:name w:val="heading 5"/>
    <w:basedOn w:val="Normal"/>
    <w:next w:val="Normal"/>
    <w:qFormat/>
    <w:rsid w:val="00132E66"/>
    <w:pPr>
      <w:keepNext/>
      <w:jc w:val="both"/>
      <w:outlineLvl w:val="4"/>
    </w:pPr>
    <w:rPr>
      <w:b/>
      <w:bCs/>
    </w:rPr>
  </w:style>
  <w:style w:type="paragraph" w:styleId="Heading6">
    <w:name w:val="heading 6"/>
    <w:basedOn w:val="Normal"/>
    <w:next w:val="Normal"/>
    <w:qFormat/>
    <w:rsid w:val="00132E66"/>
    <w:pPr>
      <w:keepNext/>
      <w:outlineLvl w:val="5"/>
    </w:pPr>
    <w:rPr>
      <w:b/>
      <w:bCs/>
      <w:color w:val="000000"/>
    </w:rPr>
  </w:style>
  <w:style w:type="paragraph" w:styleId="Heading7">
    <w:name w:val="heading 7"/>
    <w:basedOn w:val="Normal"/>
    <w:next w:val="Normal"/>
    <w:qFormat/>
    <w:rsid w:val="00132E66"/>
    <w:pPr>
      <w:keepNext/>
      <w:jc w:val="both"/>
      <w:outlineLvl w:val="6"/>
    </w:pPr>
    <w:rPr>
      <w:color w:val="000000"/>
      <w:u w:val="single"/>
    </w:rPr>
  </w:style>
  <w:style w:type="paragraph" w:styleId="Heading8">
    <w:name w:val="heading 8"/>
    <w:basedOn w:val="Normal"/>
    <w:next w:val="Normal"/>
    <w:qFormat/>
    <w:rsid w:val="00132E66"/>
    <w:pPr>
      <w:keepNext/>
      <w:outlineLvl w:val="7"/>
    </w:pPr>
    <w:rPr>
      <w:b/>
      <w:bCs/>
      <w:sz w:val="24"/>
      <w:szCs w:val="24"/>
    </w:rPr>
  </w:style>
  <w:style w:type="paragraph" w:styleId="Heading9">
    <w:name w:val="heading 9"/>
    <w:basedOn w:val="Normal"/>
    <w:next w:val="Normal"/>
    <w:qFormat/>
    <w:rsid w:val="00132E66"/>
    <w:pPr>
      <w:keepNext/>
      <w:widowControl w:val="0"/>
      <w:ind w:left="720" w:right="72" w:hanging="720"/>
      <w:outlineLvl w:val="8"/>
    </w:pPr>
    <w:rPr>
      <w:color w:val="000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rsid w:val="009449F2"/>
    <w:pPr>
      <w:spacing w:after="160" w:line="240" w:lineRule="exact"/>
    </w:pPr>
    <w:rPr>
      <w:rFonts w:ascii="Verdana" w:eastAsia="SimSun" w:hAnsi="Verdana" w:cs="Mangal"/>
      <w:lang w:eastAsia="zh-CN"/>
    </w:rPr>
  </w:style>
  <w:style w:type="paragraph" w:styleId="Title">
    <w:name w:val="Title"/>
    <w:basedOn w:val="Normal"/>
    <w:qFormat/>
    <w:rsid w:val="00132E66"/>
    <w:pPr>
      <w:jc w:val="center"/>
    </w:pPr>
    <w:rPr>
      <w:b/>
      <w:bCs/>
      <w:sz w:val="28"/>
      <w:szCs w:val="28"/>
      <w:lang w:val="en-GB"/>
    </w:rPr>
  </w:style>
  <w:style w:type="paragraph" w:styleId="Header">
    <w:name w:val="header"/>
    <w:basedOn w:val="Normal"/>
    <w:link w:val="HeaderChar"/>
    <w:rsid w:val="00132E66"/>
    <w:pPr>
      <w:tabs>
        <w:tab w:val="center" w:pos="4153"/>
        <w:tab w:val="right" w:pos="8306"/>
      </w:tabs>
    </w:pPr>
    <w:rPr>
      <w:b/>
      <w:bCs/>
      <w:lang w:val="en-GB"/>
    </w:rPr>
  </w:style>
  <w:style w:type="paragraph" w:styleId="CommentText">
    <w:name w:val="annotation text"/>
    <w:basedOn w:val="Normal"/>
    <w:semiHidden/>
    <w:rsid w:val="00132E66"/>
    <w:rPr>
      <w:b/>
      <w:bCs/>
      <w:lang w:val="en-GB"/>
    </w:rPr>
  </w:style>
  <w:style w:type="paragraph" w:styleId="BodyText">
    <w:name w:val="Body Text"/>
    <w:basedOn w:val="Normal"/>
    <w:link w:val="BodyTextChar"/>
    <w:rsid w:val="00132E66"/>
    <w:pPr>
      <w:jc w:val="both"/>
    </w:pPr>
    <w:rPr>
      <w:lang w:val="en-GB"/>
    </w:rPr>
  </w:style>
  <w:style w:type="character" w:styleId="PageNumber">
    <w:name w:val="page number"/>
    <w:basedOn w:val="DefaultParagraphFont"/>
    <w:rsid w:val="00132E66"/>
  </w:style>
  <w:style w:type="paragraph" w:styleId="Footer">
    <w:name w:val="footer"/>
    <w:aliases w:val="Footer Char"/>
    <w:basedOn w:val="Normal"/>
    <w:uiPriority w:val="99"/>
    <w:rsid w:val="00132E66"/>
    <w:pPr>
      <w:tabs>
        <w:tab w:val="center" w:pos="4153"/>
        <w:tab w:val="right" w:pos="8306"/>
      </w:tabs>
    </w:pPr>
    <w:rPr>
      <w:b/>
      <w:bCs/>
      <w:lang w:val="en-GB"/>
    </w:rPr>
  </w:style>
  <w:style w:type="paragraph" w:styleId="BodyText2">
    <w:name w:val="Body Text 2"/>
    <w:aliases w:val="Body Text 2 Char"/>
    <w:basedOn w:val="Normal"/>
    <w:rsid w:val="00132E66"/>
    <w:pPr>
      <w:spacing w:after="120"/>
      <w:ind w:left="360"/>
    </w:pPr>
  </w:style>
  <w:style w:type="paragraph" w:styleId="BodyText3">
    <w:name w:val="Body Text 3"/>
    <w:basedOn w:val="Normal"/>
    <w:rsid w:val="00132E66"/>
    <w:pPr>
      <w:jc w:val="both"/>
    </w:pPr>
    <w:rPr>
      <w:color w:val="000080"/>
    </w:rPr>
  </w:style>
  <w:style w:type="paragraph" w:styleId="PlainText">
    <w:name w:val="Plain Text"/>
    <w:basedOn w:val="Normal"/>
    <w:link w:val="PlainTextChar"/>
    <w:rsid w:val="00132E66"/>
    <w:rPr>
      <w:rFonts w:ascii="Courier New" w:hAnsi="Courier New" w:cs="Courier New"/>
    </w:rPr>
  </w:style>
  <w:style w:type="paragraph" w:styleId="Caption">
    <w:name w:val="caption"/>
    <w:basedOn w:val="Normal"/>
    <w:next w:val="Normal"/>
    <w:qFormat/>
    <w:rsid w:val="00132E66"/>
    <w:rPr>
      <w:b/>
      <w:bCs/>
    </w:rPr>
  </w:style>
  <w:style w:type="table" w:styleId="TableGrid">
    <w:name w:val="Table Grid"/>
    <w:basedOn w:val="TableNormal"/>
    <w:uiPriority w:val="59"/>
    <w:rsid w:val="00132E66"/>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32E66"/>
    <w:rPr>
      <w:rFonts w:ascii="Tahoma" w:hAnsi="Tahoma" w:cs="Tahoma"/>
      <w:sz w:val="16"/>
      <w:szCs w:val="16"/>
    </w:rPr>
  </w:style>
  <w:style w:type="paragraph" w:styleId="NormalWeb">
    <w:name w:val="Normal (Web)"/>
    <w:basedOn w:val="Normal"/>
    <w:uiPriority w:val="99"/>
    <w:rsid w:val="00132E66"/>
    <w:pPr>
      <w:spacing w:before="100" w:beforeAutospacing="1" w:after="100" w:afterAutospacing="1"/>
    </w:pPr>
    <w:rPr>
      <w:rFonts w:eastAsia="MS Mincho"/>
      <w:sz w:val="24"/>
      <w:szCs w:val="24"/>
      <w:lang w:eastAsia="ja-JP"/>
    </w:rPr>
  </w:style>
  <w:style w:type="paragraph" w:styleId="ListParagraph">
    <w:name w:val="List Paragraph"/>
    <w:aliases w:val="Report Para,List Paragraph11,LIST OF TABLES.,List Paragraph (numbered (a)),Annexure,heading 9,Heading 91,WinDForce-Letter,Heading 911,Heading 9111,Heading 91111,Heading 911111,Bullets,bullets,Number Bullets,List Paragraph Char Char"/>
    <w:basedOn w:val="Normal"/>
    <w:link w:val="ListParagraphChar"/>
    <w:uiPriority w:val="34"/>
    <w:qFormat/>
    <w:rsid w:val="00CA008D"/>
    <w:pPr>
      <w:ind w:left="720"/>
      <w:contextualSpacing/>
    </w:pPr>
    <w:rPr>
      <w:rFonts w:ascii="Arial" w:hAnsi="Arial"/>
      <w:sz w:val="24"/>
      <w:szCs w:val="24"/>
    </w:rPr>
  </w:style>
  <w:style w:type="paragraph" w:customStyle="1" w:styleId="WW-BodyText2">
    <w:name w:val="WW-Body Text 2"/>
    <w:basedOn w:val="Normal"/>
    <w:rsid w:val="00E72A14"/>
    <w:pPr>
      <w:suppressAutoHyphens/>
      <w:jc w:val="both"/>
    </w:pPr>
    <w:rPr>
      <w:sz w:val="22"/>
      <w:szCs w:val="22"/>
      <w:lang w:eastAsia="ar-SA"/>
    </w:rPr>
  </w:style>
  <w:style w:type="paragraph" w:styleId="DocumentMap">
    <w:name w:val="Document Map"/>
    <w:basedOn w:val="Normal"/>
    <w:semiHidden/>
    <w:rsid w:val="00F859A4"/>
    <w:pPr>
      <w:shd w:val="clear" w:color="auto" w:fill="000080"/>
    </w:pPr>
    <w:rPr>
      <w:rFonts w:ascii="Tahoma" w:hAnsi="Tahoma" w:cs="Tahoma"/>
    </w:rPr>
  </w:style>
  <w:style w:type="table" w:styleId="TableGrid1">
    <w:name w:val="Table Grid 1"/>
    <w:basedOn w:val="TableNormal"/>
    <w:rsid w:val="003237D6"/>
    <w:rPr>
      <w:rFonts w:eastAsia="MS Mincho"/>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link w:val="Heading1"/>
    <w:rsid w:val="00631406"/>
    <w:rPr>
      <w:b/>
      <w:bCs/>
      <w:lang w:val="en-GB" w:eastAsia="en-US" w:bidi="ar-SA"/>
    </w:rPr>
  </w:style>
  <w:style w:type="character" w:customStyle="1" w:styleId="HeaderChar">
    <w:name w:val="Header Char"/>
    <w:link w:val="Header"/>
    <w:rsid w:val="00631406"/>
    <w:rPr>
      <w:b/>
      <w:bCs/>
      <w:lang w:val="en-GB" w:eastAsia="en-US" w:bidi="ar-SA"/>
    </w:rPr>
  </w:style>
  <w:style w:type="paragraph" w:customStyle="1" w:styleId="Char0">
    <w:name w:val="Char"/>
    <w:basedOn w:val="Normal"/>
    <w:rsid w:val="00F52032"/>
    <w:pPr>
      <w:spacing w:after="160" w:line="240" w:lineRule="exact"/>
    </w:pPr>
    <w:rPr>
      <w:rFonts w:ascii="Verdana" w:eastAsia="SimSun" w:hAnsi="Verdana" w:cs="Mangal"/>
      <w:lang w:eastAsia="zh-CN"/>
    </w:rPr>
  </w:style>
  <w:style w:type="character" w:customStyle="1" w:styleId="yiv1618719765">
    <w:name w:val="yiv1618719765"/>
    <w:basedOn w:val="DefaultParagraphFont"/>
    <w:rsid w:val="00A67752"/>
  </w:style>
  <w:style w:type="character" w:customStyle="1" w:styleId="yiv4382143801">
    <w:name w:val="yiv4382143801"/>
    <w:basedOn w:val="DefaultParagraphFont"/>
    <w:rsid w:val="00B01937"/>
  </w:style>
  <w:style w:type="character" w:styleId="LineNumber">
    <w:name w:val="line number"/>
    <w:basedOn w:val="DefaultParagraphFont"/>
    <w:rsid w:val="006B77CE"/>
  </w:style>
  <w:style w:type="character" w:customStyle="1" w:styleId="Heading2Char">
    <w:name w:val="Heading 2 Char"/>
    <w:link w:val="Heading2"/>
    <w:rsid w:val="00D8185B"/>
    <w:rPr>
      <w:b/>
      <w:bCs/>
      <w:u w:val="single"/>
      <w:lang w:bidi="ar-SA"/>
    </w:rPr>
  </w:style>
  <w:style w:type="character" w:customStyle="1" w:styleId="BodyTextChar">
    <w:name w:val="Body Text Char"/>
    <w:link w:val="BodyText"/>
    <w:rsid w:val="00221BC6"/>
    <w:rPr>
      <w:lang w:val="en-GB" w:bidi="ar-SA"/>
    </w:rPr>
  </w:style>
  <w:style w:type="character" w:customStyle="1" w:styleId="PlainTextChar">
    <w:name w:val="Plain Text Char"/>
    <w:link w:val="PlainText"/>
    <w:rsid w:val="00376600"/>
    <w:rPr>
      <w:rFonts w:ascii="Courier New" w:hAnsi="Courier New" w:cs="Courier New"/>
      <w:lang w:bidi="ar-SA"/>
    </w:rPr>
  </w:style>
  <w:style w:type="character" w:customStyle="1" w:styleId="ListParagraphChar">
    <w:name w:val="List Paragraph Char"/>
    <w:aliases w:val="Report Para Char,List Paragraph11 Char,LIST OF TABLES. Char,List Paragraph (numbered (a)) Char,Annexure Char,heading 9 Char,Heading 91 Char,WinDForce-Letter Char,Heading 911 Char,Heading 9111 Char,Heading 91111 Char,Bullets Char"/>
    <w:link w:val="ListParagraph"/>
    <w:uiPriority w:val="34"/>
    <w:qFormat/>
    <w:locked/>
    <w:rsid w:val="00932429"/>
    <w:rPr>
      <w:rFonts w:ascii="Arial" w:hAnsi="Arial"/>
      <w:sz w:val="24"/>
      <w:szCs w:val="24"/>
      <w:lang w:bidi="ar-SA"/>
    </w:rPr>
  </w:style>
  <w:style w:type="paragraph" w:styleId="NoSpacing">
    <w:name w:val="No Spacing"/>
    <w:uiPriority w:val="1"/>
    <w:qFormat/>
    <w:rsid w:val="00EA5159"/>
    <w:rPr>
      <w:rFonts w:ascii="Calibri" w:eastAsia="Calibri" w:hAnsi="Calibri" w:cs="Mangal"/>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3622329">
      <w:bodyDiv w:val="1"/>
      <w:marLeft w:val="0"/>
      <w:marRight w:val="0"/>
      <w:marTop w:val="0"/>
      <w:marBottom w:val="0"/>
      <w:divBdr>
        <w:top w:val="none" w:sz="0" w:space="0" w:color="auto"/>
        <w:left w:val="none" w:sz="0" w:space="0" w:color="auto"/>
        <w:bottom w:val="none" w:sz="0" w:space="0" w:color="auto"/>
        <w:right w:val="none" w:sz="0" w:space="0" w:color="auto"/>
      </w:divBdr>
    </w:div>
    <w:div w:id="252592496">
      <w:bodyDiv w:val="1"/>
      <w:marLeft w:val="0"/>
      <w:marRight w:val="0"/>
      <w:marTop w:val="0"/>
      <w:marBottom w:val="0"/>
      <w:divBdr>
        <w:top w:val="none" w:sz="0" w:space="0" w:color="auto"/>
        <w:left w:val="none" w:sz="0" w:space="0" w:color="auto"/>
        <w:bottom w:val="none" w:sz="0" w:space="0" w:color="auto"/>
        <w:right w:val="none" w:sz="0" w:space="0" w:color="auto"/>
      </w:divBdr>
    </w:div>
    <w:div w:id="328607254">
      <w:bodyDiv w:val="1"/>
      <w:marLeft w:val="0"/>
      <w:marRight w:val="0"/>
      <w:marTop w:val="0"/>
      <w:marBottom w:val="0"/>
      <w:divBdr>
        <w:top w:val="none" w:sz="0" w:space="0" w:color="auto"/>
        <w:left w:val="none" w:sz="0" w:space="0" w:color="auto"/>
        <w:bottom w:val="none" w:sz="0" w:space="0" w:color="auto"/>
        <w:right w:val="none" w:sz="0" w:space="0" w:color="auto"/>
      </w:divBdr>
    </w:div>
    <w:div w:id="434785071">
      <w:bodyDiv w:val="1"/>
      <w:marLeft w:val="0"/>
      <w:marRight w:val="0"/>
      <w:marTop w:val="0"/>
      <w:marBottom w:val="0"/>
      <w:divBdr>
        <w:top w:val="none" w:sz="0" w:space="0" w:color="auto"/>
        <w:left w:val="none" w:sz="0" w:space="0" w:color="auto"/>
        <w:bottom w:val="none" w:sz="0" w:space="0" w:color="auto"/>
        <w:right w:val="none" w:sz="0" w:space="0" w:color="auto"/>
      </w:divBdr>
    </w:div>
    <w:div w:id="462381489">
      <w:bodyDiv w:val="1"/>
      <w:marLeft w:val="0"/>
      <w:marRight w:val="0"/>
      <w:marTop w:val="0"/>
      <w:marBottom w:val="0"/>
      <w:divBdr>
        <w:top w:val="none" w:sz="0" w:space="0" w:color="auto"/>
        <w:left w:val="none" w:sz="0" w:space="0" w:color="auto"/>
        <w:bottom w:val="none" w:sz="0" w:space="0" w:color="auto"/>
        <w:right w:val="none" w:sz="0" w:space="0" w:color="auto"/>
      </w:divBdr>
    </w:div>
    <w:div w:id="484974408">
      <w:bodyDiv w:val="1"/>
      <w:marLeft w:val="0"/>
      <w:marRight w:val="0"/>
      <w:marTop w:val="0"/>
      <w:marBottom w:val="0"/>
      <w:divBdr>
        <w:top w:val="none" w:sz="0" w:space="0" w:color="auto"/>
        <w:left w:val="none" w:sz="0" w:space="0" w:color="auto"/>
        <w:bottom w:val="none" w:sz="0" w:space="0" w:color="auto"/>
        <w:right w:val="none" w:sz="0" w:space="0" w:color="auto"/>
      </w:divBdr>
    </w:div>
    <w:div w:id="534392682">
      <w:bodyDiv w:val="1"/>
      <w:marLeft w:val="0"/>
      <w:marRight w:val="0"/>
      <w:marTop w:val="0"/>
      <w:marBottom w:val="0"/>
      <w:divBdr>
        <w:top w:val="none" w:sz="0" w:space="0" w:color="auto"/>
        <w:left w:val="none" w:sz="0" w:space="0" w:color="auto"/>
        <w:bottom w:val="none" w:sz="0" w:space="0" w:color="auto"/>
        <w:right w:val="none" w:sz="0" w:space="0" w:color="auto"/>
      </w:divBdr>
    </w:div>
    <w:div w:id="599335243">
      <w:bodyDiv w:val="1"/>
      <w:marLeft w:val="0"/>
      <w:marRight w:val="0"/>
      <w:marTop w:val="0"/>
      <w:marBottom w:val="0"/>
      <w:divBdr>
        <w:top w:val="none" w:sz="0" w:space="0" w:color="auto"/>
        <w:left w:val="none" w:sz="0" w:space="0" w:color="auto"/>
        <w:bottom w:val="none" w:sz="0" w:space="0" w:color="auto"/>
        <w:right w:val="none" w:sz="0" w:space="0" w:color="auto"/>
      </w:divBdr>
    </w:div>
    <w:div w:id="702100297">
      <w:bodyDiv w:val="1"/>
      <w:marLeft w:val="0"/>
      <w:marRight w:val="0"/>
      <w:marTop w:val="0"/>
      <w:marBottom w:val="0"/>
      <w:divBdr>
        <w:top w:val="none" w:sz="0" w:space="0" w:color="auto"/>
        <w:left w:val="none" w:sz="0" w:space="0" w:color="auto"/>
        <w:bottom w:val="none" w:sz="0" w:space="0" w:color="auto"/>
        <w:right w:val="none" w:sz="0" w:space="0" w:color="auto"/>
      </w:divBdr>
    </w:div>
    <w:div w:id="822087613">
      <w:bodyDiv w:val="1"/>
      <w:marLeft w:val="0"/>
      <w:marRight w:val="0"/>
      <w:marTop w:val="0"/>
      <w:marBottom w:val="0"/>
      <w:divBdr>
        <w:top w:val="none" w:sz="0" w:space="0" w:color="auto"/>
        <w:left w:val="none" w:sz="0" w:space="0" w:color="auto"/>
        <w:bottom w:val="none" w:sz="0" w:space="0" w:color="auto"/>
        <w:right w:val="none" w:sz="0" w:space="0" w:color="auto"/>
      </w:divBdr>
      <w:divsChild>
        <w:div w:id="247035240">
          <w:marLeft w:val="0"/>
          <w:marRight w:val="0"/>
          <w:marTop w:val="0"/>
          <w:marBottom w:val="0"/>
          <w:divBdr>
            <w:top w:val="none" w:sz="0" w:space="0" w:color="auto"/>
            <w:left w:val="none" w:sz="0" w:space="0" w:color="auto"/>
            <w:bottom w:val="none" w:sz="0" w:space="0" w:color="auto"/>
            <w:right w:val="none" w:sz="0" w:space="0" w:color="auto"/>
          </w:divBdr>
        </w:div>
      </w:divsChild>
    </w:div>
    <w:div w:id="878473165">
      <w:bodyDiv w:val="1"/>
      <w:marLeft w:val="0"/>
      <w:marRight w:val="0"/>
      <w:marTop w:val="0"/>
      <w:marBottom w:val="0"/>
      <w:divBdr>
        <w:top w:val="none" w:sz="0" w:space="0" w:color="auto"/>
        <w:left w:val="none" w:sz="0" w:space="0" w:color="auto"/>
        <w:bottom w:val="none" w:sz="0" w:space="0" w:color="auto"/>
        <w:right w:val="none" w:sz="0" w:space="0" w:color="auto"/>
      </w:divBdr>
    </w:div>
    <w:div w:id="971406541">
      <w:bodyDiv w:val="1"/>
      <w:marLeft w:val="0"/>
      <w:marRight w:val="0"/>
      <w:marTop w:val="0"/>
      <w:marBottom w:val="0"/>
      <w:divBdr>
        <w:top w:val="none" w:sz="0" w:space="0" w:color="auto"/>
        <w:left w:val="none" w:sz="0" w:space="0" w:color="auto"/>
        <w:bottom w:val="none" w:sz="0" w:space="0" w:color="auto"/>
        <w:right w:val="none" w:sz="0" w:space="0" w:color="auto"/>
      </w:divBdr>
    </w:div>
    <w:div w:id="1045829470">
      <w:bodyDiv w:val="1"/>
      <w:marLeft w:val="0"/>
      <w:marRight w:val="0"/>
      <w:marTop w:val="0"/>
      <w:marBottom w:val="0"/>
      <w:divBdr>
        <w:top w:val="none" w:sz="0" w:space="0" w:color="auto"/>
        <w:left w:val="none" w:sz="0" w:space="0" w:color="auto"/>
        <w:bottom w:val="none" w:sz="0" w:space="0" w:color="auto"/>
        <w:right w:val="none" w:sz="0" w:space="0" w:color="auto"/>
      </w:divBdr>
    </w:div>
    <w:div w:id="1123185710">
      <w:bodyDiv w:val="1"/>
      <w:marLeft w:val="0"/>
      <w:marRight w:val="0"/>
      <w:marTop w:val="0"/>
      <w:marBottom w:val="0"/>
      <w:divBdr>
        <w:top w:val="none" w:sz="0" w:space="0" w:color="auto"/>
        <w:left w:val="none" w:sz="0" w:space="0" w:color="auto"/>
        <w:bottom w:val="none" w:sz="0" w:space="0" w:color="auto"/>
        <w:right w:val="none" w:sz="0" w:space="0" w:color="auto"/>
      </w:divBdr>
    </w:div>
    <w:div w:id="1199515823">
      <w:bodyDiv w:val="1"/>
      <w:marLeft w:val="0"/>
      <w:marRight w:val="0"/>
      <w:marTop w:val="0"/>
      <w:marBottom w:val="0"/>
      <w:divBdr>
        <w:top w:val="none" w:sz="0" w:space="0" w:color="auto"/>
        <w:left w:val="none" w:sz="0" w:space="0" w:color="auto"/>
        <w:bottom w:val="none" w:sz="0" w:space="0" w:color="auto"/>
        <w:right w:val="none" w:sz="0" w:space="0" w:color="auto"/>
      </w:divBdr>
    </w:div>
    <w:div w:id="1305086291">
      <w:bodyDiv w:val="1"/>
      <w:marLeft w:val="0"/>
      <w:marRight w:val="0"/>
      <w:marTop w:val="0"/>
      <w:marBottom w:val="0"/>
      <w:divBdr>
        <w:top w:val="none" w:sz="0" w:space="0" w:color="auto"/>
        <w:left w:val="none" w:sz="0" w:space="0" w:color="auto"/>
        <w:bottom w:val="none" w:sz="0" w:space="0" w:color="auto"/>
        <w:right w:val="none" w:sz="0" w:space="0" w:color="auto"/>
      </w:divBdr>
    </w:div>
    <w:div w:id="1351830545">
      <w:bodyDiv w:val="1"/>
      <w:marLeft w:val="0"/>
      <w:marRight w:val="0"/>
      <w:marTop w:val="0"/>
      <w:marBottom w:val="0"/>
      <w:divBdr>
        <w:top w:val="none" w:sz="0" w:space="0" w:color="auto"/>
        <w:left w:val="none" w:sz="0" w:space="0" w:color="auto"/>
        <w:bottom w:val="none" w:sz="0" w:space="0" w:color="auto"/>
        <w:right w:val="none" w:sz="0" w:space="0" w:color="auto"/>
      </w:divBdr>
    </w:div>
    <w:div w:id="1549027422">
      <w:bodyDiv w:val="1"/>
      <w:marLeft w:val="0"/>
      <w:marRight w:val="0"/>
      <w:marTop w:val="0"/>
      <w:marBottom w:val="0"/>
      <w:divBdr>
        <w:top w:val="none" w:sz="0" w:space="0" w:color="auto"/>
        <w:left w:val="none" w:sz="0" w:space="0" w:color="auto"/>
        <w:bottom w:val="none" w:sz="0" w:space="0" w:color="auto"/>
        <w:right w:val="none" w:sz="0" w:space="0" w:color="auto"/>
      </w:divBdr>
    </w:div>
    <w:div w:id="1740980714">
      <w:bodyDiv w:val="1"/>
      <w:marLeft w:val="0"/>
      <w:marRight w:val="0"/>
      <w:marTop w:val="0"/>
      <w:marBottom w:val="0"/>
      <w:divBdr>
        <w:top w:val="none" w:sz="0" w:space="0" w:color="auto"/>
        <w:left w:val="none" w:sz="0" w:space="0" w:color="auto"/>
        <w:bottom w:val="none" w:sz="0" w:space="0" w:color="auto"/>
        <w:right w:val="none" w:sz="0" w:space="0" w:color="auto"/>
      </w:divBdr>
    </w:div>
    <w:div w:id="1809200260">
      <w:bodyDiv w:val="1"/>
      <w:marLeft w:val="0"/>
      <w:marRight w:val="0"/>
      <w:marTop w:val="0"/>
      <w:marBottom w:val="0"/>
      <w:divBdr>
        <w:top w:val="none" w:sz="0" w:space="0" w:color="auto"/>
        <w:left w:val="none" w:sz="0" w:space="0" w:color="auto"/>
        <w:bottom w:val="none" w:sz="0" w:space="0" w:color="auto"/>
        <w:right w:val="none" w:sz="0" w:space="0" w:color="auto"/>
      </w:divBdr>
    </w:div>
    <w:div w:id="1942451543">
      <w:bodyDiv w:val="1"/>
      <w:marLeft w:val="0"/>
      <w:marRight w:val="0"/>
      <w:marTop w:val="0"/>
      <w:marBottom w:val="0"/>
      <w:divBdr>
        <w:top w:val="none" w:sz="0" w:space="0" w:color="auto"/>
        <w:left w:val="none" w:sz="0" w:space="0" w:color="auto"/>
        <w:bottom w:val="none" w:sz="0" w:space="0" w:color="auto"/>
        <w:right w:val="none" w:sz="0" w:space="0" w:color="auto"/>
      </w:divBdr>
    </w:div>
    <w:div w:id="19734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90EAC-257F-4333-B2ED-76C98378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7093</Words>
  <Characters>40433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LOVE</vt:lpstr>
    </vt:vector>
  </TitlesOfParts>
  <Company>Hewlett-Packard</Company>
  <LinksUpToDate>false</LinksUpToDate>
  <CharactersWithSpaces>47432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dc:title>
  <dc:creator>HPM</dc:creator>
  <cp:lastModifiedBy>ADMIN</cp:lastModifiedBy>
  <cp:revision>3</cp:revision>
  <cp:lastPrinted>2019-12-17T10:21:00Z</cp:lastPrinted>
  <dcterms:created xsi:type="dcterms:W3CDTF">2021-05-20T06:22:00Z</dcterms:created>
  <dcterms:modified xsi:type="dcterms:W3CDTF">2021-05-20T06:22:00Z</dcterms:modified>
</cp:coreProperties>
</file>