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18" w:rsidRPr="009E302D" w:rsidRDefault="00B10D18" w:rsidP="00B10D18">
      <w:pPr>
        <w:spacing w:line="240" w:lineRule="auto"/>
        <w:jc w:val="both"/>
        <w:rPr>
          <w:rFonts w:ascii="Arial" w:hAnsi="Arial" w:cs="Arial"/>
        </w:rPr>
      </w:pPr>
    </w:p>
    <w:p w:rsidR="00B10D18" w:rsidRPr="00EA3B5D" w:rsidRDefault="00B10D18" w:rsidP="00B10D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EA3B5D">
        <w:rPr>
          <w:rFonts w:ascii="Arial" w:eastAsia="Times New Roman" w:hAnsi="Arial" w:cs="Arial"/>
          <w:b/>
          <w:sz w:val="20"/>
          <w:szCs w:val="20"/>
        </w:rPr>
        <w:t>Annex-III</w:t>
      </w:r>
    </w:p>
    <w:p w:rsidR="00B10D18" w:rsidRPr="00A35C6B" w:rsidRDefault="004455A6" w:rsidP="00B10D18">
      <w:pPr>
        <w:jc w:val="right"/>
        <w:rPr>
          <w:rFonts w:ascii="Arial" w:hAnsi="Arial" w:cs="Arial"/>
          <w:b/>
          <w:bCs/>
          <w:sz w:val="20"/>
          <w:szCs w:val="20"/>
          <w:lang w:bidi="hi-IN"/>
        </w:rPr>
      </w:pPr>
      <w:r w:rsidRPr="00EA3B5D">
        <w:rPr>
          <w:rFonts w:ascii="Arial" w:hAnsi="Arial" w:cs="Arial"/>
          <w:b/>
          <w:bCs/>
          <w:sz w:val="20"/>
          <w:szCs w:val="20"/>
        </w:rPr>
        <w:t>As on</w:t>
      </w:r>
      <w:r w:rsidR="001E348F" w:rsidRPr="00EA3B5D">
        <w:rPr>
          <w:rFonts w:ascii="Arial" w:hAnsi="Arial" w:cs="Arial"/>
          <w:b/>
          <w:bCs/>
          <w:sz w:val="20"/>
          <w:szCs w:val="20"/>
        </w:rPr>
        <w:t xml:space="preserve"> </w:t>
      </w:r>
      <w:r w:rsidR="00E21F6A">
        <w:rPr>
          <w:rFonts w:ascii="Arial" w:hAnsi="Arial" w:cs="Arial"/>
          <w:b/>
          <w:bCs/>
          <w:sz w:val="20"/>
          <w:szCs w:val="20"/>
        </w:rPr>
        <w:t>30</w:t>
      </w:r>
      <w:r w:rsidR="00A35C6B" w:rsidRPr="00A35C6B">
        <w:rPr>
          <w:rFonts w:ascii="Arial" w:hAnsi="Arial" w:cs="Arial"/>
          <w:b/>
          <w:bCs/>
          <w:sz w:val="20"/>
          <w:szCs w:val="20"/>
        </w:rPr>
        <w:t>.</w:t>
      </w:r>
      <w:r w:rsidR="00E21F6A">
        <w:rPr>
          <w:rFonts w:ascii="Arial" w:hAnsi="Arial" w:cs="Arial"/>
          <w:b/>
          <w:bCs/>
          <w:sz w:val="20"/>
          <w:szCs w:val="20"/>
          <w:lang w:bidi="hi-IN"/>
        </w:rPr>
        <w:t>09</w:t>
      </w:r>
      <w:r w:rsidR="00A35C6B" w:rsidRPr="00A35C6B">
        <w:rPr>
          <w:rFonts w:ascii="Arial" w:hAnsi="Arial" w:cs="Arial"/>
          <w:b/>
          <w:bCs/>
          <w:sz w:val="20"/>
          <w:szCs w:val="20"/>
        </w:rPr>
        <w:t>.202</w:t>
      </w:r>
      <w:r w:rsidR="00AC5930">
        <w:rPr>
          <w:rFonts w:ascii="Arial" w:hAnsi="Arial" w:cs="Arial"/>
          <w:b/>
          <w:bCs/>
          <w:sz w:val="20"/>
          <w:szCs w:val="20"/>
          <w:lang w:bidi="hi-IN"/>
        </w:rPr>
        <w:t>4</w:t>
      </w:r>
    </w:p>
    <w:p w:rsidR="00B10D18" w:rsidRPr="00EA3B5D" w:rsidRDefault="00B10D18" w:rsidP="00B10D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</w:rPr>
      </w:pPr>
    </w:p>
    <w:p w:rsidR="00FE60BF" w:rsidRPr="00EA3B5D" w:rsidRDefault="00B10D18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3B5D">
        <w:rPr>
          <w:rFonts w:ascii="Arial" w:hAnsi="Arial" w:cs="Arial"/>
          <w:b/>
          <w:sz w:val="24"/>
          <w:szCs w:val="24"/>
        </w:rPr>
        <w:t xml:space="preserve">List of Hydro-Electric Schemes in India </w:t>
      </w:r>
      <w:r w:rsidR="00FE60BF" w:rsidRPr="00EA3B5D">
        <w:rPr>
          <w:rFonts w:ascii="Arial" w:hAnsi="Arial" w:cs="Arial"/>
          <w:b/>
          <w:sz w:val="24"/>
          <w:szCs w:val="24"/>
        </w:rPr>
        <w:t xml:space="preserve">under examination in </w:t>
      </w:r>
    </w:p>
    <w:p w:rsidR="00B10D18" w:rsidRPr="00EA3B5D" w:rsidRDefault="00FE60BF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3B5D">
        <w:rPr>
          <w:rFonts w:ascii="Arial" w:hAnsi="Arial" w:cs="Arial"/>
          <w:b/>
          <w:sz w:val="24"/>
          <w:szCs w:val="24"/>
        </w:rPr>
        <w:t>Central Electricity Authority</w:t>
      </w:r>
    </w:p>
    <w:p w:rsidR="00B10D18" w:rsidRPr="00EA3B5D" w:rsidRDefault="00B10D18" w:rsidP="00B10D18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901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970"/>
        <w:gridCol w:w="1530"/>
        <w:gridCol w:w="990"/>
        <w:gridCol w:w="1260"/>
        <w:gridCol w:w="2531"/>
      </w:tblGrid>
      <w:tr w:rsidR="00BA01E0" w:rsidRPr="00EA3B5D" w:rsidTr="000C49EC">
        <w:trPr>
          <w:trHeight w:val="576"/>
        </w:trPr>
        <w:tc>
          <w:tcPr>
            <w:tcW w:w="730" w:type="dxa"/>
            <w:shd w:val="clear" w:color="auto" w:fill="E0E0E0"/>
            <w:noWrap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970" w:type="dxa"/>
            <w:shd w:val="clear" w:color="auto" w:fill="E0E0E0"/>
            <w:noWrap/>
          </w:tcPr>
          <w:p w:rsidR="00BA01E0" w:rsidRPr="00EA3B5D" w:rsidRDefault="00BA01E0" w:rsidP="00D8200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Name of the Scheme</w:t>
            </w:r>
          </w:p>
        </w:tc>
        <w:tc>
          <w:tcPr>
            <w:tcW w:w="153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State</w:t>
            </w:r>
            <w:r w:rsidR="0013621F">
              <w:rPr>
                <w:rFonts w:ascii="Arial" w:hAnsi="Arial" w:cs="Arial"/>
                <w:b/>
                <w:bCs/>
              </w:rPr>
              <w:t>/UT</w:t>
            </w:r>
          </w:p>
        </w:tc>
        <w:tc>
          <w:tcPr>
            <w:tcW w:w="99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Sector</w:t>
            </w:r>
          </w:p>
        </w:tc>
        <w:tc>
          <w:tcPr>
            <w:tcW w:w="1260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Developer</w:t>
            </w:r>
          </w:p>
        </w:tc>
        <w:tc>
          <w:tcPr>
            <w:tcW w:w="2531" w:type="dxa"/>
            <w:shd w:val="clear" w:color="auto" w:fill="E0E0E0"/>
          </w:tcPr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 xml:space="preserve">Installed Capacity </w:t>
            </w:r>
          </w:p>
          <w:p w:rsidR="00BA01E0" w:rsidRPr="00EA3B5D" w:rsidRDefault="00BA01E0" w:rsidP="00D820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A3B5D">
              <w:rPr>
                <w:rFonts w:ascii="Arial" w:hAnsi="Arial" w:cs="Arial"/>
                <w:b/>
                <w:bCs/>
              </w:rPr>
              <w:t>(MW)</w:t>
            </w:r>
          </w:p>
        </w:tc>
      </w:tr>
      <w:tr w:rsidR="000C49EC" w:rsidRPr="00EA3B5D" w:rsidTr="000C49EC">
        <w:trPr>
          <w:trHeight w:val="863"/>
        </w:trPr>
        <w:tc>
          <w:tcPr>
            <w:tcW w:w="730" w:type="dxa"/>
            <w:shd w:val="clear" w:color="auto" w:fill="auto"/>
            <w:noWrap/>
          </w:tcPr>
          <w:p w:rsidR="000C49EC" w:rsidRPr="00EA3B5D" w:rsidRDefault="000C49EC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0C49EC" w:rsidRPr="000C49EC" w:rsidRDefault="000C49EC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530" w:type="dxa"/>
            <w:shd w:val="clear" w:color="auto" w:fill="auto"/>
            <w:vAlign w:val="center"/>
          </w:tcPr>
          <w:p w:rsidR="000C49EC" w:rsidRPr="000C49EC" w:rsidRDefault="000C49EC" w:rsidP="00E21F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C49EC" w:rsidRPr="000C49EC" w:rsidRDefault="000C49EC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C49EC" w:rsidRPr="000C49EC" w:rsidRDefault="000C49EC" w:rsidP="00D820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0C49EC" w:rsidRPr="000C49EC" w:rsidRDefault="000C49EC" w:rsidP="00FC6A93">
            <w:pPr>
              <w:spacing w:after="0" w:line="240" w:lineRule="auto"/>
              <w:jc w:val="center"/>
              <w:rPr>
                <w:rFonts w:ascii="Arial" w:hAnsi="Arial" w:cstheme="minorBidi"/>
                <w:szCs w:val="20"/>
                <w:lang w:bidi="hi-IN"/>
              </w:rPr>
            </w:pPr>
          </w:p>
        </w:tc>
      </w:tr>
    </w:tbl>
    <w:p w:rsidR="00B10D18" w:rsidRPr="00EA3B5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10D18" w:rsidRPr="00EA3B5D" w:rsidRDefault="00B10D18" w:rsidP="00B10D1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32291" w:rsidRPr="009E302D" w:rsidRDefault="00832291" w:rsidP="00B10D18">
      <w:pPr>
        <w:spacing w:after="0"/>
        <w:jc w:val="both"/>
        <w:rPr>
          <w:rFonts w:ascii="Arial" w:hAnsi="Arial" w:cs="Arial"/>
        </w:rPr>
      </w:pPr>
    </w:p>
    <w:p w:rsidR="00B10D18" w:rsidRPr="009E302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10D18" w:rsidRPr="009E302D" w:rsidRDefault="00B10D18" w:rsidP="00B10D1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540927" w:rsidRPr="009E302D" w:rsidRDefault="00540927"/>
    <w:sectPr w:rsidR="00540927" w:rsidRPr="009E302D" w:rsidSect="005A0209">
      <w:pgSz w:w="11906" w:h="16838" w:code="9"/>
      <w:pgMar w:top="450" w:right="1080" w:bottom="1440" w:left="1080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23F8B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07"/>
    <w:rsid w:val="00012463"/>
    <w:rsid w:val="000C16A7"/>
    <w:rsid w:val="000C49EC"/>
    <w:rsid w:val="000F55F7"/>
    <w:rsid w:val="001019BF"/>
    <w:rsid w:val="0011587C"/>
    <w:rsid w:val="0013621F"/>
    <w:rsid w:val="001E348F"/>
    <w:rsid w:val="00222571"/>
    <w:rsid w:val="00224457"/>
    <w:rsid w:val="0023264F"/>
    <w:rsid w:val="002804A7"/>
    <w:rsid w:val="002F53F4"/>
    <w:rsid w:val="003004FC"/>
    <w:rsid w:val="00313AC6"/>
    <w:rsid w:val="003145D8"/>
    <w:rsid w:val="003650CB"/>
    <w:rsid w:val="00427223"/>
    <w:rsid w:val="0043645A"/>
    <w:rsid w:val="00437870"/>
    <w:rsid w:val="004455A6"/>
    <w:rsid w:val="00477F16"/>
    <w:rsid w:val="004863CE"/>
    <w:rsid w:val="004C692C"/>
    <w:rsid w:val="00540927"/>
    <w:rsid w:val="005961DA"/>
    <w:rsid w:val="005A0209"/>
    <w:rsid w:val="005A5D45"/>
    <w:rsid w:val="005A7A8E"/>
    <w:rsid w:val="005C6253"/>
    <w:rsid w:val="005D231A"/>
    <w:rsid w:val="006647B9"/>
    <w:rsid w:val="006A4462"/>
    <w:rsid w:val="006A78C7"/>
    <w:rsid w:val="006B0845"/>
    <w:rsid w:val="006B4397"/>
    <w:rsid w:val="006B4D7F"/>
    <w:rsid w:val="006F35E9"/>
    <w:rsid w:val="006F50B5"/>
    <w:rsid w:val="00721524"/>
    <w:rsid w:val="007535D5"/>
    <w:rsid w:val="00761A9E"/>
    <w:rsid w:val="007C3905"/>
    <w:rsid w:val="007D4729"/>
    <w:rsid w:val="00832291"/>
    <w:rsid w:val="00837333"/>
    <w:rsid w:val="008608FC"/>
    <w:rsid w:val="008A6A20"/>
    <w:rsid w:val="008B53DF"/>
    <w:rsid w:val="008B61B8"/>
    <w:rsid w:val="008E317D"/>
    <w:rsid w:val="00965C15"/>
    <w:rsid w:val="00972567"/>
    <w:rsid w:val="009E302D"/>
    <w:rsid w:val="00A171C7"/>
    <w:rsid w:val="00A34B3A"/>
    <w:rsid w:val="00A35C6B"/>
    <w:rsid w:val="00A409F7"/>
    <w:rsid w:val="00A54D2F"/>
    <w:rsid w:val="00A75BA9"/>
    <w:rsid w:val="00A800C7"/>
    <w:rsid w:val="00A95938"/>
    <w:rsid w:val="00AA6E05"/>
    <w:rsid w:val="00AC5930"/>
    <w:rsid w:val="00AD24A1"/>
    <w:rsid w:val="00B06F05"/>
    <w:rsid w:val="00B10D18"/>
    <w:rsid w:val="00B2024A"/>
    <w:rsid w:val="00B43686"/>
    <w:rsid w:val="00B4631A"/>
    <w:rsid w:val="00B72FF2"/>
    <w:rsid w:val="00BA01E0"/>
    <w:rsid w:val="00BB20FC"/>
    <w:rsid w:val="00BC6DB3"/>
    <w:rsid w:val="00D46D15"/>
    <w:rsid w:val="00D5048B"/>
    <w:rsid w:val="00D701B6"/>
    <w:rsid w:val="00D879F5"/>
    <w:rsid w:val="00D95C3F"/>
    <w:rsid w:val="00DB0321"/>
    <w:rsid w:val="00DD4A27"/>
    <w:rsid w:val="00E21F6A"/>
    <w:rsid w:val="00E24D07"/>
    <w:rsid w:val="00E44FED"/>
    <w:rsid w:val="00E93E35"/>
    <w:rsid w:val="00EA3B5D"/>
    <w:rsid w:val="00EA6686"/>
    <w:rsid w:val="00F26470"/>
    <w:rsid w:val="00F269AC"/>
    <w:rsid w:val="00F306A6"/>
    <w:rsid w:val="00F35FDE"/>
    <w:rsid w:val="00F364B0"/>
    <w:rsid w:val="00F52415"/>
    <w:rsid w:val="00FC6A93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9AB5C-B43E-4F35-9126-FCAB74D1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D1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9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47</cp:revision>
  <cp:lastPrinted>2024-09-20T08:50:00Z</cp:lastPrinted>
  <dcterms:created xsi:type="dcterms:W3CDTF">2021-02-15T05:56:00Z</dcterms:created>
  <dcterms:modified xsi:type="dcterms:W3CDTF">2024-10-09T10:43:00Z</dcterms:modified>
</cp:coreProperties>
</file>