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453A7" w14:textId="4072DB52" w:rsidR="0076263A" w:rsidRPr="003D5BFE" w:rsidRDefault="7B9B21C2" w:rsidP="00836F23">
      <w:pPr>
        <w:spacing w:after="0" w:line="240" w:lineRule="auto"/>
        <w:ind w:right="-333"/>
        <w:jc w:val="center"/>
        <w:rPr>
          <w:rFonts w:cstheme="minorHAnsi"/>
          <w:b/>
          <w:bCs/>
          <w:color w:val="000000" w:themeColor="text1"/>
          <w:u w:val="single"/>
        </w:rPr>
      </w:pPr>
      <w:bookmarkStart w:id="0" w:name="_Int_lPaEmbxg"/>
      <w:r w:rsidRPr="003D5BFE">
        <w:rPr>
          <w:rFonts w:cstheme="minorHAnsi"/>
          <w:b/>
          <w:bCs/>
          <w:color w:val="000000" w:themeColor="text1"/>
          <w:u w:val="single"/>
        </w:rPr>
        <w:t xml:space="preserve">Note </w:t>
      </w:r>
      <w:r w:rsidR="00836F23" w:rsidRPr="003D5BFE">
        <w:rPr>
          <w:rFonts w:cstheme="minorHAnsi"/>
          <w:b/>
          <w:bCs/>
          <w:color w:val="000000" w:themeColor="text1"/>
          <w:u w:val="single"/>
        </w:rPr>
        <w:t xml:space="preserve">on Distribution projects under </w:t>
      </w:r>
      <w:r w:rsidRPr="003D5BFE">
        <w:rPr>
          <w:rFonts w:cstheme="minorHAnsi"/>
          <w:b/>
          <w:bCs/>
          <w:color w:val="000000" w:themeColor="text1"/>
          <w:u w:val="single"/>
        </w:rPr>
        <w:t xml:space="preserve">J&amp;K PMDP </w:t>
      </w:r>
      <w:r w:rsidR="001B68BB" w:rsidRPr="003D5BFE">
        <w:rPr>
          <w:rFonts w:cstheme="minorHAnsi"/>
          <w:b/>
          <w:bCs/>
          <w:color w:val="000000" w:themeColor="text1"/>
          <w:u w:val="single"/>
        </w:rPr>
        <w:t>–</w:t>
      </w:r>
      <w:r w:rsidRPr="003D5BFE">
        <w:rPr>
          <w:rFonts w:cstheme="minorHAnsi"/>
          <w:b/>
          <w:bCs/>
          <w:color w:val="000000" w:themeColor="text1"/>
          <w:u w:val="single"/>
        </w:rPr>
        <w:t xml:space="preserve"> 2015</w:t>
      </w:r>
      <w:bookmarkEnd w:id="0"/>
      <w:r w:rsidR="00407429">
        <w:rPr>
          <w:rFonts w:cstheme="minorHAnsi"/>
          <w:b/>
          <w:bCs/>
          <w:color w:val="000000" w:themeColor="text1"/>
          <w:u w:val="single"/>
        </w:rPr>
        <w:t xml:space="preserve"> (as on 31st-March</w:t>
      </w:r>
      <w:r w:rsidR="00B12C3F" w:rsidRPr="003D5BFE">
        <w:rPr>
          <w:rFonts w:cstheme="minorHAnsi"/>
          <w:b/>
          <w:bCs/>
          <w:color w:val="000000" w:themeColor="text1"/>
          <w:u w:val="single"/>
        </w:rPr>
        <w:t>-</w:t>
      </w:r>
      <w:r w:rsidR="00186336" w:rsidRPr="003D5BFE">
        <w:rPr>
          <w:rFonts w:cstheme="minorHAnsi"/>
          <w:b/>
          <w:bCs/>
          <w:color w:val="000000" w:themeColor="text1"/>
          <w:u w:val="single"/>
        </w:rPr>
        <w:t>23</w:t>
      </w:r>
      <w:r w:rsidR="001B68BB" w:rsidRPr="003D5BFE">
        <w:rPr>
          <w:rFonts w:cstheme="minorHAnsi"/>
          <w:b/>
          <w:bCs/>
          <w:color w:val="000000" w:themeColor="text1"/>
          <w:u w:val="single"/>
        </w:rPr>
        <w:t>)</w:t>
      </w:r>
    </w:p>
    <w:p w14:paraId="42F9D3CE" w14:textId="77777777" w:rsidR="000A510F" w:rsidRPr="003D5BFE" w:rsidRDefault="000A510F" w:rsidP="00FD31C4">
      <w:pPr>
        <w:spacing w:after="0" w:line="240" w:lineRule="auto"/>
        <w:ind w:right="-333" w:hanging="810"/>
        <w:jc w:val="center"/>
        <w:rPr>
          <w:rFonts w:cstheme="minorHAnsi"/>
          <w:b/>
          <w:color w:val="000000" w:themeColor="text1"/>
          <w:u w:val="single"/>
        </w:rPr>
      </w:pPr>
    </w:p>
    <w:p w14:paraId="053F7123" w14:textId="015B1173" w:rsidR="0076263A" w:rsidRPr="003D5BFE" w:rsidRDefault="005258CC" w:rsidP="00FD31C4">
      <w:pPr>
        <w:pStyle w:val="ListParagraph"/>
        <w:numPr>
          <w:ilvl w:val="0"/>
          <w:numId w:val="15"/>
        </w:numPr>
        <w:spacing w:after="0" w:line="240" w:lineRule="auto"/>
        <w:ind w:right="-333"/>
        <w:jc w:val="both"/>
        <w:rPr>
          <w:rFonts w:cstheme="minorHAnsi"/>
          <w:bCs/>
          <w:color w:val="000000" w:themeColor="text1"/>
        </w:rPr>
      </w:pPr>
      <w:r w:rsidRPr="003D5BFE">
        <w:rPr>
          <w:rFonts w:cstheme="minorHAnsi"/>
          <w:bCs/>
          <w:color w:val="000000" w:themeColor="text1"/>
        </w:rPr>
        <w:t xml:space="preserve">The </w:t>
      </w:r>
      <w:r w:rsidR="003A2AEC" w:rsidRPr="003D5BFE">
        <w:rPr>
          <w:rFonts w:cstheme="minorHAnsi"/>
          <w:bCs/>
          <w:color w:val="000000" w:themeColor="text1"/>
        </w:rPr>
        <w:t xml:space="preserve">Government of India </w:t>
      </w:r>
      <w:r w:rsidR="002A5F73" w:rsidRPr="003D5BFE">
        <w:rPr>
          <w:rFonts w:cstheme="minorHAnsi"/>
          <w:bCs/>
          <w:color w:val="000000" w:themeColor="text1"/>
        </w:rPr>
        <w:t>had</w:t>
      </w:r>
      <w:r w:rsidR="00271B46" w:rsidRPr="003D5BFE">
        <w:rPr>
          <w:rFonts w:cstheme="minorHAnsi"/>
          <w:bCs/>
          <w:color w:val="000000" w:themeColor="text1"/>
        </w:rPr>
        <w:t xml:space="preserve"> </w:t>
      </w:r>
      <w:r w:rsidR="003A2AEC" w:rsidRPr="003D5BFE">
        <w:rPr>
          <w:rFonts w:cstheme="minorHAnsi"/>
          <w:bCs/>
          <w:color w:val="000000" w:themeColor="text1"/>
        </w:rPr>
        <w:t>approved</w:t>
      </w:r>
      <w:r w:rsidRPr="003D5BFE">
        <w:rPr>
          <w:rFonts w:cstheme="minorHAnsi"/>
          <w:bCs/>
          <w:color w:val="000000" w:themeColor="text1"/>
        </w:rPr>
        <w:t xml:space="preserve"> a</w:t>
      </w:r>
      <w:r w:rsidR="003A2AEC" w:rsidRPr="003D5BFE">
        <w:rPr>
          <w:rFonts w:cstheme="minorHAnsi"/>
          <w:bCs/>
          <w:color w:val="000000" w:themeColor="text1"/>
        </w:rPr>
        <w:t xml:space="preserve"> </w:t>
      </w:r>
      <w:r w:rsidR="0076263A" w:rsidRPr="003D5BFE">
        <w:rPr>
          <w:rFonts w:cstheme="minorHAnsi"/>
          <w:bCs/>
          <w:color w:val="000000" w:themeColor="text1"/>
        </w:rPr>
        <w:t>Special Assistance</w:t>
      </w:r>
      <w:r w:rsidRPr="003D5BFE">
        <w:rPr>
          <w:rFonts w:cstheme="minorHAnsi"/>
          <w:bCs/>
          <w:color w:val="000000" w:themeColor="text1"/>
        </w:rPr>
        <w:t xml:space="preserve"> Package</w:t>
      </w:r>
      <w:r w:rsidR="0076263A" w:rsidRPr="003D5BFE">
        <w:rPr>
          <w:rFonts w:cstheme="minorHAnsi"/>
          <w:bCs/>
          <w:color w:val="000000" w:themeColor="text1"/>
        </w:rPr>
        <w:t xml:space="preserve"> worth Rs.3895 crore for augmentation of Infrastructure for distribution systems including capital </w:t>
      </w:r>
      <w:r w:rsidRPr="003D5BFE">
        <w:rPr>
          <w:rFonts w:cstheme="minorHAnsi"/>
          <w:bCs/>
          <w:color w:val="000000" w:themeColor="text1"/>
        </w:rPr>
        <w:t>cities, tourist destinations along with</w:t>
      </w:r>
      <w:r w:rsidR="0076263A" w:rsidRPr="003D5BFE">
        <w:rPr>
          <w:rFonts w:cstheme="minorHAnsi"/>
          <w:bCs/>
          <w:color w:val="000000" w:themeColor="text1"/>
        </w:rPr>
        <w:t xml:space="preserve"> Advance Technology intervention</w:t>
      </w:r>
      <w:r w:rsidRPr="003D5BFE">
        <w:rPr>
          <w:rFonts w:cstheme="minorHAnsi"/>
          <w:bCs/>
          <w:color w:val="000000" w:themeColor="text1"/>
        </w:rPr>
        <w:t>s</w:t>
      </w:r>
      <w:r w:rsidR="0076263A" w:rsidRPr="003D5BFE">
        <w:rPr>
          <w:rFonts w:cstheme="minorHAnsi"/>
          <w:bCs/>
          <w:color w:val="000000" w:themeColor="text1"/>
        </w:rPr>
        <w:t xml:space="preserve"> for J&amp;K State (exclud</w:t>
      </w:r>
      <w:r w:rsidR="00271B46" w:rsidRPr="003D5BFE">
        <w:rPr>
          <w:rFonts w:cstheme="minorHAnsi"/>
          <w:bCs/>
          <w:color w:val="000000" w:themeColor="text1"/>
        </w:rPr>
        <w:t>ing</w:t>
      </w:r>
      <w:r w:rsidR="0076263A" w:rsidRPr="003D5BFE">
        <w:rPr>
          <w:rFonts w:cstheme="minorHAnsi"/>
          <w:bCs/>
          <w:color w:val="000000" w:themeColor="text1"/>
        </w:rPr>
        <w:t xml:space="preserve"> </w:t>
      </w:r>
      <w:r w:rsidRPr="003D5BFE">
        <w:rPr>
          <w:rFonts w:cstheme="minorHAnsi"/>
          <w:bCs/>
          <w:color w:val="000000" w:themeColor="text1"/>
        </w:rPr>
        <w:t xml:space="preserve">the </w:t>
      </w:r>
      <w:r w:rsidR="0076263A" w:rsidRPr="003D5BFE">
        <w:rPr>
          <w:rFonts w:cstheme="minorHAnsi"/>
          <w:bCs/>
          <w:color w:val="000000" w:themeColor="text1"/>
        </w:rPr>
        <w:t xml:space="preserve">normal entitlement of J&amp;K State </w:t>
      </w:r>
      <w:r w:rsidR="00271B46" w:rsidRPr="003D5BFE">
        <w:rPr>
          <w:rFonts w:cstheme="minorHAnsi"/>
          <w:bCs/>
          <w:color w:val="000000" w:themeColor="text1"/>
        </w:rPr>
        <w:t>under</w:t>
      </w:r>
      <w:r w:rsidR="0076263A" w:rsidRPr="003D5BFE">
        <w:rPr>
          <w:rFonts w:cstheme="minorHAnsi"/>
          <w:bCs/>
          <w:color w:val="000000" w:themeColor="text1"/>
        </w:rPr>
        <w:t xml:space="preserve"> DDUGJY and IPDS).</w:t>
      </w:r>
    </w:p>
    <w:p w14:paraId="6DE40362" w14:textId="77777777" w:rsidR="008B7384" w:rsidRPr="003D5BFE" w:rsidRDefault="008B7384" w:rsidP="00FD31C4">
      <w:pPr>
        <w:pStyle w:val="ListParagraph"/>
        <w:spacing w:after="0" w:line="240" w:lineRule="auto"/>
        <w:ind w:left="-450" w:right="-333"/>
        <w:jc w:val="both"/>
        <w:rPr>
          <w:rFonts w:cstheme="minorHAnsi"/>
          <w:bCs/>
          <w:color w:val="000000" w:themeColor="text1"/>
        </w:rPr>
      </w:pPr>
    </w:p>
    <w:p w14:paraId="6B35415F" w14:textId="632D382D" w:rsidR="00CE12F7" w:rsidRPr="003D5BFE" w:rsidRDefault="519FF185" w:rsidP="00836F23">
      <w:pPr>
        <w:pStyle w:val="ListParagraph"/>
        <w:numPr>
          <w:ilvl w:val="0"/>
          <w:numId w:val="15"/>
        </w:numPr>
        <w:spacing w:after="0" w:line="240" w:lineRule="auto"/>
        <w:ind w:right="-333"/>
        <w:jc w:val="both"/>
        <w:rPr>
          <w:rFonts w:cstheme="minorHAnsi"/>
          <w:color w:val="000000" w:themeColor="text1"/>
        </w:rPr>
      </w:pPr>
      <w:r w:rsidRPr="003D5BFE">
        <w:rPr>
          <w:rFonts w:cstheme="minorHAnsi"/>
          <w:color w:val="000000" w:themeColor="text1"/>
        </w:rPr>
        <w:t>Accordingly, Ministry of Power had sanctioned distribution projects worth Rs.2570.14 crore (for distribution strengthening works in Urban &amp; Rural areas including Smart Metering and Smart Grid Projects</w:t>
      </w:r>
      <w:r w:rsidR="006729A1" w:rsidRPr="003D5BFE">
        <w:rPr>
          <w:rFonts w:cstheme="minorHAnsi"/>
          <w:color w:val="000000" w:themeColor="text1"/>
        </w:rPr>
        <w:t>)</w:t>
      </w:r>
      <w:r w:rsidRPr="003D5BFE">
        <w:rPr>
          <w:rFonts w:cstheme="minorHAnsi"/>
          <w:color w:val="000000" w:themeColor="text1"/>
        </w:rPr>
        <w:t xml:space="preserve"> under PMDP-2015 for Jammu &amp; Kashmir</w:t>
      </w:r>
      <w:r w:rsidR="00FA7152" w:rsidRPr="003D5BFE">
        <w:rPr>
          <w:rFonts w:cstheme="minorHAnsi"/>
          <w:color w:val="000000" w:themeColor="text1"/>
        </w:rPr>
        <w:t xml:space="preserve"> in Nov 2016</w:t>
      </w:r>
      <w:r w:rsidRPr="003D5BFE">
        <w:rPr>
          <w:rFonts w:cstheme="minorHAnsi"/>
          <w:color w:val="000000" w:themeColor="text1"/>
        </w:rPr>
        <w:t>. The details of distribution Projects sanctioned are as below:</w:t>
      </w:r>
    </w:p>
    <w:p w14:paraId="7519CAA7" w14:textId="77777777" w:rsidR="00CE12F7" w:rsidRPr="003D5BFE" w:rsidRDefault="00CE12F7" w:rsidP="00FD31C4">
      <w:pPr>
        <w:pStyle w:val="ListParagraph"/>
        <w:numPr>
          <w:ilvl w:val="1"/>
          <w:numId w:val="15"/>
        </w:numPr>
        <w:spacing w:after="0" w:line="240" w:lineRule="auto"/>
        <w:rPr>
          <w:rFonts w:cstheme="minorHAnsi"/>
          <w:color w:val="000000" w:themeColor="text1"/>
        </w:rPr>
      </w:pPr>
      <w:r w:rsidRPr="003D5BFE">
        <w:rPr>
          <w:rFonts w:cstheme="minorHAnsi"/>
          <w:color w:val="000000" w:themeColor="text1"/>
        </w:rPr>
        <w:t>Distribution Strength Projects for Urban Areas: Rs.1144.59 crore.</w:t>
      </w:r>
    </w:p>
    <w:p w14:paraId="79804D4B" w14:textId="77777777" w:rsidR="00CE12F7" w:rsidRPr="003D5BFE" w:rsidRDefault="00CE12F7" w:rsidP="00FD31C4">
      <w:pPr>
        <w:pStyle w:val="ListParagraph"/>
        <w:numPr>
          <w:ilvl w:val="1"/>
          <w:numId w:val="15"/>
        </w:numPr>
        <w:spacing w:after="0" w:line="240" w:lineRule="auto"/>
        <w:rPr>
          <w:rFonts w:cstheme="minorHAnsi"/>
          <w:color w:val="000000" w:themeColor="text1"/>
        </w:rPr>
      </w:pPr>
      <w:r w:rsidRPr="003D5BFE">
        <w:rPr>
          <w:rFonts w:cstheme="minorHAnsi"/>
          <w:color w:val="000000" w:themeColor="text1"/>
        </w:rPr>
        <w:t>Distribution Strength Projects for Rural Areas: Rs.1157.75 crore.</w:t>
      </w:r>
    </w:p>
    <w:p w14:paraId="17BD4315" w14:textId="7A40596E" w:rsidR="00836F23" w:rsidRPr="003D5BFE" w:rsidRDefault="00FA7152" w:rsidP="00726F2A">
      <w:pPr>
        <w:pStyle w:val="ListParagraph"/>
        <w:numPr>
          <w:ilvl w:val="1"/>
          <w:numId w:val="15"/>
        </w:numPr>
        <w:spacing w:after="0" w:line="240" w:lineRule="auto"/>
        <w:rPr>
          <w:rFonts w:cstheme="minorHAnsi"/>
          <w:color w:val="000000" w:themeColor="text1"/>
        </w:rPr>
      </w:pPr>
      <w:r w:rsidRPr="003D5BFE">
        <w:rPr>
          <w:rFonts w:cstheme="minorHAnsi"/>
          <w:color w:val="000000" w:themeColor="text1"/>
        </w:rPr>
        <w:t xml:space="preserve">New Technology: </w:t>
      </w:r>
      <w:r w:rsidR="00CE12F7" w:rsidRPr="003D5BFE">
        <w:rPr>
          <w:rFonts w:cstheme="minorHAnsi"/>
          <w:color w:val="000000" w:themeColor="text1"/>
        </w:rPr>
        <w:t xml:space="preserve">Smart Metering Projects for 2 </w:t>
      </w:r>
      <w:r w:rsidRPr="003D5BFE">
        <w:rPr>
          <w:rFonts w:cstheme="minorHAnsi"/>
          <w:color w:val="000000" w:themeColor="text1"/>
        </w:rPr>
        <w:t xml:space="preserve">Lakh Consumers: Rs.126.54 crore and, </w:t>
      </w:r>
      <w:r w:rsidR="00CE12F7" w:rsidRPr="003D5BFE">
        <w:rPr>
          <w:rFonts w:cstheme="minorHAnsi"/>
          <w:color w:val="000000" w:themeColor="text1"/>
        </w:rPr>
        <w:t>Smart Grid Projects: Rs.141.26 crore.</w:t>
      </w:r>
    </w:p>
    <w:p w14:paraId="3DFAFD7D" w14:textId="77777777" w:rsidR="00726F2A" w:rsidRPr="003D5BFE" w:rsidRDefault="00726F2A" w:rsidP="00726F2A">
      <w:pPr>
        <w:pStyle w:val="ListParagraph"/>
        <w:spacing w:after="0" w:line="240" w:lineRule="auto"/>
        <w:ind w:left="1440"/>
        <w:rPr>
          <w:rFonts w:cstheme="minorHAnsi"/>
          <w:color w:val="000000" w:themeColor="text1"/>
        </w:rPr>
      </w:pPr>
    </w:p>
    <w:p w14:paraId="769648C4" w14:textId="20ED3B26" w:rsidR="000A4348" w:rsidRPr="003D5BFE" w:rsidRDefault="00FA7152" w:rsidP="00836F23">
      <w:pPr>
        <w:pStyle w:val="ListParagraph"/>
        <w:spacing w:after="0" w:line="240" w:lineRule="auto"/>
        <w:ind w:right="-333"/>
        <w:jc w:val="both"/>
        <w:rPr>
          <w:rFonts w:cstheme="minorHAnsi"/>
          <w:color w:val="000000" w:themeColor="text1"/>
        </w:rPr>
      </w:pPr>
      <w:r w:rsidRPr="003D5BFE">
        <w:rPr>
          <w:rFonts w:cstheme="minorHAnsi"/>
          <w:color w:val="000000" w:themeColor="text1"/>
        </w:rPr>
        <w:t xml:space="preserve">All the projects have been awarded from Feb’18 to Nov’18. </w:t>
      </w:r>
      <w:r w:rsidR="7B9B21C2" w:rsidRPr="003D5BFE">
        <w:rPr>
          <w:rFonts w:cstheme="minorHAnsi"/>
          <w:color w:val="000000" w:themeColor="text1"/>
        </w:rPr>
        <w:t xml:space="preserve">Physical progress </w:t>
      </w:r>
      <w:r w:rsidR="00AA0AB0" w:rsidRPr="003D5BFE">
        <w:rPr>
          <w:rFonts w:cstheme="minorHAnsi"/>
          <w:color w:val="000000" w:themeColor="text1"/>
        </w:rPr>
        <w:t xml:space="preserve">summary </w:t>
      </w:r>
      <w:r w:rsidR="7B9B21C2" w:rsidRPr="003D5BFE">
        <w:rPr>
          <w:rFonts w:cstheme="minorHAnsi"/>
          <w:color w:val="000000" w:themeColor="text1"/>
        </w:rPr>
        <w:t xml:space="preserve">of the Distribution Strengthening and </w:t>
      </w:r>
      <w:r w:rsidRPr="003D5BFE">
        <w:rPr>
          <w:rFonts w:cstheme="minorHAnsi"/>
          <w:color w:val="000000" w:themeColor="text1"/>
        </w:rPr>
        <w:t>New</w:t>
      </w:r>
      <w:r w:rsidR="7B9B21C2" w:rsidRPr="003D5BFE">
        <w:rPr>
          <w:rFonts w:cstheme="minorHAnsi"/>
          <w:color w:val="000000" w:themeColor="text1"/>
        </w:rPr>
        <w:t xml:space="preserve"> Technology Intervention works </w:t>
      </w:r>
      <w:r w:rsidR="00AA0AB0" w:rsidRPr="003D5BFE">
        <w:rPr>
          <w:rFonts w:cstheme="minorHAnsi"/>
          <w:color w:val="000000" w:themeColor="text1"/>
        </w:rPr>
        <w:t xml:space="preserve">is </w:t>
      </w:r>
      <w:r w:rsidR="7B9B21C2" w:rsidRPr="003D5BFE">
        <w:rPr>
          <w:rFonts w:cstheme="minorHAnsi"/>
          <w:color w:val="000000" w:themeColor="text1"/>
        </w:rPr>
        <w:t>as under:</w:t>
      </w:r>
    </w:p>
    <w:tbl>
      <w:tblPr>
        <w:tblStyle w:val="TableGrid"/>
        <w:tblW w:w="10284" w:type="dxa"/>
        <w:tblInd w:w="-5" w:type="dxa"/>
        <w:tblLayout w:type="fixed"/>
        <w:tblLook w:val="04A0" w:firstRow="1" w:lastRow="0" w:firstColumn="1" w:lastColumn="0" w:noHBand="0" w:noVBand="1"/>
      </w:tblPr>
      <w:tblGrid>
        <w:gridCol w:w="1644"/>
        <w:gridCol w:w="908"/>
        <w:gridCol w:w="1417"/>
        <w:gridCol w:w="1276"/>
        <w:gridCol w:w="1259"/>
        <w:gridCol w:w="3780"/>
      </w:tblGrid>
      <w:tr w:rsidR="00B43BED" w:rsidRPr="003D5BFE" w14:paraId="118001ED" w14:textId="77777777" w:rsidTr="003D5BFE">
        <w:trPr>
          <w:trHeight w:val="70"/>
        </w:trPr>
        <w:tc>
          <w:tcPr>
            <w:tcW w:w="10284" w:type="dxa"/>
            <w:gridSpan w:val="6"/>
            <w:shd w:val="clear" w:color="auto" w:fill="EEECE1" w:themeFill="background2"/>
          </w:tcPr>
          <w:p w14:paraId="2A90D675" w14:textId="49EF9D52" w:rsidR="00B43BED" w:rsidRPr="003D5BFE" w:rsidRDefault="00B43BED" w:rsidP="00B43BED">
            <w:pPr>
              <w:jc w:val="center"/>
              <w:rPr>
                <w:rFonts w:cstheme="minorHAnsi"/>
                <w:b/>
                <w:bCs/>
                <w:color w:val="000000" w:themeColor="text1"/>
              </w:rPr>
            </w:pPr>
            <w:r w:rsidRPr="003D5BFE">
              <w:rPr>
                <w:rFonts w:cstheme="minorHAnsi"/>
                <w:b/>
                <w:bCs/>
                <w:color w:val="000000" w:themeColor="text1"/>
              </w:rPr>
              <w:t>Table-1 : Summary of Ongoing projects</w:t>
            </w:r>
          </w:p>
        </w:tc>
      </w:tr>
      <w:tr w:rsidR="00E37DFC" w:rsidRPr="003D5BFE" w14:paraId="79538C43" w14:textId="77777777" w:rsidTr="003D5BFE">
        <w:trPr>
          <w:trHeight w:val="364"/>
        </w:trPr>
        <w:tc>
          <w:tcPr>
            <w:tcW w:w="1644" w:type="dxa"/>
            <w:shd w:val="clear" w:color="auto" w:fill="EEECE1" w:themeFill="background2"/>
          </w:tcPr>
          <w:p w14:paraId="583866BA" w14:textId="77777777" w:rsidR="00250666" w:rsidRPr="003D5BFE" w:rsidRDefault="32AB23FD" w:rsidP="24AC7BB9">
            <w:pPr>
              <w:rPr>
                <w:rFonts w:cstheme="minorHAnsi"/>
                <w:b/>
                <w:bCs/>
                <w:color w:val="000000" w:themeColor="text1"/>
              </w:rPr>
            </w:pPr>
            <w:r w:rsidRPr="003D5BFE">
              <w:rPr>
                <w:rFonts w:cstheme="minorHAnsi"/>
                <w:b/>
                <w:bCs/>
                <w:color w:val="000000" w:themeColor="text1"/>
              </w:rPr>
              <w:t>Projects</w:t>
            </w:r>
          </w:p>
        </w:tc>
        <w:tc>
          <w:tcPr>
            <w:tcW w:w="908" w:type="dxa"/>
            <w:shd w:val="clear" w:color="auto" w:fill="EEECE1" w:themeFill="background2"/>
          </w:tcPr>
          <w:p w14:paraId="06C9DC18" w14:textId="77777777" w:rsidR="00250666" w:rsidRPr="003D5BFE" w:rsidRDefault="32AB23FD" w:rsidP="24AC7BB9">
            <w:pPr>
              <w:rPr>
                <w:rFonts w:cstheme="minorHAnsi"/>
                <w:b/>
                <w:bCs/>
                <w:color w:val="000000" w:themeColor="text1"/>
              </w:rPr>
            </w:pPr>
            <w:r w:rsidRPr="003D5BFE">
              <w:rPr>
                <w:rFonts w:cstheme="minorHAnsi"/>
                <w:b/>
                <w:bCs/>
                <w:color w:val="000000" w:themeColor="text1"/>
              </w:rPr>
              <w:t>UT</w:t>
            </w:r>
          </w:p>
        </w:tc>
        <w:tc>
          <w:tcPr>
            <w:tcW w:w="1417" w:type="dxa"/>
            <w:shd w:val="clear" w:color="auto" w:fill="EEECE1" w:themeFill="background2"/>
          </w:tcPr>
          <w:p w14:paraId="090D3520" w14:textId="25C7E3E8" w:rsidR="00250666" w:rsidRPr="003D5BFE" w:rsidRDefault="5F57BC62" w:rsidP="24AC7BB9">
            <w:pPr>
              <w:rPr>
                <w:rFonts w:cstheme="minorHAnsi"/>
                <w:b/>
                <w:bCs/>
                <w:color w:val="000000" w:themeColor="text1"/>
              </w:rPr>
            </w:pPr>
            <w:r w:rsidRPr="003D5BFE">
              <w:rPr>
                <w:rFonts w:cstheme="minorHAnsi"/>
                <w:b/>
                <w:bCs/>
                <w:color w:val="000000" w:themeColor="text1"/>
              </w:rPr>
              <w:t>No of sub-projects sanctioned</w:t>
            </w:r>
          </w:p>
        </w:tc>
        <w:tc>
          <w:tcPr>
            <w:tcW w:w="1276" w:type="dxa"/>
            <w:shd w:val="clear" w:color="auto" w:fill="EEECE1" w:themeFill="background2"/>
          </w:tcPr>
          <w:p w14:paraId="03472108" w14:textId="6EAD9A51" w:rsidR="5F57BC62" w:rsidRPr="003D5BFE" w:rsidRDefault="5F57BC62" w:rsidP="5F57BC62">
            <w:pPr>
              <w:rPr>
                <w:rFonts w:cstheme="minorHAnsi"/>
                <w:b/>
                <w:bCs/>
                <w:color w:val="000000" w:themeColor="text1"/>
              </w:rPr>
            </w:pPr>
            <w:r w:rsidRPr="003D5BFE">
              <w:rPr>
                <w:rFonts w:cstheme="minorHAnsi"/>
                <w:b/>
                <w:bCs/>
                <w:color w:val="000000" w:themeColor="text1"/>
              </w:rPr>
              <w:t>No of sub- projects awarded</w:t>
            </w:r>
          </w:p>
        </w:tc>
        <w:tc>
          <w:tcPr>
            <w:tcW w:w="1259" w:type="dxa"/>
            <w:shd w:val="clear" w:color="auto" w:fill="EEECE1" w:themeFill="background2"/>
          </w:tcPr>
          <w:p w14:paraId="5ABBCD23" w14:textId="43AF91F1" w:rsidR="00250666" w:rsidRPr="003D5BFE" w:rsidRDefault="5F57BC62" w:rsidP="24AC7BB9">
            <w:pPr>
              <w:rPr>
                <w:rFonts w:cstheme="minorHAnsi"/>
                <w:b/>
                <w:bCs/>
                <w:color w:val="000000" w:themeColor="text1"/>
              </w:rPr>
            </w:pPr>
            <w:r w:rsidRPr="003D5BFE">
              <w:rPr>
                <w:rFonts w:cstheme="minorHAnsi"/>
                <w:b/>
                <w:bCs/>
                <w:color w:val="000000" w:themeColor="text1"/>
              </w:rPr>
              <w:t>No of sub- projects completed</w:t>
            </w:r>
          </w:p>
        </w:tc>
        <w:tc>
          <w:tcPr>
            <w:tcW w:w="3780" w:type="dxa"/>
            <w:shd w:val="clear" w:color="auto" w:fill="EEECE1" w:themeFill="background2"/>
          </w:tcPr>
          <w:p w14:paraId="71B9A09D" w14:textId="660DB32C" w:rsidR="00250666" w:rsidRPr="003D5BFE" w:rsidRDefault="32AB23FD" w:rsidP="00796000">
            <w:pPr>
              <w:tabs>
                <w:tab w:val="left" w:pos="3192"/>
              </w:tabs>
              <w:rPr>
                <w:rFonts w:cstheme="minorHAnsi"/>
                <w:b/>
                <w:bCs/>
                <w:color w:val="000000" w:themeColor="text1"/>
              </w:rPr>
            </w:pPr>
            <w:r w:rsidRPr="003D5BFE">
              <w:rPr>
                <w:rFonts w:cstheme="minorHAnsi"/>
                <w:b/>
                <w:bCs/>
                <w:color w:val="000000" w:themeColor="text1"/>
              </w:rPr>
              <w:t>Status of balance works</w:t>
            </w:r>
          </w:p>
        </w:tc>
      </w:tr>
      <w:tr w:rsidR="005F4306" w:rsidRPr="003D5BFE" w14:paraId="3569CFE0" w14:textId="77777777" w:rsidTr="003D5BFE">
        <w:trPr>
          <w:trHeight w:val="135"/>
        </w:trPr>
        <w:tc>
          <w:tcPr>
            <w:tcW w:w="1644" w:type="dxa"/>
            <w:vMerge w:val="restart"/>
            <w:shd w:val="clear" w:color="auto" w:fill="EEECE1" w:themeFill="background2"/>
          </w:tcPr>
          <w:p w14:paraId="1538CF78" w14:textId="77777777" w:rsidR="005F4306" w:rsidRPr="003D5BFE" w:rsidRDefault="005F4306" w:rsidP="5F57BC62">
            <w:pPr>
              <w:rPr>
                <w:rFonts w:cstheme="minorHAnsi"/>
                <w:b/>
                <w:bCs/>
                <w:color w:val="000000" w:themeColor="text1"/>
              </w:rPr>
            </w:pPr>
            <w:r w:rsidRPr="003D5BFE">
              <w:rPr>
                <w:rFonts w:cstheme="minorHAnsi"/>
                <w:b/>
                <w:bCs/>
                <w:color w:val="000000" w:themeColor="text1"/>
              </w:rPr>
              <w:t>Distribution strengthening</w:t>
            </w:r>
          </w:p>
        </w:tc>
        <w:tc>
          <w:tcPr>
            <w:tcW w:w="908" w:type="dxa"/>
            <w:vMerge w:val="restart"/>
            <w:shd w:val="clear" w:color="auto" w:fill="EEECE1" w:themeFill="background2"/>
          </w:tcPr>
          <w:p w14:paraId="3F7BDC13" w14:textId="77777777" w:rsidR="005F4306" w:rsidRPr="003D5BFE" w:rsidRDefault="005F4306" w:rsidP="5F57BC62">
            <w:pPr>
              <w:ind w:right="-333"/>
              <w:rPr>
                <w:rFonts w:cstheme="minorHAnsi"/>
                <w:color w:val="000000" w:themeColor="text1"/>
              </w:rPr>
            </w:pPr>
            <w:r w:rsidRPr="003D5BFE">
              <w:rPr>
                <w:rFonts w:cstheme="minorHAnsi"/>
                <w:color w:val="000000" w:themeColor="text1"/>
              </w:rPr>
              <w:t>J&amp;K</w:t>
            </w:r>
          </w:p>
        </w:tc>
        <w:tc>
          <w:tcPr>
            <w:tcW w:w="1417" w:type="dxa"/>
            <w:vMerge w:val="restart"/>
            <w:shd w:val="clear" w:color="auto" w:fill="EEECE1" w:themeFill="background2"/>
          </w:tcPr>
          <w:p w14:paraId="0DB6A88F" w14:textId="77777777" w:rsidR="005F4306" w:rsidRPr="003D5BFE" w:rsidRDefault="005F4306" w:rsidP="5F57BC62">
            <w:pPr>
              <w:ind w:right="-333"/>
              <w:rPr>
                <w:rFonts w:cstheme="minorHAnsi"/>
                <w:color w:val="000000" w:themeColor="text1"/>
              </w:rPr>
            </w:pPr>
            <w:r w:rsidRPr="003D5BFE">
              <w:rPr>
                <w:rFonts w:cstheme="minorHAnsi"/>
                <w:color w:val="000000" w:themeColor="text1"/>
              </w:rPr>
              <w:t>158</w:t>
            </w:r>
          </w:p>
        </w:tc>
        <w:tc>
          <w:tcPr>
            <w:tcW w:w="1276" w:type="dxa"/>
            <w:vMerge w:val="restart"/>
            <w:shd w:val="clear" w:color="auto" w:fill="EEECE1" w:themeFill="background2"/>
          </w:tcPr>
          <w:p w14:paraId="276F4FB7" w14:textId="5E620180" w:rsidR="005F4306" w:rsidRPr="003D5BFE" w:rsidRDefault="005F4306" w:rsidP="5F57BC62">
            <w:pPr>
              <w:rPr>
                <w:rFonts w:cstheme="minorHAnsi"/>
                <w:color w:val="000000" w:themeColor="text1"/>
              </w:rPr>
            </w:pPr>
            <w:r w:rsidRPr="003D5BFE">
              <w:rPr>
                <w:rFonts w:cstheme="minorHAnsi"/>
                <w:color w:val="000000" w:themeColor="text1"/>
              </w:rPr>
              <w:t>157</w:t>
            </w:r>
          </w:p>
        </w:tc>
        <w:tc>
          <w:tcPr>
            <w:tcW w:w="1259" w:type="dxa"/>
            <w:vMerge w:val="restart"/>
            <w:shd w:val="clear" w:color="auto" w:fill="EEECE1" w:themeFill="background2"/>
          </w:tcPr>
          <w:p w14:paraId="336D3FC1" w14:textId="7DB9E819" w:rsidR="005F4306" w:rsidRPr="003D5BFE" w:rsidRDefault="004166AF" w:rsidP="5F57BC62">
            <w:pPr>
              <w:ind w:right="-333"/>
              <w:rPr>
                <w:rFonts w:cstheme="minorHAnsi"/>
                <w:color w:val="000000" w:themeColor="text1"/>
              </w:rPr>
            </w:pPr>
            <w:r>
              <w:rPr>
                <w:rFonts w:cstheme="minorHAnsi"/>
                <w:color w:val="000000" w:themeColor="text1"/>
              </w:rPr>
              <w:t>139</w:t>
            </w:r>
          </w:p>
        </w:tc>
        <w:tc>
          <w:tcPr>
            <w:tcW w:w="3780" w:type="dxa"/>
            <w:shd w:val="clear" w:color="auto" w:fill="EEECE1" w:themeFill="background2"/>
          </w:tcPr>
          <w:p w14:paraId="0133A5BC" w14:textId="4120BC15" w:rsidR="005F4306" w:rsidRPr="003D5BFE" w:rsidRDefault="004166AF" w:rsidP="009A0B6D">
            <w:pPr>
              <w:rPr>
                <w:rFonts w:cstheme="minorHAnsi"/>
                <w:b/>
                <w:bCs/>
                <w:color w:val="000000" w:themeColor="text1"/>
              </w:rPr>
            </w:pPr>
            <w:r>
              <w:rPr>
                <w:rFonts w:cstheme="minorHAnsi"/>
                <w:b/>
                <w:bCs/>
                <w:color w:val="000000" w:themeColor="text1"/>
              </w:rPr>
              <w:t>Balance 22</w:t>
            </w:r>
            <w:r w:rsidR="005F4306" w:rsidRPr="003D5BFE">
              <w:rPr>
                <w:rFonts w:cstheme="minorHAnsi"/>
                <w:b/>
                <w:bCs/>
                <w:color w:val="000000" w:themeColor="text1"/>
              </w:rPr>
              <w:t xml:space="preserve"> sub-projects in progress.</w:t>
            </w:r>
          </w:p>
        </w:tc>
      </w:tr>
      <w:tr w:rsidR="005F4306" w:rsidRPr="003D5BFE" w14:paraId="29759CC1" w14:textId="77777777" w:rsidTr="003D5BFE">
        <w:trPr>
          <w:trHeight w:val="135"/>
        </w:trPr>
        <w:tc>
          <w:tcPr>
            <w:tcW w:w="1644" w:type="dxa"/>
            <w:vMerge/>
            <w:shd w:val="clear" w:color="auto" w:fill="EEECE1" w:themeFill="background2"/>
          </w:tcPr>
          <w:p w14:paraId="58F6AEC0" w14:textId="77777777" w:rsidR="005F4306" w:rsidRPr="003D5BFE" w:rsidRDefault="005F4306" w:rsidP="5F57BC62">
            <w:pPr>
              <w:rPr>
                <w:rFonts w:cstheme="minorHAnsi"/>
                <w:b/>
                <w:bCs/>
                <w:color w:val="000000" w:themeColor="text1"/>
              </w:rPr>
            </w:pPr>
          </w:p>
        </w:tc>
        <w:tc>
          <w:tcPr>
            <w:tcW w:w="908" w:type="dxa"/>
            <w:vMerge/>
            <w:shd w:val="clear" w:color="auto" w:fill="EEECE1" w:themeFill="background2"/>
          </w:tcPr>
          <w:p w14:paraId="0A9AD658" w14:textId="77777777" w:rsidR="005F4306" w:rsidRPr="003D5BFE" w:rsidRDefault="005F4306" w:rsidP="5F57BC62">
            <w:pPr>
              <w:ind w:right="-333"/>
              <w:rPr>
                <w:rFonts w:cstheme="minorHAnsi"/>
                <w:color w:val="000000" w:themeColor="text1"/>
              </w:rPr>
            </w:pPr>
          </w:p>
        </w:tc>
        <w:tc>
          <w:tcPr>
            <w:tcW w:w="1417" w:type="dxa"/>
            <w:vMerge/>
            <w:shd w:val="clear" w:color="auto" w:fill="EEECE1" w:themeFill="background2"/>
          </w:tcPr>
          <w:p w14:paraId="711D923B" w14:textId="77777777" w:rsidR="005F4306" w:rsidRPr="003D5BFE" w:rsidRDefault="005F4306" w:rsidP="5F57BC62">
            <w:pPr>
              <w:ind w:right="-333"/>
              <w:rPr>
                <w:rFonts w:cstheme="minorHAnsi"/>
                <w:color w:val="000000" w:themeColor="text1"/>
              </w:rPr>
            </w:pPr>
          </w:p>
        </w:tc>
        <w:tc>
          <w:tcPr>
            <w:tcW w:w="1276" w:type="dxa"/>
            <w:vMerge/>
            <w:shd w:val="clear" w:color="auto" w:fill="EEECE1" w:themeFill="background2"/>
          </w:tcPr>
          <w:p w14:paraId="167FDE58" w14:textId="77777777" w:rsidR="005F4306" w:rsidRPr="003D5BFE" w:rsidRDefault="005F4306" w:rsidP="5F57BC62">
            <w:pPr>
              <w:rPr>
                <w:rFonts w:cstheme="minorHAnsi"/>
                <w:color w:val="000000" w:themeColor="text1"/>
              </w:rPr>
            </w:pPr>
          </w:p>
        </w:tc>
        <w:tc>
          <w:tcPr>
            <w:tcW w:w="1259" w:type="dxa"/>
            <w:vMerge/>
            <w:shd w:val="clear" w:color="auto" w:fill="EEECE1" w:themeFill="background2"/>
          </w:tcPr>
          <w:p w14:paraId="428181A7" w14:textId="77777777" w:rsidR="005F4306" w:rsidRPr="003D5BFE" w:rsidRDefault="005F4306" w:rsidP="5F57BC62">
            <w:pPr>
              <w:ind w:right="-333"/>
              <w:rPr>
                <w:rFonts w:cstheme="minorHAnsi"/>
                <w:color w:val="000000" w:themeColor="text1"/>
              </w:rPr>
            </w:pPr>
          </w:p>
        </w:tc>
        <w:tc>
          <w:tcPr>
            <w:tcW w:w="3780" w:type="dxa"/>
            <w:shd w:val="clear" w:color="auto" w:fill="EEECE1" w:themeFill="background2"/>
          </w:tcPr>
          <w:p w14:paraId="7D57B988" w14:textId="0F84F3CA" w:rsidR="005F4306" w:rsidRPr="003D5BFE" w:rsidRDefault="005F4306" w:rsidP="009A0B6D">
            <w:pPr>
              <w:rPr>
                <w:rFonts w:cstheme="minorHAnsi"/>
                <w:b/>
                <w:bCs/>
                <w:color w:val="000000" w:themeColor="text1"/>
              </w:rPr>
            </w:pPr>
            <w:r w:rsidRPr="003D5BFE">
              <w:rPr>
                <w:rFonts w:cstheme="minorHAnsi"/>
                <w:b/>
                <w:bCs/>
                <w:color w:val="000000" w:themeColor="text1"/>
              </w:rPr>
              <w:t xml:space="preserve">1 sub-project( Meter Test Lab) dropped </w:t>
            </w:r>
          </w:p>
        </w:tc>
      </w:tr>
      <w:tr w:rsidR="005F4306" w:rsidRPr="003D5BFE" w14:paraId="4CCF0142" w14:textId="77777777" w:rsidTr="003D5BFE">
        <w:trPr>
          <w:trHeight w:val="295"/>
        </w:trPr>
        <w:tc>
          <w:tcPr>
            <w:tcW w:w="1644" w:type="dxa"/>
            <w:vMerge/>
          </w:tcPr>
          <w:p w14:paraId="37588F28" w14:textId="2CE608CE" w:rsidR="005F4306" w:rsidRPr="003D5BFE" w:rsidRDefault="005F4306" w:rsidP="008642BC">
            <w:pPr>
              <w:ind w:right="-333"/>
              <w:jc w:val="both"/>
              <w:rPr>
                <w:rFonts w:cstheme="minorHAnsi"/>
                <w:b/>
                <w:bCs/>
                <w:color w:val="000000" w:themeColor="text1"/>
              </w:rPr>
            </w:pPr>
          </w:p>
        </w:tc>
        <w:tc>
          <w:tcPr>
            <w:tcW w:w="908" w:type="dxa"/>
            <w:vMerge w:val="restart"/>
            <w:shd w:val="clear" w:color="auto" w:fill="EEECE1" w:themeFill="background2"/>
          </w:tcPr>
          <w:p w14:paraId="5B78BB1C" w14:textId="77777777" w:rsidR="005F4306" w:rsidRPr="003D5BFE" w:rsidRDefault="005F4306" w:rsidP="5F57BC62">
            <w:pPr>
              <w:ind w:right="-333"/>
              <w:rPr>
                <w:rFonts w:cstheme="minorHAnsi"/>
                <w:color w:val="000000" w:themeColor="text1"/>
              </w:rPr>
            </w:pPr>
            <w:r w:rsidRPr="003D5BFE">
              <w:rPr>
                <w:rFonts w:cstheme="minorHAnsi"/>
                <w:color w:val="000000" w:themeColor="text1"/>
              </w:rPr>
              <w:t>Ladakh</w:t>
            </w:r>
          </w:p>
        </w:tc>
        <w:tc>
          <w:tcPr>
            <w:tcW w:w="1417" w:type="dxa"/>
            <w:vMerge w:val="restart"/>
            <w:shd w:val="clear" w:color="auto" w:fill="EEECE1" w:themeFill="background2"/>
          </w:tcPr>
          <w:p w14:paraId="41AF093F" w14:textId="77777777" w:rsidR="005F4306" w:rsidRPr="003D5BFE" w:rsidRDefault="005F4306" w:rsidP="5F57BC62">
            <w:pPr>
              <w:ind w:right="-333"/>
              <w:rPr>
                <w:rFonts w:cstheme="minorHAnsi"/>
                <w:color w:val="000000" w:themeColor="text1"/>
              </w:rPr>
            </w:pPr>
            <w:r w:rsidRPr="003D5BFE">
              <w:rPr>
                <w:rFonts w:cstheme="minorHAnsi"/>
                <w:color w:val="000000" w:themeColor="text1"/>
              </w:rPr>
              <w:t>36</w:t>
            </w:r>
          </w:p>
        </w:tc>
        <w:tc>
          <w:tcPr>
            <w:tcW w:w="1276" w:type="dxa"/>
            <w:vMerge w:val="restart"/>
            <w:shd w:val="clear" w:color="auto" w:fill="EEECE1" w:themeFill="background2"/>
          </w:tcPr>
          <w:p w14:paraId="61AB1518" w14:textId="5F9588E4" w:rsidR="005F4306" w:rsidRPr="003D5BFE" w:rsidRDefault="005F4306" w:rsidP="5F57BC62">
            <w:pPr>
              <w:rPr>
                <w:rFonts w:cstheme="minorHAnsi"/>
                <w:color w:val="000000" w:themeColor="text1"/>
              </w:rPr>
            </w:pPr>
            <w:r w:rsidRPr="003D5BFE">
              <w:rPr>
                <w:rFonts w:cstheme="minorHAnsi"/>
                <w:color w:val="000000" w:themeColor="text1"/>
              </w:rPr>
              <w:t>34</w:t>
            </w:r>
          </w:p>
        </w:tc>
        <w:tc>
          <w:tcPr>
            <w:tcW w:w="1259" w:type="dxa"/>
            <w:vMerge w:val="restart"/>
            <w:shd w:val="clear" w:color="auto" w:fill="EEECE1" w:themeFill="background2"/>
          </w:tcPr>
          <w:p w14:paraId="73029B30" w14:textId="77777777" w:rsidR="005F4306" w:rsidRPr="003D5BFE" w:rsidRDefault="005F4306" w:rsidP="5F57BC62">
            <w:pPr>
              <w:ind w:right="-333"/>
              <w:rPr>
                <w:rFonts w:cstheme="minorHAnsi"/>
                <w:color w:val="000000" w:themeColor="text1"/>
              </w:rPr>
            </w:pPr>
            <w:r w:rsidRPr="003D5BFE">
              <w:rPr>
                <w:rFonts w:cstheme="minorHAnsi"/>
                <w:color w:val="000000" w:themeColor="text1"/>
              </w:rPr>
              <w:t>32</w:t>
            </w:r>
          </w:p>
        </w:tc>
        <w:tc>
          <w:tcPr>
            <w:tcW w:w="3780" w:type="dxa"/>
            <w:shd w:val="clear" w:color="auto" w:fill="EEECE1" w:themeFill="background2"/>
          </w:tcPr>
          <w:p w14:paraId="46087075" w14:textId="6870B6FF" w:rsidR="005F4306" w:rsidRPr="003D5BFE" w:rsidRDefault="005F4306" w:rsidP="00AF1367">
            <w:pPr>
              <w:rPr>
                <w:rFonts w:cstheme="minorHAnsi"/>
                <w:b/>
                <w:bCs/>
                <w:color w:val="000000" w:themeColor="text1"/>
              </w:rPr>
            </w:pPr>
            <w:r w:rsidRPr="003D5BFE">
              <w:rPr>
                <w:rFonts w:cstheme="minorHAnsi"/>
                <w:b/>
                <w:bCs/>
                <w:color w:val="000000" w:themeColor="text1"/>
              </w:rPr>
              <w:t>32 sub-projects completed</w:t>
            </w:r>
          </w:p>
        </w:tc>
      </w:tr>
      <w:tr w:rsidR="005F4306" w:rsidRPr="003D5BFE" w14:paraId="623EAC6D" w14:textId="77777777" w:rsidTr="003D5BFE">
        <w:trPr>
          <w:trHeight w:val="381"/>
        </w:trPr>
        <w:tc>
          <w:tcPr>
            <w:tcW w:w="1644" w:type="dxa"/>
            <w:vMerge/>
          </w:tcPr>
          <w:p w14:paraId="01656CBD" w14:textId="77777777" w:rsidR="005F4306" w:rsidRPr="003D5BFE" w:rsidRDefault="005F4306" w:rsidP="008642BC">
            <w:pPr>
              <w:ind w:right="-333"/>
              <w:jc w:val="both"/>
              <w:rPr>
                <w:rFonts w:cstheme="minorHAnsi"/>
                <w:b/>
                <w:bCs/>
                <w:color w:val="000000" w:themeColor="text1"/>
              </w:rPr>
            </w:pPr>
          </w:p>
        </w:tc>
        <w:tc>
          <w:tcPr>
            <w:tcW w:w="908" w:type="dxa"/>
            <w:vMerge/>
            <w:shd w:val="clear" w:color="auto" w:fill="EEECE1" w:themeFill="background2"/>
          </w:tcPr>
          <w:p w14:paraId="2B093493" w14:textId="77777777" w:rsidR="005F4306" w:rsidRPr="003D5BFE" w:rsidRDefault="005F4306" w:rsidP="5F57BC62">
            <w:pPr>
              <w:ind w:right="-333"/>
              <w:rPr>
                <w:rFonts w:cstheme="minorHAnsi"/>
                <w:color w:val="000000" w:themeColor="text1"/>
              </w:rPr>
            </w:pPr>
          </w:p>
        </w:tc>
        <w:tc>
          <w:tcPr>
            <w:tcW w:w="1417" w:type="dxa"/>
            <w:vMerge/>
            <w:shd w:val="clear" w:color="auto" w:fill="EEECE1" w:themeFill="background2"/>
          </w:tcPr>
          <w:p w14:paraId="1B32C1CC" w14:textId="77777777" w:rsidR="005F4306" w:rsidRPr="003D5BFE" w:rsidRDefault="005F4306" w:rsidP="5F57BC62">
            <w:pPr>
              <w:ind w:right="-333"/>
              <w:rPr>
                <w:rFonts w:cstheme="minorHAnsi"/>
                <w:color w:val="000000" w:themeColor="text1"/>
              </w:rPr>
            </w:pPr>
          </w:p>
        </w:tc>
        <w:tc>
          <w:tcPr>
            <w:tcW w:w="1276" w:type="dxa"/>
            <w:vMerge/>
            <w:shd w:val="clear" w:color="auto" w:fill="EEECE1" w:themeFill="background2"/>
          </w:tcPr>
          <w:p w14:paraId="05417EA6" w14:textId="77777777" w:rsidR="005F4306" w:rsidRPr="003D5BFE" w:rsidRDefault="005F4306" w:rsidP="5F57BC62">
            <w:pPr>
              <w:rPr>
                <w:rFonts w:cstheme="minorHAnsi"/>
                <w:color w:val="000000" w:themeColor="text1"/>
              </w:rPr>
            </w:pPr>
          </w:p>
        </w:tc>
        <w:tc>
          <w:tcPr>
            <w:tcW w:w="1259" w:type="dxa"/>
            <w:vMerge/>
            <w:shd w:val="clear" w:color="auto" w:fill="EEECE1" w:themeFill="background2"/>
          </w:tcPr>
          <w:p w14:paraId="3CA465BB" w14:textId="77777777" w:rsidR="005F4306" w:rsidRPr="003D5BFE" w:rsidRDefault="005F4306" w:rsidP="5F57BC62">
            <w:pPr>
              <w:ind w:right="-333"/>
              <w:rPr>
                <w:rFonts w:cstheme="minorHAnsi"/>
                <w:color w:val="000000" w:themeColor="text1"/>
              </w:rPr>
            </w:pPr>
          </w:p>
        </w:tc>
        <w:tc>
          <w:tcPr>
            <w:tcW w:w="3780" w:type="dxa"/>
            <w:shd w:val="clear" w:color="auto" w:fill="EEECE1" w:themeFill="background2"/>
          </w:tcPr>
          <w:p w14:paraId="09DF9AB4" w14:textId="2DD80ECE" w:rsidR="005F4306" w:rsidRPr="003D5BFE" w:rsidRDefault="005F4306" w:rsidP="004809BD">
            <w:pPr>
              <w:rPr>
                <w:rFonts w:cstheme="minorHAnsi"/>
                <w:b/>
                <w:bCs/>
                <w:color w:val="000000" w:themeColor="text1"/>
              </w:rPr>
            </w:pPr>
            <w:r w:rsidRPr="003D5BFE">
              <w:rPr>
                <w:rFonts w:cstheme="minorHAnsi"/>
                <w:b/>
                <w:bCs/>
                <w:color w:val="000000" w:themeColor="text1"/>
              </w:rPr>
              <w:t>2 sub-projects (meter testing lab) dropped.</w:t>
            </w:r>
          </w:p>
        </w:tc>
      </w:tr>
      <w:tr w:rsidR="005F4306" w:rsidRPr="003D5BFE" w14:paraId="4B2EFAB3" w14:textId="77777777" w:rsidTr="003D5BFE">
        <w:trPr>
          <w:trHeight w:val="70"/>
        </w:trPr>
        <w:tc>
          <w:tcPr>
            <w:tcW w:w="1644" w:type="dxa"/>
            <w:vMerge/>
          </w:tcPr>
          <w:p w14:paraId="1969C4EA" w14:textId="77777777" w:rsidR="005F4306" w:rsidRPr="003D5BFE" w:rsidRDefault="005F4306" w:rsidP="008642BC">
            <w:pPr>
              <w:ind w:right="-333"/>
              <w:jc w:val="both"/>
              <w:rPr>
                <w:rFonts w:cstheme="minorHAnsi"/>
                <w:b/>
                <w:bCs/>
                <w:color w:val="000000" w:themeColor="text1"/>
              </w:rPr>
            </w:pPr>
          </w:p>
        </w:tc>
        <w:tc>
          <w:tcPr>
            <w:tcW w:w="908" w:type="dxa"/>
            <w:vMerge/>
            <w:shd w:val="clear" w:color="auto" w:fill="EEECE1" w:themeFill="background2"/>
          </w:tcPr>
          <w:p w14:paraId="09B40D64" w14:textId="77777777" w:rsidR="005F4306" w:rsidRPr="003D5BFE" w:rsidRDefault="005F4306" w:rsidP="5F57BC62">
            <w:pPr>
              <w:ind w:right="-333"/>
              <w:rPr>
                <w:rFonts w:cstheme="minorHAnsi"/>
                <w:color w:val="000000" w:themeColor="text1"/>
              </w:rPr>
            </w:pPr>
          </w:p>
        </w:tc>
        <w:tc>
          <w:tcPr>
            <w:tcW w:w="1417" w:type="dxa"/>
            <w:vMerge/>
            <w:shd w:val="clear" w:color="auto" w:fill="EEECE1" w:themeFill="background2"/>
          </w:tcPr>
          <w:p w14:paraId="5B727AA3" w14:textId="77777777" w:rsidR="005F4306" w:rsidRPr="003D5BFE" w:rsidRDefault="005F4306" w:rsidP="5F57BC62">
            <w:pPr>
              <w:ind w:right="-333"/>
              <w:rPr>
                <w:rFonts w:cstheme="minorHAnsi"/>
                <w:color w:val="000000" w:themeColor="text1"/>
              </w:rPr>
            </w:pPr>
          </w:p>
        </w:tc>
        <w:tc>
          <w:tcPr>
            <w:tcW w:w="1276" w:type="dxa"/>
            <w:vMerge/>
            <w:shd w:val="clear" w:color="auto" w:fill="EEECE1" w:themeFill="background2"/>
          </w:tcPr>
          <w:p w14:paraId="51D799BA" w14:textId="77777777" w:rsidR="005F4306" w:rsidRPr="003D5BFE" w:rsidRDefault="005F4306" w:rsidP="5F57BC62">
            <w:pPr>
              <w:rPr>
                <w:rFonts w:cstheme="minorHAnsi"/>
                <w:color w:val="000000" w:themeColor="text1"/>
              </w:rPr>
            </w:pPr>
          </w:p>
        </w:tc>
        <w:tc>
          <w:tcPr>
            <w:tcW w:w="1259" w:type="dxa"/>
            <w:vMerge/>
            <w:shd w:val="clear" w:color="auto" w:fill="EEECE1" w:themeFill="background2"/>
          </w:tcPr>
          <w:p w14:paraId="57315E98" w14:textId="77777777" w:rsidR="005F4306" w:rsidRPr="003D5BFE" w:rsidRDefault="005F4306" w:rsidP="5F57BC62">
            <w:pPr>
              <w:ind w:right="-333"/>
              <w:rPr>
                <w:rFonts w:cstheme="minorHAnsi"/>
                <w:color w:val="000000" w:themeColor="text1"/>
              </w:rPr>
            </w:pPr>
          </w:p>
        </w:tc>
        <w:tc>
          <w:tcPr>
            <w:tcW w:w="3780" w:type="dxa"/>
            <w:shd w:val="clear" w:color="auto" w:fill="EEECE1" w:themeFill="background2"/>
          </w:tcPr>
          <w:p w14:paraId="1C06C7E2" w14:textId="68F0046D" w:rsidR="005F4306" w:rsidRPr="003D5BFE" w:rsidRDefault="005F4306" w:rsidP="004809BD">
            <w:pPr>
              <w:rPr>
                <w:rFonts w:cstheme="minorHAnsi"/>
                <w:b/>
                <w:bCs/>
                <w:color w:val="000000" w:themeColor="text1"/>
              </w:rPr>
            </w:pPr>
            <w:r w:rsidRPr="003D5BFE">
              <w:rPr>
                <w:rFonts w:cstheme="minorHAnsi"/>
                <w:b/>
                <w:bCs/>
                <w:color w:val="000000" w:themeColor="text1"/>
              </w:rPr>
              <w:t>2 sub-projects in progress.</w:t>
            </w:r>
          </w:p>
        </w:tc>
      </w:tr>
      <w:tr w:rsidR="00AF1367" w:rsidRPr="003D5BFE" w14:paraId="74330F91" w14:textId="77777777" w:rsidTr="003D5BFE">
        <w:trPr>
          <w:trHeight w:val="70"/>
        </w:trPr>
        <w:tc>
          <w:tcPr>
            <w:tcW w:w="1644" w:type="dxa"/>
            <w:vMerge w:val="restart"/>
            <w:shd w:val="clear" w:color="auto" w:fill="EEECE1" w:themeFill="background2"/>
          </w:tcPr>
          <w:p w14:paraId="3C702921" w14:textId="178792D3" w:rsidR="00AF1367" w:rsidRPr="003D5BFE" w:rsidRDefault="00AF1367" w:rsidP="5F57BC62">
            <w:pPr>
              <w:rPr>
                <w:rFonts w:cstheme="minorHAnsi"/>
                <w:b/>
                <w:bCs/>
                <w:color w:val="000000" w:themeColor="text1"/>
              </w:rPr>
            </w:pPr>
            <w:r w:rsidRPr="003D5BFE">
              <w:rPr>
                <w:rFonts w:cstheme="minorHAnsi"/>
                <w:b/>
                <w:bCs/>
                <w:color w:val="000000" w:themeColor="text1"/>
              </w:rPr>
              <w:t>New Technology</w:t>
            </w:r>
          </w:p>
        </w:tc>
        <w:tc>
          <w:tcPr>
            <w:tcW w:w="908" w:type="dxa"/>
            <w:vMerge w:val="restart"/>
            <w:shd w:val="clear" w:color="auto" w:fill="EEECE1" w:themeFill="background2"/>
          </w:tcPr>
          <w:p w14:paraId="35E69CE6" w14:textId="77777777" w:rsidR="00AF1367" w:rsidRPr="003D5BFE" w:rsidRDefault="00AF1367" w:rsidP="5F57BC62">
            <w:pPr>
              <w:ind w:right="-333"/>
              <w:rPr>
                <w:rFonts w:cstheme="minorHAnsi"/>
                <w:color w:val="000000" w:themeColor="text1"/>
              </w:rPr>
            </w:pPr>
            <w:r w:rsidRPr="003D5BFE">
              <w:rPr>
                <w:rFonts w:cstheme="minorHAnsi"/>
                <w:color w:val="000000" w:themeColor="text1"/>
              </w:rPr>
              <w:t>J&amp;K</w:t>
            </w:r>
          </w:p>
        </w:tc>
        <w:tc>
          <w:tcPr>
            <w:tcW w:w="1417" w:type="dxa"/>
            <w:vMerge w:val="restart"/>
            <w:shd w:val="clear" w:color="auto" w:fill="EEECE1" w:themeFill="background2"/>
          </w:tcPr>
          <w:p w14:paraId="6B1DE916" w14:textId="77777777" w:rsidR="00AF1367" w:rsidRPr="003D5BFE" w:rsidRDefault="00AF1367" w:rsidP="5F57BC62">
            <w:pPr>
              <w:ind w:right="-333"/>
              <w:rPr>
                <w:rFonts w:cstheme="minorHAnsi"/>
                <w:color w:val="000000" w:themeColor="text1"/>
              </w:rPr>
            </w:pPr>
            <w:r w:rsidRPr="003D5BFE">
              <w:rPr>
                <w:rFonts w:cstheme="minorHAnsi"/>
                <w:color w:val="000000" w:themeColor="text1"/>
              </w:rPr>
              <w:t>3</w:t>
            </w:r>
          </w:p>
        </w:tc>
        <w:tc>
          <w:tcPr>
            <w:tcW w:w="1276" w:type="dxa"/>
            <w:vMerge w:val="restart"/>
            <w:shd w:val="clear" w:color="auto" w:fill="EEECE1" w:themeFill="background2"/>
          </w:tcPr>
          <w:p w14:paraId="3C83C59A" w14:textId="06D68B58" w:rsidR="00AF1367" w:rsidRPr="003D5BFE" w:rsidRDefault="00AF1367" w:rsidP="5F57BC62">
            <w:pPr>
              <w:rPr>
                <w:rFonts w:cstheme="minorHAnsi"/>
                <w:color w:val="000000" w:themeColor="text1"/>
              </w:rPr>
            </w:pPr>
            <w:r w:rsidRPr="003D5BFE">
              <w:rPr>
                <w:rFonts w:cstheme="minorHAnsi"/>
                <w:color w:val="000000" w:themeColor="text1"/>
              </w:rPr>
              <w:t>2</w:t>
            </w:r>
          </w:p>
        </w:tc>
        <w:tc>
          <w:tcPr>
            <w:tcW w:w="1259" w:type="dxa"/>
            <w:vMerge w:val="restart"/>
            <w:shd w:val="clear" w:color="auto" w:fill="EEECE1" w:themeFill="background2"/>
          </w:tcPr>
          <w:p w14:paraId="7583E068" w14:textId="77777777" w:rsidR="00AF1367" w:rsidRPr="003D5BFE" w:rsidRDefault="00AF1367" w:rsidP="5F57BC62">
            <w:pPr>
              <w:ind w:right="-333"/>
              <w:rPr>
                <w:rFonts w:cstheme="minorHAnsi"/>
                <w:color w:val="000000" w:themeColor="text1"/>
              </w:rPr>
            </w:pPr>
            <w:r w:rsidRPr="003D5BFE">
              <w:rPr>
                <w:rFonts w:cstheme="minorHAnsi"/>
                <w:color w:val="000000" w:themeColor="text1"/>
              </w:rPr>
              <w:t>-</w:t>
            </w:r>
          </w:p>
        </w:tc>
        <w:tc>
          <w:tcPr>
            <w:tcW w:w="3780" w:type="dxa"/>
            <w:shd w:val="clear" w:color="auto" w:fill="EEECE1" w:themeFill="background2"/>
          </w:tcPr>
          <w:p w14:paraId="5F44F9E1" w14:textId="039A47CE" w:rsidR="00AF1367" w:rsidRPr="003D5BFE" w:rsidRDefault="00AF1367" w:rsidP="00726F2A">
            <w:pPr>
              <w:rPr>
                <w:rFonts w:cstheme="minorHAnsi"/>
                <w:b/>
                <w:bCs/>
                <w:color w:val="000000" w:themeColor="text1"/>
              </w:rPr>
            </w:pPr>
            <w:r w:rsidRPr="003D5BFE">
              <w:rPr>
                <w:rFonts w:cstheme="minorHAnsi"/>
                <w:b/>
                <w:bCs/>
                <w:color w:val="000000" w:themeColor="text1"/>
              </w:rPr>
              <w:t xml:space="preserve">2 </w:t>
            </w:r>
            <w:r w:rsidR="00726F2A" w:rsidRPr="003D5BFE">
              <w:rPr>
                <w:rFonts w:cstheme="minorHAnsi"/>
                <w:b/>
                <w:bCs/>
                <w:color w:val="000000" w:themeColor="text1"/>
              </w:rPr>
              <w:t>sub-</w:t>
            </w:r>
            <w:r w:rsidR="003D5BFE" w:rsidRPr="003D5BFE">
              <w:rPr>
                <w:rFonts w:cstheme="minorHAnsi"/>
                <w:b/>
                <w:bCs/>
                <w:color w:val="000000" w:themeColor="text1"/>
              </w:rPr>
              <w:t>projects are in progress</w:t>
            </w:r>
          </w:p>
        </w:tc>
      </w:tr>
      <w:tr w:rsidR="00AF1367" w:rsidRPr="003D5BFE" w14:paraId="08A9D36E" w14:textId="77777777" w:rsidTr="003D5BFE">
        <w:trPr>
          <w:trHeight w:val="70"/>
        </w:trPr>
        <w:tc>
          <w:tcPr>
            <w:tcW w:w="1644" w:type="dxa"/>
            <w:vMerge/>
            <w:shd w:val="clear" w:color="auto" w:fill="EEECE1" w:themeFill="background2"/>
          </w:tcPr>
          <w:p w14:paraId="47EDD273" w14:textId="77777777" w:rsidR="00AF1367" w:rsidRPr="003D5BFE" w:rsidRDefault="00AF1367" w:rsidP="5F57BC62">
            <w:pPr>
              <w:rPr>
                <w:rFonts w:cstheme="minorHAnsi"/>
                <w:b/>
                <w:bCs/>
                <w:color w:val="000000" w:themeColor="text1"/>
              </w:rPr>
            </w:pPr>
          </w:p>
        </w:tc>
        <w:tc>
          <w:tcPr>
            <w:tcW w:w="908" w:type="dxa"/>
            <w:vMerge/>
            <w:shd w:val="clear" w:color="auto" w:fill="EEECE1" w:themeFill="background2"/>
          </w:tcPr>
          <w:p w14:paraId="09AF6850" w14:textId="77777777" w:rsidR="00AF1367" w:rsidRPr="003D5BFE" w:rsidRDefault="00AF1367" w:rsidP="5F57BC62">
            <w:pPr>
              <w:ind w:right="-333"/>
              <w:rPr>
                <w:rFonts w:cstheme="minorHAnsi"/>
                <w:color w:val="000000" w:themeColor="text1"/>
              </w:rPr>
            </w:pPr>
          </w:p>
        </w:tc>
        <w:tc>
          <w:tcPr>
            <w:tcW w:w="1417" w:type="dxa"/>
            <w:vMerge/>
            <w:shd w:val="clear" w:color="auto" w:fill="EEECE1" w:themeFill="background2"/>
          </w:tcPr>
          <w:p w14:paraId="29417312" w14:textId="77777777" w:rsidR="00AF1367" w:rsidRPr="003D5BFE" w:rsidRDefault="00AF1367" w:rsidP="5F57BC62">
            <w:pPr>
              <w:ind w:right="-333"/>
              <w:rPr>
                <w:rFonts w:cstheme="minorHAnsi"/>
                <w:color w:val="000000" w:themeColor="text1"/>
              </w:rPr>
            </w:pPr>
          </w:p>
        </w:tc>
        <w:tc>
          <w:tcPr>
            <w:tcW w:w="1276" w:type="dxa"/>
            <w:vMerge/>
            <w:shd w:val="clear" w:color="auto" w:fill="EEECE1" w:themeFill="background2"/>
          </w:tcPr>
          <w:p w14:paraId="4EE8413F" w14:textId="77777777" w:rsidR="00AF1367" w:rsidRPr="003D5BFE" w:rsidRDefault="00AF1367" w:rsidP="5F57BC62">
            <w:pPr>
              <w:rPr>
                <w:rFonts w:cstheme="minorHAnsi"/>
                <w:color w:val="000000" w:themeColor="text1"/>
              </w:rPr>
            </w:pPr>
          </w:p>
        </w:tc>
        <w:tc>
          <w:tcPr>
            <w:tcW w:w="1259" w:type="dxa"/>
            <w:vMerge/>
            <w:shd w:val="clear" w:color="auto" w:fill="EEECE1" w:themeFill="background2"/>
          </w:tcPr>
          <w:p w14:paraId="3F1BE135" w14:textId="77777777" w:rsidR="00AF1367" w:rsidRPr="003D5BFE" w:rsidRDefault="00AF1367" w:rsidP="5F57BC62">
            <w:pPr>
              <w:ind w:right="-333"/>
              <w:rPr>
                <w:rFonts w:cstheme="minorHAnsi"/>
                <w:color w:val="000000" w:themeColor="text1"/>
              </w:rPr>
            </w:pPr>
          </w:p>
        </w:tc>
        <w:tc>
          <w:tcPr>
            <w:tcW w:w="3780" w:type="dxa"/>
            <w:shd w:val="clear" w:color="auto" w:fill="EEECE1" w:themeFill="background2"/>
          </w:tcPr>
          <w:p w14:paraId="2B9B877F" w14:textId="6BAAA530" w:rsidR="00AF1367" w:rsidRPr="003D5BFE" w:rsidRDefault="00726F2A" w:rsidP="00FD4262">
            <w:pPr>
              <w:rPr>
                <w:rFonts w:cstheme="minorHAnsi"/>
                <w:b/>
                <w:bCs/>
                <w:color w:val="000000" w:themeColor="text1"/>
              </w:rPr>
            </w:pPr>
            <w:r w:rsidRPr="003D5BFE">
              <w:rPr>
                <w:rFonts w:cstheme="minorHAnsi"/>
                <w:b/>
                <w:bCs/>
                <w:color w:val="000000" w:themeColor="text1"/>
              </w:rPr>
              <w:t>1 project (smart grid project) is dropped</w:t>
            </w:r>
          </w:p>
        </w:tc>
      </w:tr>
      <w:tr w:rsidR="00AF1367" w:rsidRPr="003D5BFE" w14:paraId="1406ADF9" w14:textId="77777777" w:rsidTr="003D5BFE">
        <w:trPr>
          <w:trHeight w:val="70"/>
        </w:trPr>
        <w:tc>
          <w:tcPr>
            <w:tcW w:w="1644" w:type="dxa"/>
            <w:vMerge/>
          </w:tcPr>
          <w:p w14:paraId="65E91DEB" w14:textId="77777777" w:rsidR="00AF1367" w:rsidRPr="003D5BFE" w:rsidRDefault="00AF1367" w:rsidP="008642BC">
            <w:pPr>
              <w:ind w:right="-333"/>
              <w:jc w:val="both"/>
              <w:rPr>
                <w:rFonts w:cstheme="minorHAnsi"/>
                <w:bCs/>
                <w:color w:val="000000" w:themeColor="text1"/>
              </w:rPr>
            </w:pPr>
          </w:p>
        </w:tc>
        <w:tc>
          <w:tcPr>
            <w:tcW w:w="908" w:type="dxa"/>
            <w:shd w:val="clear" w:color="auto" w:fill="EEECE1" w:themeFill="background2"/>
          </w:tcPr>
          <w:p w14:paraId="3B2D9E1B" w14:textId="77777777" w:rsidR="00AF1367" w:rsidRPr="003D5BFE" w:rsidRDefault="00AF1367" w:rsidP="5F57BC62">
            <w:pPr>
              <w:ind w:right="-333"/>
              <w:rPr>
                <w:rFonts w:cstheme="minorHAnsi"/>
                <w:color w:val="000000" w:themeColor="text1"/>
              </w:rPr>
            </w:pPr>
            <w:r w:rsidRPr="003D5BFE">
              <w:rPr>
                <w:rFonts w:cstheme="minorHAnsi"/>
                <w:color w:val="000000" w:themeColor="text1"/>
              </w:rPr>
              <w:t>Ladakh</w:t>
            </w:r>
          </w:p>
        </w:tc>
        <w:tc>
          <w:tcPr>
            <w:tcW w:w="1417" w:type="dxa"/>
            <w:shd w:val="clear" w:color="auto" w:fill="EEECE1" w:themeFill="background2"/>
          </w:tcPr>
          <w:p w14:paraId="60175490" w14:textId="77777777" w:rsidR="00AF1367" w:rsidRPr="003D5BFE" w:rsidRDefault="00AF1367" w:rsidP="5F57BC62">
            <w:pPr>
              <w:ind w:right="-333"/>
              <w:rPr>
                <w:rFonts w:cstheme="minorHAnsi"/>
                <w:color w:val="000000" w:themeColor="text1"/>
              </w:rPr>
            </w:pPr>
            <w:r w:rsidRPr="003D5BFE">
              <w:rPr>
                <w:rFonts w:cstheme="minorHAnsi"/>
                <w:color w:val="000000" w:themeColor="text1"/>
              </w:rPr>
              <w:t>2</w:t>
            </w:r>
          </w:p>
        </w:tc>
        <w:tc>
          <w:tcPr>
            <w:tcW w:w="1276" w:type="dxa"/>
            <w:shd w:val="clear" w:color="auto" w:fill="EEECE1" w:themeFill="background2"/>
          </w:tcPr>
          <w:p w14:paraId="514BE8B5" w14:textId="3F31014C" w:rsidR="00AF1367" w:rsidRPr="003D5BFE" w:rsidRDefault="00AF1367" w:rsidP="5F57BC62">
            <w:pPr>
              <w:rPr>
                <w:rFonts w:cstheme="minorHAnsi"/>
                <w:color w:val="000000" w:themeColor="text1"/>
              </w:rPr>
            </w:pPr>
            <w:r w:rsidRPr="003D5BFE">
              <w:rPr>
                <w:rFonts w:cstheme="minorHAnsi"/>
                <w:color w:val="000000" w:themeColor="text1"/>
              </w:rPr>
              <w:t>0</w:t>
            </w:r>
          </w:p>
        </w:tc>
        <w:tc>
          <w:tcPr>
            <w:tcW w:w="1259" w:type="dxa"/>
            <w:shd w:val="clear" w:color="auto" w:fill="EEECE1" w:themeFill="background2"/>
          </w:tcPr>
          <w:p w14:paraId="7A140195" w14:textId="77777777" w:rsidR="00AF1367" w:rsidRPr="003D5BFE" w:rsidRDefault="00AF1367" w:rsidP="5F57BC62">
            <w:pPr>
              <w:ind w:right="-333"/>
              <w:rPr>
                <w:rFonts w:cstheme="minorHAnsi"/>
                <w:color w:val="000000" w:themeColor="text1"/>
              </w:rPr>
            </w:pPr>
            <w:r w:rsidRPr="003D5BFE">
              <w:rPr>
                <w:rFonts w:cstheme="minorHAnsi"/>
                <w:color w:val="000000" w:themeColor="text1"/>
              </w:rPr>
              <w:t>-</w:t>
            </w:r>
          </w:p>
        </w:tc>
        <w:tc>
          <w:tcPr>
            <w:tcW w:w="3780" w:type="dxa"/>
            <w:shd w:val="clear" w:color="auto" w:fill="EEECE1" w:themeFill="background2"/>
          </w:tcPr>
          <w:p w14:paraId="6C8DB932" w14:textId="4E0AB46D" w:rsidR="00AF1367" w:rsidRPr="003D5BFE" w:rsidRDefault="004547D0" w:rsidP="5F57BC62">
            <w:pPr>
              <w:rPr>
                <w:rFonts w:cstheme="minorHAnsi"/>
                <w:b/>
                <w:bCs/>
                <w:color w:val="000000" w:themeColor="text1"/>
              </w:rPr>
            </w:pPr>
            <w:r w:rsidRPr="003D5BFE">
              <w:rPr>
                <w:rFonts w:cstheme="minorHAnsi"/>
                <w:b/>
                <w:bCs/>
                <w:color w:val="000000" w:themeColor="text1"/>
              </w:rPr>
              <w:t xml:space="preserve">2 </w:t>
            </w:r>
            <w:r w:rsidR="00AF1367" w:rsidRPr="003D5BFE">
              <w:rPr>
                <w:rFonts w:cstheme="minorHAnsi"/>
                <w:b/>
                <w:bCs/>
                <w:color w:val="000000" w:themeColor="text1"/>
              </w:rPr>
              <w:t>Smart grid project</w:t>
            </w:r>
            <w:r w:rsidRPr="003D5BFE">
              <w:rPr>
                <w:rFonts w:cstheme="minorHAnsi"/>
                <w:b/>
                <w:bCs/>
                <w:color w:val="000000" w:themeColor="text1"/>
              </w:rPr>
              <w:t>s</w:t>
            </w:r>
            <w:r w:rsidR="00AF1367" w:rsidRPr="003D5BFE">
              <w:rPr>
                <w:rFonts w:cstheme="minorHAnsi"/>
                <w:b/>
                <w:bCs/>
                <w:color w:val="000000" w:themeColor="text1"/>
              </w:rPr>
              <w:t xml:space="preserve"> dropped</w:t>
            </w:r>
          </w:p>
        </w:tc>
      </w:tr>
      <w:tr w:rsidR="00E37DFC" w:rsidRPr="003D5BFE" w14:paraId="450B1122" w14:textId="77777777" w:rsidTr="003D5BFE">
        <w:trPr>
          <w:trHeight w:val="70"/>
        </w:trPr>
        <w:tc>
          <w:tcPr>
            <w:tcW w:w="2552" w:type="dxa"/>
            <w:gridSpan w:val="2"/>
            <w:shd w:val="clear" w:color="auto" w:fill="EEECE1" w:themeFill="background2"/>
          </w:tcPr>
          <w:p w14:paraId="5F4CF835" w14:textId="77777777" w:rsidR="00250666" w:rsidRPr="003D5BFE" w:rsidRDefault="32AB23FD" w:rsidP="32AB23FD">
            <w:pPr>
              <w:ind w:right="-333"/>
              <w:rPr>
                <w:rFonts w:cstheme="minorHAnsi"/>
                <w:b/>
                <w:bCs/>
                <w:color w:val="000000" w:themeColor="text1"/>
              </w:rPr>
            </w:pPr>
            <w:r w:rsidRPr="003D5BFE">
              <w:rPr>
                <w:rFonts w:cstheme="minorHAnsi"/>
                <w:b/>
                <w:bCs/>
                <w:color w:val="000000" w:themeColor="text1"/>
              </w:rPr>
              <w:t>Ongoing Total</w:t>
            </w:r>
          </w:p>
        </w:tc>
        <w:tc>
          <w:tcPr>
            <w:tcW w:w="1417" w:type="dxa"/>
            <w:shd w:val="clear" w:color="auto" w:fill="EEECE1" w:themeFill="background2"/>
          </w:tcPr>
          <w:p w14:paraId="26DADF6C" w14:textId="77777777" w:rsidR="00250666" w:rsidRPr="003D5BFE" w:rsidRDefault="32AB23FD" w:rsidP="32AB23FD">
            <w:pPr>
              <w:ind w:right="-333"/>
              <w:rPr>
                <w:rFonts w:cstheme="minorHAnsi"/>
                <w:b/>
                <w:bCs/>
                <w:color w:val="000000" w:themeColor="text1"/>
              </w:rPr>
            </w:pPr>
            <w:r w:rsidRPr="003D5BFE">
              <w:rPr>
                <w:rFonts w:cstheme="minorHAnsi"/>
                <w:b/>
                <w:bCs/>
                <w:color w:val="000000" w:themeColor="text1"/>
              </w:rPr>
              <w:t>199</w:t>
            </w:r>
          </w:p>
        </w:tc>
        <w:tc>
          <w:tcPr>
            <w:tcW w:w="1276" w:type="dxa"/>
            <w:shd w:val="clear" w:color="auto" w:fill="EEECE1" w:themeFill="background2"/>
          </w:tcPr>
          <w:p w14:paraId="5B7DE9A0" w14:textId="27A6C249" w:rsidR="5F57BC62" w:rsidRPr="003D5BFE" w:rsidRDefault="005F4306" w:rsidP="5F57BC62">
            <w:pPr>
              <w:rPr>
                <w:rFonts w:cstheme="minorHAnsi"/>
                <w:b/>
                <w:bCs/>
                <w:color w:val="000000" w:themeColor="text1"/>
                <w:vertAlign w:val="superscript"/>
              </w:rPr>
            </w:pPr>
            <w:r w:rsidRPr="003D5BFE">
              <w:rPr>
                <w:rFonts w:cstheme="minorHAnsi"/>
                <w:b/>
                <w:bCs/>
                <w:color w:val="000000" w:themeColor="text1"/>
              </w:rPr>
              <w:t>193</w:t>
            </w:r>
            <w:r w:rsidR="00796000" w:rsidRPr="003D5BFE">
              <w:rPr>
                <w:rFonts w:cstheme="minorHAnsi"/>
                <w:b/>
                <w:bCs/>
                <w:color w:val="000000" w:themeColor="text1"/>
                <w:vertAlign w:val="superscript"/>
              </w:rPr>
              <w:t>*</w:t>
            </w:r>
          </w:p>
        </w:tc>
        <w:tc>
          <w:tcPr>
            <w:tcW w:w="1259" w:type="dxa"/>
            <w:shd w:val="clear" w:color="auto" w:fill="EEECE1" w:themeFill="background2"/>
          </w:tcPr>
          <w:p w14:paraId="35BA07BA" w14:textId="3F9F44AB" w:rsidR="00250666" w:rsidRPr="003D5BFE" w:rsidRDefault="004166AF" w:rsidP="32AB23FD">
            <w:pPr>
              <w:ind w:right="-333"/>
              <w:rPr>
                <w:rFonts w:cstheme="minorHAnsi"/>
                <w:b/>
                <w:bCs/>
                <w:color w:val="000000" w:themeColor="text1"/>
              </w:rPr>
            </w:pPr>
            <w:r>
              <w:rPr>
                <w:rFonts w:cstheme="minorHAnsi"/>
                <w:b/>
                <w:bCs/>
                <w:color w:val="000000" w:themeColor="text1"/>
              </w:rPr>
              <w:t>171</w:t>
            </w:r>
          </w:p>
        </w:tc>
        <w:tc>
          <w:tcPr>
            <w:tcW w:w="3780" w:type="dxa"/>
            <w:shd w:val="clear" w:color="auto" w:fill="EEECE1" w:themeFill="background2"/>
          </w:tcPr>
          <w:p w14:paraId="3CC74E13" w14:textId="46005175" w:rsidR="00250666" w:rsidRPr="003D5BFE" w:rsidRDefault="00250666" w:rsidP="32AB23FD">
            <w:pPr>
              <w:ind w:right="147"/>
              <w:rPr>
                <w:rFonts w:cstheme="minorHAnsi"/>
                <w:color w:val="000000" w:themeColor="text1"/>
              </w:rPr>
            </w:pPr>
          </w:p>
        </w:tc>
      </w:tr>
    </w:tbl>
    <w:p w14:paraId="7A57FEB0" w14:textId="77777777" w:rsidR="00796000" w:rsidRPr="003D5BFE" w:rsidRDefault="00796000" w:rsidP="00796000">
      <w:pPr>
        <w:spacing w:after="0" w:line="240" w:lineRule="auto"/>
        <w:ind w:left="720"/>
        <w:rPr>
          <w:rFonts w:cstheme="minorHAnsi"/>
          <w:b/>
          <w:bCs/>
          <w:color w:val="000000" w:themeColor="text1"/>
        </w:rPr>
      </w:pPr>
    </w:p>
    <w:p w14:paraId="6063E887" w14:textId="31884D81" w:rsidR="00796000" w:rsidRPr="003D5BFE" w:rsidRDefault="005F4306" w:rsidP="00796000">
      <w:pPr>
        <w:spacing w:after="0" w:line="240" w:lineRule="auto"/>
        <w:ind w:left="720"/>
        <w:rPr>
          <w:rFonts w:cstheme="minorHAnsi"/>
          <w:b/>
          <w:bCs/>
          <w:color w:val="000000" w:themeColor="text1"/>
        </w:rPr>
      </w:pPr>
      <w:r w:rsidRPr="003D5BFE">
        <w:rPr>
          <w:rFonts w:cstheme="minorHAnsi"/>
          <w:b/>
          <w:bCs/>
          <w:color w:val="000000" w:themeColor="text1"/>
        </w:rPr>
        <w:t>* 6</w:t>
      </w:r>
      <w:r w:rsidR="00796000" w:rsidRPr="003D5BFE">
        <w:rPr>
          <w:rFonts w:cstheme="minorHAnsi"/>
          <w:b/>
          <w:bCs/>
          <w:color w:val="000000" w:themeColor="text1"/>
        </w:rPr>
        <w:t xml:space="preserve"> projects have been dropped (Smart grid pr</w:t>
      </w:r>
      <w:r w:rsidRPr="003D5BFE">
        <w:rPr>
          <w:rFonts w:cstheme="minorHAnsi"/>
          <w:b/>
          <w:bCs/>
          <w:color w:val="000000" w:themeColor="text1"/>
        </w:rPr>
        <w:t>ojects-3 and Meter Testing lab-3</w:t>
      </w:r>
      <w:r w:rsidR="00796000" w:rsidRPr="003D5BFE">
        <w:rPr>
          <w:rFonts w:cstheme="minorHAnsi"/>
          <w:b/>
          <w:bCs/>
          <w:color w:val="000000" w:themeColor="text1"/>
        </w:rPr>
        <w:t>)</w:t>
      </w:r>
    </w:p>
    <w:p w14:paraId="4ED88281" w14:textId="3DD95B70" w:rsidR="002F4199" w:rsidRPr="003D5BFE" w:rsidRDefault="65618C2B" w:rsidP="00B43BED">
      <w:pPr>
        <w:pStyle w:val="ListParagraph"/>
        <w:spacing w:after="0" w:line="240" w:lineRule="auto"/>
        <w:rPr>
          <w:rFonts w:cstheme="minorHAnsi"/>
          <w:b/>
          <w:bCs/>
          <w:i/>
          <w:iCs/>
          <w:color w:val="000000" w:themeColor="text1"/>
        </w:rPr>
      </w:pPr>
      <w:r w:rsidRPr="003D5BFE">
        <w:rPr>
          <w:rFonts w:cstheme="minorHAnsi"/>
          <w:b/>
          <w:bCs/>
          <w:i/>
          <w:iCs/>
          <w:color w:val="000000" w:themeColor="text1"/>
        </w:rPr>
        <w:t xml:space="preserve">The details of area-wise physical progress of on-going </w:t>
      </w:r>
      <w:r w:rsidR="00B55411" w:rsidRPr="003D5BFE">
        <w:rPr>
          <w:rFonts w:cstheme="minorHAnsi"/>
          <w:b/>
          <w:bCs/>
          <w:i/>
          <w:iCs/>
          <w:color w:val="000000" w:themeColor="text1"/>
        </w:rPr>
        <w:t>projects are given as Annexure-1.</w:t>
      </w:r>
    </w:p>
    <w:p w14:paraId="1BC65B46" w14:textId="1C2523A1" w:rsidR="00B55411" w:rsidRDefault="00B55411" w:rsidP="00B43BED">
      <w:pPr>
        <w:pStyle w:val="ListParagraph"/>
        <w:spacing w:after="0" w:line="240" w:lineRule="auto"/>
        <w:rPr>
          <w:rFonts w:cstheme="minorHAnsi"/>
          <w:b/>
          <w:bCs/>
          <w:color w:val="000000" w:themeColor="text1"/>
        </w:rPr>
      </w:pPr>
      <w:r w:rsidRPr="003D5BFE">
        <w:rPr>
          <w:rFonts w:cstheme="minorHAnsi"/>
          <w:b/>
          <w:bCs/>
          <w:color w:val="000000" w:themeColor="text1"/>
        </w:rPr>
        <w:t>PIA-wise Reasons for delay/Issues are provided in Annexure-3</w:t>
      </w:r>
      <w:r w:rsidR="00AE4E36" w:rsidRPr="003D5BFE">
        <w:rPr>
          <w:rFonts w:cstheme="minorHAnsi"/>
          <w:b/>
          <w:bCs/>
          <w:color w:val="000000" w:themeColor="text1"/>
        </w:rPr>
        <w:t>A</w:t>
      </w:r>
      <w:r w:rsidRPr="003D5BFE">
        <w:rPr>
          <w:rFonts w:cstheme="minorHAnsi"/>
          <w:b/>
          <w:bCs/>
          <w:color w:val="000000" w:themeColor="text1"/>
        </w:rPr>
        <w:t>.</w:t>
      </w:r>
    </w:p>
    <w:p w14:paraId="3E1F22E3" w14:textId="77777777" w:rsidR="003D5BFE" w:rsidRPr="003D5BFE" w:rsidRDefault="003D5BFE" w:rsidP="00B43BED">
      <w:pPr>
        <w:pStyle w:val="ListParagraph"/>
        <w:spacing w:after="0" w:line="240" w:lineRule="auto"/>
        <w:rPr>
          <w:rFonts w:cstheme="minorHAnsi"/>
          <w:b/>
          <w:bCs/>
          <w:i/>
          <w:iCs/>
          <w:color w:val="000000" w:themeColor="text1"/>
        </w:rPr>
      </w:pPr>
    </w:p>
    <w:p w14:paraId="0A4F80C0" w14:textId="32D2FC7E" w:rsidR="00250666" w:rsidRPr="003D5BFE" w:rsidRDefault="00D656C7" w:rsidP="00AE4E36">
      <w:pPr>
        <w:pStyle w:val="ListParagraph"/>
        <w:numPr>
          <w:ilvl w:val="0"/>
          <w:numId w:val="21"/>
        </w:numPr>
        <w:spacing w:after="0" w:line="240" w:lineRule="auto"/>
        <w:jc w:val="both"/>
        <w:rPr>
          <w:rFonts w:cstheme="minorHAnsi"/>
          <w:color w:val="000000" w:themeColor="text1"/>
        </w:rPr>
      </w:pPr>
      <w:r w:rsidRPr="003D5BFE">
        <w:rPr>
          <w:rFonts w:cstheme="minorHAnsi"/>
          <w:color w:val="000000" w:themeColor="text1"/>
        </w:rPr>
        <w:t>Subsequently,</w:t>
      </w:r>
      <w:r w:rsidR="00250666" w:rsidRPr="003D5BFE">
        <w:rPr>
          <w:rFonts w:cstheme="minorHAnsi"/>
          <w:color w:val="000000" w:themeColor="text1"/>
        </w:rPr>
        <w:t xml:space="preserve"> a</w:t>
      </w:r>
      <w:r w:rsidR="00CE5FDB" w:rsidRPr="003D5BFE">
        <w:rPr>
          <w:rFonts w:cstheme="minorHAnsi"/>
          <w:color w:val="000000" w:themeColor="text1"/>
        </w:rPr>
        <w:t xml:space="preserve">dditional </w:t>
      </w:r>
      <w:r w:rsidR="00FA7152" w:rsidRPr="003D5BFE">
        <w:rPr>
          <w:rFonts w:cstheme="minorHAnsi"/>
          <w:color w:val="000000" w:themeColor="text1"/>
        </w:rPr>
        <w:t>funds</w:t>
      </w:r>
      <w:r w:rsidR="00CE5FDB" w:rsidRPr="003D5BFE">
        <w:rPr>
          <w:rFonts w:cstheme="minorHAnsi"/>
          <w:color w:val="000000" w:themeColor="text1"/>
        </w:rPr>
        <w:t xml:space="preserve"> sanctioned in Jun 21</w:t>
      </w:r>
      <w:r w:rsidR="003427E8" w:rsidRPr="003D5BFE">
        <w:rPr>
          <w:rFonts w:cstheme="minorHAnsi"/>
          <w:color w:val="000000" w:themeColor="text1"/>
        </w:rPr>
        <w:t>/</w:t>
      </w:r>
      <w:r w:rsidR="00CE5FDB" w:rsidRPr="003D5BFE">
        <w:rPr>
          <w:rFonts w:cstheme="minorHAnsi"/>
          <w:color w:val="000000" w:themeColor="text1"/>
        </w:rPr>
        <w:t xml:space="preserve"> Aug 21</w:t>
      </w:r>
      <w:r w:rsidR="00250666" w:rsidRPr="003D5BFE">
        <w:rPr>
          <w:rFonts w:cstheme="minorHAnsi"/>
          <w:color w:val="000000" w:themeColor="text1"/>
        </w:rPr>
        <w:t xml:space="preserve"> </w:t>
      </w:r>
      <w:r w:rsidR="00A05C05" w:rsidRPr="003D5BFE">
        <w:rPr>
          <w:rFonts w:cstheme="minorHAnsi"/>
          <w:color w:val="000000" w:themeColor="text1"/>
        </w:rPr>
        <w:t>amounting to</w:t>
      </w:r>
      <w:r w:rsidR="00250666" w:rsidRPr="003D5BFE">
        <w:rPr>
          <w:rFonts w:cstheme="minorHAnsi"/>
          <w:color w:val="000000" w:themeColor="text1"/>
        </w:rPr>
        <w:t xml:space="preserve"> </w:t>
      </w:r>
      <w:r w:rsidR="003C1C2A" w:rsidRPr="003D5BFE">
        <w:rPr>
          <w:rFonts w:cstheme="minorHAnsi"/>
          <w:color w:val="000000" w:themeColor="text1"/>
        </w:rPr>
        <w:t xml:space="preserve">Rs. </w:t>
      </w:r>
      <w:r w:rsidR="00CE5FDB" w:rsidRPr="003D5BFE">
        <w:rPr>
          <w:rFonts w:cstheme="minorHAnsi"/>
          <w:color w:val="000000" w:themeColor="text1"/>
        </w:rPr>
        <w:t>1068.</w:t>
      </w:r>
      <w:r w:rsidR="001B21E5" w:rsidRPr="003D5BFE">
        <w:rPr>
          <w:rFonts w:cstheme="minorHAnsi"/>
          <w:color w:val="000000" w:themeColor="text1"/>
        </w:rPr>
        <w:t>40</w:t>
      </w:r>
      <w:r w:rsidR="003C1C2A" w:rsidRPr="003D5BFE">
        <w:rPr>
          <w:rFonts w:cstheme="minorHAnsi"/>
          <w:color w:val="000000" w:themeColor="text1"/>
        </w:rPr>
        <w:t xml:space="preserve"> crore</w:t>
      </w:r>
      <w:r w:rsidR="00FA7152" w:rsidRPr="003D5BFE">
        <w:rPr>
          <w:rFonts w:cstheme="minorHAnsi"/>
          <w:color w:val="000000" w:themeColor="text1"/>
        </w:rPr>
        <w:t xml:space="preserve"> for completion of balance sanctioned work</w:t>
      </w:r>
      <w:r w:rsidR="00250666" w:rsidRPr="003D5BFE">
        <w:rPr>
          <w:rFonts w:cstheme="minorHAnsi"/>
          <w:color w:val="000000" w:themeColor="text1"/>
        </w:rPr>
        <w:t>, the physical progress of which is given as:</w:t>
      </w:r>
    </w:p>
    <w:p w14:paraId="045FFF2D" w14:textId="1BB2C3E1" w:rsidR="00D4600B" w:rsidRPr="003D5BFE" w:rsidRDefault="00D4600B" w:rsidP="00D4600B">
      <w:pPr>
        <w:pStyle w:val="ListParagraph"/>
        <w:numPr>
          <w:ilvl w:val="1"/>
          <w:numId w:val="21"/>
        </w:numPr>
        <w:spacing w:after="0" w:line="240" w:lineRule="auto"/>
        <w:rPr>
          <w:rFonts w:cstheme="minorHAnsi"/>
          <w:color w:val="000000" w:themeColor="text1"/>
        </w:rPr>
      </w:pPr>
      <w:r w:rsidRPr="003D5BFE">
        <w:rPr>
          <w:rFonts w:cstheme="minorHAnsi"/>
          <w:color w:val="000000" w:themeColor="text1"/>
        </w:rPr>
        <w:t>Distribution Strength Projects for Urban Areas: Rs.</w:t>
      </w:r>
      <w:r w:rsidR="008756AB" w:rsidRPr="003D5BFE">
        <w:rPr>
          <w:rFonts w:cstheme="minorHAnsi"/>
          <w:color w:val="000000" w:themeColor="text1"/>
        </w:rPr>
        <w:t>486.61</w:t>
      </w:r>
      <w:r w:rsidRPr="003D5BFE">
        <w:rPr>
          <w:rFonts w:cstheme="minorHAnsi"/>
          <w:color w:val="000000" w:themeColor="text1"/>
        </w:rPr>
        <w:t xml:space="preserve"> crore.</w:t>
      </w:r>
    </w:p>
    <w:p w14:paraId="11DCEE41" w14:textId="6059AC18" w:rsidR="0010587D" w:rsidRPr="003D5BFE" w:rsidRDefault="0010587D" w:rsidP="0010587D">
      <w:pPr>
        <w:pStyle w:val="ListParagraph"/>
        <w:numPr>
          <w:ilvl w:val="1"/>
          <w:numId w:val="21"/>
        </w:numPr>
        <w:spacing w:after="0" w:line="240" w:lineRule="auto"/>
        <w:rPr>
          <w:rFonts w:cstheme="minorHAnsi"/>
          <w:color w:val="000000" w:themeColor="text1"/>
        </w:rPr>
      </w:pPr>
      <w:r w:rsidRPr="003D5BFE">
        <w:rPr>
          <w:rFonts w:cstheme="minorHAnsi"/>
          <w:color w:val="000000" w:themeColor="text1"/>
        </w:rPr>
        <w:t>Distribution Strength Projects for Rural Areas: Rs.</w:t>
      </w:r>
      <w:r w:rsidR="008756AB" w:rsidRPr="003D5BFE">
        <w:rPr>
          <w:rFonts w:cstheme="minorHAnsi"/>
          <w:color w:val="000000" w:themeColor="text1"/>
        </w:rPr>
        <w:t>565.87</w:t>
      </w:r>
      <w:r w:rsidRPr="003D5BFE">
        <w:rPr>
          <w:rFonts w:cstheme="minorHAnsi"/>
          <w:color w:val="000000" w:themeColor="text1"/>
        </w:rPr>
        <w:t xml:space="preserve"> crore.</w:t>
      </w:r>
    </w:p>
    <w:p w14:paraId="11ADBF41" w14:textId="6521FA3C" w:rsidR="00CC483C" w:rsidRPr="003D5BFE" w:rsidRDefault="00CC483C" w:rsidP="00CC483C">
      <w:pPr>
        <w:pStyle w:val="ListParagraph"/>
        <w:numPr>
          <w:ilvl w:val="1"/>
          <w:numId w:val="21"/>
        </w:numPr>
        <w:spacing w:after="0" w:line="240" w:lineRule="auto"/>
        <w:ind w:left="1077" w:firstLine="0"/>
        <w:rPr>
          <w:rFonts w:cstheme="minorHAnsi"/>
          <w:color w:val="000000" w:themeColor="text1"/>
        </w:rPr>
      </w:pPr>
      <w:r w:rsidRPr="003D5BFE">
        <w:rPr>
          <w:rFonts w:cstheme="minorHAnsi"/>
          <w:color w:val="000000" w:themeColor="text1"/>
        </w:rPr>
        <w:t>New Technology works: Rs 15.72 crore.</w:t>
      </w:r>
    </w:p>
    <w:tbl>
      <w:tblPr>
        <w:tblStyle w:val="TableGrid"/>
        <w:tblpPr w:leftFromText="180" w:rightFromText="180" w:vertAnchor="text" w:horzAnchor="margin" w:tblpX="279" w:tblpY="307"/>
        <w:tblW w:w="10165" w:type="dxa"/>
        <w:shd w:val="clear" w:color="auto" w:fill="EEECE1" w:themeFill="background2"/>
        <w:tblLook w:val="04A0" w:firstRow="1" w:lastRow="0" w:firstColumn="1" w:lastColumn="0" w:noHBand="0" w:noVBand="1"/>
      </w:tblPr>
      <w:tblGrid>
        <w:gridCol w:w="1246"/>
        <w:gridCol w:w="1179"/>
        <w:gridCol w:w="1333"/>
        <w:gridCol w:w="1340"/>
        <w:gridCol w:w="1701"/>
        <w:gridCol w:w="3366"/>
      </w:tblGrid>
      <w:tr w:rsidR="00726F2A" w:rsidRPr="003D5BFE" w14:paraId="6A12EDF4" w14:textId="77777777" w:rsidTr="00F31C7B">
        <w:trPr>
          <w:trHeight w:val="98"/>
        </w:trPr>
        <w:tc>
          <w:tcPr>
            <w:tcW w:w="10165" w:type="dxa"/>
            <w:gridSpan w:val="6"/>
            <w:shd w:val="clear" w:color="auto" w:fill="EEECE1" w:themeFill="background2"/>
          </w:tcPr>
          <w:p w14:paraId="326865B7" w14:textId="77777777" w:rsidR="00726F2A" w:rsidRPr="003D5BFE" w:rsidRDefault="00726F2A" w:rsidP="00726F2A">
            <w:pPr>
              <w:ind w:left="313"/>
              <w:jc w:val="center"/>
              <w:rPr>
                <w:rFonts w:cstheme="minorHAnsi"/>
                <w:b/>
                <w:bCs/>
                <w:color w:val="000000" w:themeColor="text1"/>
              </w:rPr>
            </w:pPr>
            <w:r w:rsidRPr="003D5BFE">
              <w:rPr>
                <w:rFonts w:cstheme="minorHAnsi"/>
                <w:b/>
                <w:bCs/>
                <w:color w:val="000000" w:themeColor="text1"/>
              </w:rPr>
              <w:t>Table-2 : Summary of Additional projects</w:t>
            </w:r>
          </w:p>
        </w:tc>
      </w:tr>
      <w:tr w:rsidR="00726F2A" w:rsidRPr="003D5BFE" w14:paraId="0C2955BF" w14:textId="77777777" w:rsidTr="003D5BFE">
        <w:trPr>
          <w:trHeight w:val="517"/>
        </w:trPr>
        <w:tc>
          <w:tcPr>
            <w:tcW w:w="1246" w:type="dxa"/>
            <w:shd w:val="clear" w:color="auto" w:fill="EEECE1" w:themeFill="background2"/>
          </w:tcPr>
          <w:p w14:paraId="733F86A0" w14:textId="77777777" w:rsidR="00726F2A" w:rsidRPr="003D5BFE" w:rsidRDefault="00726F2A" w:rsidP="00726F2A">
            <w:pPr>
              <w:ind w:left="31" w:right="-333"/>
              <w:rPr>
                <w:rFonts w:cstheme="minorHAnsi"/>
                <w:b/>
                <w:bCs/>
                <w:color w:val="000000" w:themeColor="text1"/>
              </w:rPr>
            </w:pPr>
            <w:r w:rsidRPr="003D5BFE">
              <w:rPr>
                <w:rFonts w:cstheme="minorHAnsi"/>
                <w:b/>
                <w:bCs/>
                <w:color w:val="000000" w:themeColor="text1"/>
              </w:rPr>
              <w:t>Projects</w:t>
            </w:r>
          </w:p>
        </w:tc>
        <w:tc>
          <w:tcPr>
            <w:tcW w:w="1179" w:type="dxa"/>
            <w:shd w:val="clear" w:color="auto" w:fill="EEECE1" w:themeFill="background2"/>
          </w:tcPr>
          <w:p w14:paraId="671C91EC" w14:textId="77777777" w:rsidR="00726F2A" w:rsidRPr="003D5BFE" w:rsidRDefault="00726F2A" w:rsidP="00726F2A">
            <w:pPr>
              <w:ind w:right="-333"/>
              <w:jc w:val="both"/>
              <w:rPr>
                <w:rFonts w:cstheme="minorHAnsi"/>
                <w:b/>
                <w:bCs/>
                <w:color w:val="000000" w:themeColor="text1"/>
              </w:rPr>
            </w:pPr>
            <w:r w:rsidRPr="003D5BFE">
              <w:rPr>
                <w:rFonts w:cstheme="minorHAnsi"/>
                <w:b/>
                <w:bCs/>
                <w:color w:val="000000" w:themeColor="text1"/>
              </w:rPr>
              <w:t>UT</w:t>
            </w:r>
          </w:p>
        </w:tc>
        <w:tc>
          <w:tcPr>
            <w:tcW w:w="1333" w:type="dxa"/>
            <w:shd w:val="clear" w:color="auto" w:fill="EEECE1" w:themeFill="background2"/>
          </w:tcPr>
          <w:p w14:paraId="4E16F6DB" w14:textId="77777777" w:rsidR="00726F2A" w:rsidRPr="003D5BFE" w:rsidRDefault="00726F2A" w:rsidP="00726F2A">
            <w:pPr>
              <w:ind w:right="34"/>
              <w:rPr>
                <w:rFonts w:cstheme="minorHAnsi"/>
                <w:b/>
                <w:bCs/>
                <w:color w:val="000000" w:themeColor="text1"/>
              </w:rPr>
            </w:pPr>
            <w:r w:rsidRPr="003D5BFE">
              <w:rPr>
                <w:rFonts w:cstheme="minorHAnsi"/>
                <w:b/>
                <w:bCs/>
                <w:color w:val="000000" w:themeColor="text1"/>
              </w:rPr>
              <w:t>No of sub-projects sanctioned</w:t>
            </w:r>
          </w:p>
        </w:tc>
        <w:tc>
          <w:tcPr>
            <w:tcW w:w="1340" w:type="dxa"/>
            <w:shd w:val="clear" w:color="auto" w:fill="EEECE1" w:themeFill="background2"/>
          </w:tcPr>
          <w:p w14:paraId="62090D84" w14:textId="77777777" w:rsidR="00726F2A" w:rsidRPr="003D5BFE" w:rsidRDefault="00726F2A" w:rsidP="00726F2A">
            <w:pPr>
              <w:rPr>
                <w:rFonts w:cstheme="minorHAnsi"/>
                <w:b/>
                <w:bCs/>
                <w:color w:val="000000" w:themeColor="text1"/>
              </w:rPr>
            </w:pPr>
            <w:r w:rsidRPr="003D5BFE">
              <w:rPr>
                <w:rFonts w:cstheme="minorHAnsi"/>
                <w:b/>
                <w:bCs/>
                <w:color w:val="000000" w:themeColor="text1"/>
              </w:rPr>
              <w:t>No of sub- projects awarded</w:t>
            </w:r>
          </w:p>
        </w:tc>
        <w:tc>
          <w:tcPr>
            <w:tcW w:w="1701" w:type="dxa"/>
            <w:shd w:val="clear" w:color="auto" w:fill="EEECE1" w:themeFill="background2"/>
          </w:tcPr>
          <w:p w14:paraId="1058789E" w14:textId="77777777" w:rsidR="00726F2A" w:rsidRPr="003D5BFE" w:rsidRDefault="00726F2A" w:rsidP="00726F2A">
            <w:pPr>
              <w:ind w:right="176"/>
              <w:rPr>
                <w:rFonts w:cstheme="minorHAnsi"/>
                <w:b/>
                <w:bCs/>
                <w:color w:val="000000" w:themeColor="text1"/>
              </w:rPr>
            </w:pPr>
            <w:r w:rsidRPr="003D5BFE">
              <w:rPr>
                <w:rFonts w:cstheme="minorHAnsi"/>
                <w:b/>
                <w:bCs/>
                <w:color w:val="000000" w:themeColor="text1"/>
              </w:rPr>
              <w:t>No of sub-projects completed</w:t>
            </w:r>
          </w:p>
        </w:tc>
        <w:tc>
          <w:tcPr>
            <w:tcW w:w="3366" w:type="dxa"/>
            <w:shd w:val="clear" w:color="auto" w:fill="EEECE1" w:themeFill="background2"/>
          </w:tcPr>
          <w:p w14:paraId="2D17FBF3" w14:textId="77777777" w:rsidR="00726F2A" w:rsidRPr="003D5BFE" w:rsidRDefault="00726F2A" w:rsidP="00726F2A">
            <w:pPr>
              <w:jc w:val="both"/>
              <w:rPr>
                <w:rFonts w:cstheme="minorHAnsi"/>
                <w:b/>
                <w:bCs/>
                <w:color w:val="000000" w:themeColor="text1"/>
              </w:rPr>
            </w:pPr>
            <w:r w:rsidRPr="003D5BFE">
              <w:rPr>
                <w:rFonts w:cstheme="minorHAnsi"/>
                <w:b/>
                <w:bCs/>
                <w:color w:val="000000" w:themeColor="text1"/>
              </w:rPr>
              <w:t>Status of balance works</w:t>
            </w:r>
          </w:p>
        </w:tc>
      </w:tr>
      <w:tr w:rsidR="00726F2A" w:rsidRPr="003D5BFE" w14:paraId="666B998A" w14:textId="77777777" w:rsidTr="00F76BA5">
        <w:trPr>
          <w:trHeight w:val="57"/>
        </w:trPr>
        <w:tc>
          <w:tcPr>
            <w:tcW w:w="1246" w:type="dxa"/>
            <w:vMerge w:val="restart"/>
            <w:shd w:val="clear" w:color="auto" w:fill="EEECE1" w:themeFill="background2"/>
            <w:vAlign w:val="center"/>
          </w:tcPr>
          <w:p w14:paraId="28CB4A45" w14:textId="77777777" w:rsidR="00726F2A" w:rsidRPr="003D5BFE" w:rsidRDefault="00726F2A" w:rsidP="00726F2A">
            <w:pPr>
              <w:ind w:right="-333"/>
              <w:rPr>
                <w:rFonts w:cstheme="minorHAnsi"/>
                <w:b/>
                <w:bCs/>
                <w:color w:val="000000" w:themeColor="text1"/>
              </w:rPr>
            </w:pPr>
            <w:r w:rsidRPr="003D5BFE">
              <w:rPr>
                <w:rFonts w:cstheme="minorHAnsi"/>
                <w:b/>
                <w:bCs/>
                <w:color w:val="000000" w:themeColor="text1"/>
              </w:rPr>
              <w:t xml:space="preserve">Additional </w:t>
            </w:r>
          </w:p>
          <w:p w14:paraId="19ECF04B" w14:textId="77777777" w:rsidR="00726F2A" w:rsidRPr="003D5BFE" w:rsidRDefault="00726F2A" w:rsidP="00726F2A">
            <w:pPr>
              <w:ind w:right="-333"/>
              <w:rPr>
                <w:rFonts w:cstheme="minorHAnsi"/>
                <w:b/>
                <w:bCs/>
                <w:color w:val="000000" w:themeColor="text1"/>
              </w:rPr>
            </w:pPr>
            <w:r w:rsidRPr="003D5BFE">
              <w:rPr>
                <w:rFonts w:cstheme="minorHAnsi"/>
                <w:b/>
                <w:bCs/>
                <w:color w:val="000000" w:themeColor="text1"/>
              </w:rPr>
              <w:t>projects</w:t>
            </w:r>
          </w:p>
        </w:tc>
        <w:tc>
          <w:tcPr>
            <w:tcW w:w="1179" w:type="dxa"/>
            <w:shd w:val="clear" w:color="auto" w:fill="EEECE1" w:themeFill="background2"/>
            <w:vAlign w:val="center"/>
          </w:tcPr>
          <w:p w14:paraId="31CB1BB4" w14:textId="77777777" w:rsidR="00726F2A" w:rsidRPr="003D5BFE" w:rsidRDefault="00726F2A" w:rsidP="00726F2A">
            <w:pPr>
              <w:ind w:right="-333"/>
              <w:rPr>
                <w:rFonts w:cstheme="minorHAnsi"/>
                <w:color w:val="000000" w:themeColor="text1"/>
              </w:rPr>
            </w:pPr>
            <w:r w:rsidRPr="003D5BFE">
              <w:rPr>
                <w:rFonts w:cstheme="minorHAnsi"/>
                <w:color w:val="000000" w:themeColor="text1"/>
              </w:rPr>
              <w:t>J&amp;K</w:t>
            </w:r>
          </w:p>
        </w:tc>
        <w:tc>
          <w:tcPr>
            <w:tcW w:w="1333" w:type="dxa"/>
            <w:shd w:val="clear" w:color="auto" w:fill="EEECE1" w:themeFill="background2"/>
            <w:vAlign w:val="center"/>
          </w:tcPr>
          <w:p w14:paraId="57F2938B" w14:textId="77777777" w:rsidR="00726F2A" w:rsidRPr="003D5BFE" w:rsidRDefault="00726F2A" w:rsidP="00726F2A">
            <w:pPr>
              <w:ind w:right="-333"/>
              <w:jc w:val="both"/>
              <w:rPr>
                <w:rFonts w:cstheme="minorHAnsi"/>
                <w:color w:val="000000" w:themeColor="text1"/>
              </w:rPr>
            </w:pPr>
            <w:r w:rsidRPr="003D5BFE">
              <w:rPr>
                <w:rFonts w:cstheme="minorHAnsi"/>
                <w:color w:val="000000" w:themeColor="text1"/>
              </w:rPr>
              <w:t>37</w:t>
            </w:r>
          </w:p>
        </w:tc>
        <w:tc>
          <w:tcPr>
            <w:tcW w:w="1340" w:type="dxa"/>
            <w:shd w:val="clear" w:color="auto" w:fill="EEECE1" w:themeFill="background2"/>
            <w:vAlign w:val="center"/>
          </w:tcPr>
          <w:p w14:paraId="10131C75" w14:textId="77777777" w:rsidR="00726F2A" w:rsidRPr="003D5BFE" w:rsidRDefault="00726F2A" w:rsidP="00726F2A">
            <w:pPr>
              <w:jc w:val="both"/>
              <w:rPr>
                <w:rFonts w:cstheme="minorHAnsi"/>
                <w:color w:val="000000" w:themeColor="text1"/>
              </w:rPr>
            </w:pPr>
            <w:r w:rsidRPr="003D5BFE">
              <w:rPr>
                <w:rFonts w:cstheme="minorHAnsi"/>
                <w:color w:val="000000" w:themeColor="text1"/>
              </w:rPr>
              <w:t>37</w:t>
            </w:r>
          </w:p>
        </w:tc>
        <w:tc>
          <w:tcPr>
            <w:tcW w:w="1701" w:type="dxa"/>
            <w:shd w:val="clear" w:color="auto" w:fill="EEECE1" w:themeFill="background2"/>
            <w:vAlign w:val="center"/>
          </w:tcPr>
          <w:p w14:paraId="483769A1" w14:textId="03700086" w:rsidR="00726F2A" w:rsidRPr="003D5BFE" w:rsidRDefault="002F3DE5" w:rsidP="00726F2A">
            <w:pPr>
              <w:ind w:right="-333"/>
              <w:jc w:val="both"/>
              <w:rPr>
                <w:rFonts w:cstheme="minorHAnsi"/>
                <w:b/>
                <w:bCs/>
                <w:color w:val="000000" w:themeColor="text1"/>
              </w:rPr>
            </w:pPr>
            <w:r>
              <w:rPr>
                <w:rFonts w:cstheme="minorHAnsi"/>
                <w:b/>
                <w:bCs/>
                <w:color w:val="000000" w:themeColor="text1"/>
              </w:rPr>
              <w:t>3</w:t>
            </w:r>
          </w:p>
        </w:tc>
        <w:tc>
          <w:tcPr>
            <w:tcW w:w="3366" w:type="dxa"/>
            <w:vMerge w:val="restart"/>
            <w:shd w:val="clear" w:color="auto" w:fill="EEECE1" w:themeFill="background2"/>
            <w:vAlign w:val="center"/>
          </w:tcPr>
          <w:p w14:paraId="10DC1703" w14:textId="4D6960B2" w:rsidR="00726F2A" w:rsidRPr="003D5BFE" w:rsidRDefault="00726F2A" w:rsidP="00726F2A">
            <w:pPr>
              <w:ind w:right="147"/>
              <w:jc w:val="both"/>
              <w:rPr>
                <w:rFonts w:cstheme="minorHAnsi"/>
                <w:b/>
                <w:bCs/>
                <w:color w:val="000000" w:themeColor="text1"/>
              </w:rPr>
            </w:pPr>
            <w:r w:rsidRPr="003D5BFE">
              <w:rPr>
                <w:rFonts w:cstheme="minorHAnsi"/>
                <w:b/>
                <w:bCs/>
                <w:color w:val="000000" w:themeColor="text1"/>
              </w:rPr>
              <w:t>All the additional sub-projects are in progress</w:t>
            </w:r>
          </w:p>
        </w:tc>
      </w:tr>
      <w:tr w:rsidR="00726F2A" w:rsidRPr="003D5BFE" w14:paraId="42D5B4B2" w14:textId="77777777" w:rsidTr="00F76BA5">
        <w:trPr>
          <w:trHeight w:val="142"/>
        </w:trPr>
        <w:tc>
          <w:tcPr>
            <w:tcW w:w="1246" w:type="dxa"/>
            <w:vMerge/>
            <w:shd w:val="clear" w:color="auto" w:fill="EEECE1" w:themeFill="background2"/>
            <w:vAlign w:val="center"/>
          </w:tcPr>
          <w:p w14:paraId="48EE3FF7" w14:textId="77777777" w:rsidR="00726F2A" w:rsidRPr="003D5BFE" w:rsidRDefault="00726F2A" w:rsidP="00726F2A">
            <w:pPr>
              <w:ind w:right="-333"/>
              <w:jc w:val="both"/>
              <w:rPr>
                <w:rFonts w:cstheme="minorHAnsi"/>
                <w:b/>
                <w:bCs/>
                <w:color w:val="000000" w:themeColor="text1"/>
              </w:rPr>
            </w:pPr>
          </w:p>
        </w:tc>
        <w:tc>
          <w:tcPr>
            <w:tcW w:w="1179" w:type="dxa"/>
            <w:shd w:val="clear" w:color="auto" w:fill="EEECE1" w:themeFill="background2"/>
            <w:vAlign w:val="center"/>
          </w:tcPr>
          <w:p w14:paraId="7718B1BB" w14:textId="77777777" w:rsidR="00726F2A" w:rsidRPr="003D5BFE" w:rsidRDefault="00726F2A" w:rsidP="00726F2A">
            <w:pPr>
              <w:ind w:right="-333"/>
              <w:rPr>
                <w:rFonts w:cstheme="minorHAnsi"/>
                <w:color w:val="000000" w:themeColor="text1"/>
              </w:rPr>
            </w:pPr>
            <w:r w:rsidRPr="003D5BFE">
              <w:rPr>
                <w:rFonts w:cstheme="minorHAnsi"/>
                <w:color w:val="000000" w:themeColor="text1"/>
              </w:rPr>
              <w:t>Ladakh</w:t>
            </w:r>
          </w:p>
        </w:tc>
        <w:tc>
          <w:tcPr>
            <w:tcW w:w="1333" w:type="dxa"/>
            <w:shd w:val="clear" w:color="auto" w:fill="EEECE1" w:themeFill="background2"/>
            <w:vAlign w:val="center"/>
          </w:tcPr>
          <w:p w14:paraId="09674C52" w14:textId="77777777" w:rsidR="00726F2A" w:rsidRPr="003D5BFE" w:rsidRDefault="00726F2A" w:rsidP="00726F2A">
            <w:pPr>
              <w:ind w:right="-333"/>
              <w:jc w:val="both"/>
              <w:rPr>
                <w:rFonts w:cstheme="minorHAnsi"/>
                <w:color w:val="000000" w:themeColor="text1"/>
              </w:rPr>
            </w:pPr>
            <w:r w:rsidRPr="003D5BFE">
              <w:rPr>
                <w:rFonts w:cstheme="minorHAnsi"/>
                <w:color w:val="000000" w:themeColor="text1"/>
              </w:rPr>
              <w:t>3</w:t>
            </w:r>
          </w:p>
        </w:tc>
        <w:tc>
          <w:tcPr>
            <w:tcW w:w="1340" w:type="dxa"/>
            <w:shd w:val="clear" w:color="auto" w:fill="EEECE1" w:themeFill="background2"/>
            <w:vAlign w:val="center"/>
          </w:tcPr>
          <w:p w14:paraId="5AE7A327" w14:textId="77777777" w:rsidR="00726F2A" w:rsidRPr="003D5BFE" w:rsidRDefault="00726F2A" w:rsidP="00726F2A">
            <w:pPr>
              <w:jc w:val="both"/>
              <w:rPr>
                <w:rFonts w:cstheme="minorHAnsi"/>
                <w:color w:val="000000" w:themeColor="text1"/>
              </w:rPr>
            </w:pPr>
            <w:r w:rsidRPr="003D5BFE">
              <w:rPr>
                <w:rFonts w:cstheme="minorHAnsi"/>
                <w:color w:val="000000" w:themeColor="text1"/>
              </w:rPr>
              <w:t>3</w:t>
            </w:r>
          </w:p>
        </w:tc>
        <w:tc>
          <w:tcPr>
            <w:tcW w:w="1701" w:type="dxa"/>
            <w:shd w:val="clear" w:color="auto" w:fill="EEECE1" w:themeFill="background2"/>
            <w:vAlign w:val="center"/>
          </w:tcPr>
          <w:p w14:paraId="036B064F" w14:textId="77777777" w:rsidR="00726F2A" w:rsidRPr="003D5BFE" w:rsidRDefault="00726F2A" w:rsidP="00726F2A">
            <w:pPr>
              <w:ind w:right="-333"/>
              <w:jc w:val="both"/>
              <w:rPr>
                <w:rFonts w:cstheme="minorHAnsi"/>
                <w:b/>
                <w:bCs/>
                <w:color w:val="000000" w:themeColor="text1"/>
              </w:rPr>
            </w:pPr>
            <w:r w:rsidRPr="003D5BFE">
              <w:rPr>
                <w:rFonts w:cstheme="minorHAnsi"/>
                <w:b/>
                <w:bCs/>
                <w:color w:val="000000" w:themeColor="text1"/>
              </w:rPr>
              <w:t>-</w:t>
            </w:r>
          </w:p>
        </w:tc>
        <w:tc>
          <w:tcPr>
            <w:tcW w:w="3366" w:type="dxa"/>
            <w:vMerge/>
            <w:shd w:val="clear" w:color="auto" w:fill="EEECE1" w:themeFill="background2"/>
            <w:vAlign w:val="center"/>
          </w:tcPr>
          <w:p w14:paraId="3BDDB0D5" w14:textId="77777777" w:rsidR="00726F2A" w:rsidRPr="003D5BFE" w:rsidRDefault="00726F2A" w:rsidP="00726F2A">
            <w:pPr>
              <w:ind w:right="147"/>
              <w:jc w:val="both"/>
              <w:rPr>
                <w:rFonts w:cstheme="minorHAnsi"/>
                <w:bCs/>
                <w:color w:val="000000" w:themeColor="text1"/>
              </w:rPr>
            </w:pPr>
          </w:p>
        </w:tc>
      </w:tr>
      <w:tr w:rsidR="00726F2A" w:rsidRPr="003D5BFE" w14:paraId="3E75F9A2" w14:textId="77777777" w:rsidTr="00F76BA5">
        <w:trPr>
          <w:trHeight w:val="53"/>
        </w:trPr>
        <w:tc>
          <w:tcPr>
            <w:tcW w:w="2425" w:type="dxa"/>
            <w:gridSpan w:val="2"/>
            <w:shd w:val="clear" w:color="auto" w:fill="EEECE1" w:themeFill="background2"/>
            <w:vAlign w:val="center"/>
          </w:tcPr>
          <w:p w14:paraId="1B81D7EC" w14:textId="77777777" w:rsidR="00726F2A" w:rsidRPr="003D5BFE" w:rsidRDefault="00726F2A" w:rsidP="00726F2A">
            <w:pPr>
              <w:ind w:right="-333"/>
              <w:rPr>
                <w:rFonts w:cstheme="minorHAnsi"/>
                <w:b/>
                <w:bCs/>
                <w:color w:val="000000" w:themeColor="text1"/>
              </w:rPr>
            </w:pPr>
            <w:r w:rsidRPr="003D5BFE">
              <w:rPr>
                <w:rFonts w:cstheme="minorHAnsi"/>
                <w:b/>
                <w:bCs/>
                <w:color w:val="000000" w:themeColor="text1"/>
              </w:rPr>
              <w:t>Additional Total</w:t>
            </w:r>
          </w:p>
        </w:tc>
        <w:tc>
          <w:tcPr>
            <w:tcW w:w="1333" w:type="dxa"/>
            <w:shd w:val="clear" w:color="auto" w:fill="EEECE1" w:themeFill="background2"/>
            <w:vAlign w:val="center"/>
          </w:tcPr>
          <w:p w14:paraId="5F45489B" w14:textId="77777777" w:rsidR="00726F2A" w:rsidRPr="003D5BFE" w:rsidRDefault="00726F2A" w:rsidP="00726F2A">
            <w:pPr>
              <w:ind w:right="-333"/>
              <w:jc w:val="both"/>
              <w:rPr>
                <w:rFonts w:cstheme="minorHAnsi"/>
                <w:b/>
                <w:bCs/>
                <w:color w:val="000000" w:themeColor="text1"/>
              </w:rPr>
            </w:pPr>
            <w:r w:rsidRPr="003D5BFE">
              <w:rPr>
                <w:rFonts w:cstheme="minorHAnsi"/>
                <w:b/>
                <w:bCs/>
                <w:color w:val="000000" w:themeColor="text1"/>
              </w:rPr>
              <w:t>40</w:t>
            </w:r>
          </w:p>
        </w:tc>
        <w:tc>
          <w:tcPr>
            <w:tcW w:w="1340" w:type="dxa"/>
            <w:shd w:val="clear" w:color="auto" w:fill="EEECE1" w:themeFill="background2"/>
            <w:vAlign w:val="center"/>
          </w:tcPr>
          <w:p w14:paraId="7FFF5445" w14:textId="77777777" w:rsidR="00726F2A" w:rsidRPr="003D5BFE" w:rsidRDefault="00726F2A" w:rsidP="00726F2A">
            <w:pPr>
              <w:jc w:val="both"/>
              <w:rPr>
                <w:rFonts w:cstheme="minorHAnsi"/>
                <w:b/>
                <w:bCs/>
                <w:color w:val="000000" w:themeColor="text1"/>
              </w:rPr>
            </w:pPr>
            <w:r w:rsidRPr="003D5BFE">
              <w:rPr>
                <w:rFonts w:cstheme="minorHAnsi"/>
                <w:b/>
                <w:bCs/>
                <w:color w:val="000000" w:themeColor="text1"/>
              </w:rPr>
              <w:t>40</w:t>
            </w:r>
          </w:p>
        </w:tc>
        <w:tc>
          <w:tcPr>
            <w:tcW w:w="1701" w:type="dxa"/>
            <w:shd w:val="clear" w:color="auto" w:fill="EEECE1" w:themeFill="background2"/>
            <w:vAlign w:val="center"/>
          </w:tcPr>
          <w:p w14:paraId="0150E5D6" w14:textId="36A6F7B0" w:rsidR="00726F2A" w:rsidRPr="003D5BFE" w:rsidRDefault="002F3DE5" w:rsidP="00726F2A">
            <w:pPr>
              <w:ind w:right="147"/>
              <w:jc w:val="both"/>
              <w:rPr>
                <w:rFonts w:cstheme="minorHAnsi"/>
                <w:color w:val="000000" w:themeColor="text1"/>
              </w:rPr>
            </w:pPr>
            <w:r>
              <w:rPr>
                <w:rFonts w:cstheme="minorHAnsi"/>
                <w:color w:val="000000" w:themeColor="text1"/>
              </w:rPr>
              <w:t>3</w:t>
            </w:r>
          </w:p>
        </w:tc>
        <w:tc>
          <w:tcPr>
            <w:tcW w:w="3366" w:type="dxa"/>
            <w:vMerge/>
            <w:shd w:val="clear" w:color="auto" w:fill="EEECE1" w:themeFill="background2"/>
            <w:vAlign w:val="center"/>
          </w:tcPr>
          <w:p w14:paraId="178E0582" w14:textId="77777777" w:rsidR="00726F2A" w:rsidRPr="003D5BFE" w:rsidRDefault="00726F2A" w:rsidP="00726F2A">
            <w:pPr>
              <w:ind w:right="147"/>
              <w:jc w:val="both"/>
              <w:rPr>
                <w:rFonts w:cstheme="minorHAnsi"/>
                <w:bCs/>
                <w:color w:val="000000" w:themeColor="text1"/>
              </w:rPr>
            </w:pPr>
          </w:p>
        </w:tc>
      </w:tr>
      <w:tr w:rsidR="00726F2A" w:rsidRPr="003D5BFE" w14:paraId="42B55590" w14:textId="77777777" w:rsidTr="00F76BA5">
        <w:trPr>
          <w:trHeight w:val="53"/>
        </w:trPr>
        <w:tc>
          <w:tcPr>
            <w:tcW w:w="2425" w:type="dxa"/>
            <w:gridSpan w:val="2"/>
            <w:shd w:val="clear" w:color="auto" w:fill="EEECE1" w:themeFill="background2"/>
            <w:vAlign w:val="center"/>
          </w:tcPr>
          <w:p w14:paraId="4EF6A40A" w14:textId="77777777" w:rsidR="00726F2A" w:rsidRPr="003D5BFE" w:rsidRDefault="00726F2A" w:rsidP="00726F2A">
            <w:pPr>
              <w:rPr>
                <w:rFonts w:cstheme="minorHAnsi"/>
                <w:b/>
                <w:bCs/>
                <w:color w:val="000000" w:themeColor="text1"/>
              </w:rPr>
            </w:pPr>
            <w:r w:rsidRPr="003D5BFE">
              <w:rPr>
                <w:rFonts w:cstheme="minorHAnsi"/>
                <w:b/>
                <w:bCs/>
                <w:color w:val="000000" w:themeColor="text1"/>
              </w:rPr>
              <w:t>Grand Total</w:t>
            </w:r>
          </w:p>
          <w:p w14:paraId="66FFF03E" w14:textId="77777777" w:rsidR="00726F2A" w:rsidRPr="003D5BFE" w:rsidRDefault="00726F2A" w:rsidP="00726F2A">
            <w:pPr>
              <w:rPr>
                <w:rFonts w:cstheme="minorHAnsi"/>
                <w:b/>
                <w:bCs/>
                <w:color w:val="000000" w:themeColor="text1"/>
              </w:rPr>
            </w:pPr>
            <w:r w:rsidRPr="003D5BFE">
              <w:rPr>
                <w:rFonts w:cstheme="minorHAnsi"/>
                <w:b/>
                <w:bCs/>
                <w:color w:val="000000" w:themeColor="text1"/>
              </w:rPr>
              <w:t>(Ongoing + additional)</w:t>
            </w:r>
          </w:p>
        </w:tc>
        <w:tc>
          <w:tcPr>
            <w:tcW w:w="1333" w:type="dxa"/>
            <w:shd w:val="clear" w:color="auto" w:fill="EEECE1" w:themeFill="background2"/>
            <w:vAlign w:val="center"/>
          </w:tcPr>
          <w:p w14:paraId="03B067D9" w14:textId="77777777" w:rsidR="00726F2A" w:rsidRPr="003D5BFE" w:rsidRDefault="00726F2A" w:rsidP="00726F2A">
            <w:pPr>
              <w:rPr>
                <w:rFonts w:cstheme="minorHAnsi"/>
                <w:b/>
                <w:bCs/>
                <w:color w:val="000000" w:themeColor="text1"/>
              </w:rPr>
            </w:pPr>
            <w:r w:rsidRPr="003D5BFE">
              <w:rPr>
                <w:rFonts w:cstheme="minorHAnsi"/>
                <w:b/>
                <w:bCs/>
                <w:color w:val="000000" w:themeColor="text1"/>
              </w:rPr>
              <w:t>239</w:t>
            </w:r>
          </w:p>
        </w:tc>
        <w:tc>
          <w:tcPr>
            <w:tcW w:w="1340" w:type="dxa"/>
            <w:shd w:val="clear" w:color="auto" w:fill="EEECE1" w:themeFill="background2"/>
            <w:vAlign w:val="center"/>
          </w:tcPr>
          <w:p w14:paraId="218CA3D6" w14:textId="7A88F525" w:rsidR="00726F2A" w:rsidRPr="003D5BFE" w:rsidRDefault="005F4306" w:rsidP="00726F2A">
            <w:pPr>
              <w:rPr>
                <w:rFonts w:cstheme="minorHAnsi"/>
                <w:b/>
                <w:bCs/>
                <w:color w:val="000000" w:themeColor="text1"/>
              </w:rPr>
            </w:pPr>
            <w:r w:rsidRPr="003D5BFE">
              <w:rPr>
                <w:rFonts w:cstheme="minorHAnsi"/>
                <w:b/>
                <w:bCs/>
                <w:color w:val="000000" w:themeColor="text1"/>
              </w:rPr>
              <w:t>233</w:t>
            </w:r>
          </w:p>
        </w:tc>
        <w:tc>
          <w:tcPr>
            <w:tcW w:w="1701" w:type="dxa"/>
            <w:shd w:val="clear" w:color="auto" w:fill="EEECE1" w:themeFill="background2"/>
            <w:vAlign w:val="center"/>
          </w:tcPr>
          <w:p w14:paraId="2B75FE78" w14:textId="09C7ADC7" w:rsidR="00726F2A" w:rsidRPr="003D5BFE" w:rsidRDefault="004166AF" w:rsidP="00726F2A">
            <w:pPr>
              <w:ind w:right="-333"/>
              <w:jc w:val="both"/>
              <w:rPr>
                <w:rFonts w:cstheme="minorHAnsi"/>
                <w:b/>
                <w:bCs/>
                <w:color w:val="000000" w:themeColor="text1"/>
              </w:rPr>
            </w:pPr>
            <w:r>
              <w:rPr>
                <w:rFonts w:cstheme="minorHAnsi"/>
                <w:b/>
                <w:bCs/>
                <w:color w:val="000000" w:themeColor="text1"/>
              </w:rPr>
              <w:t>174</w:t>
            </w:r>
          </w:p>
        </w:tc>
        <w:tc>
          <w:tcPr>
            <w:tcW w:w="3366" w:type="dxa"/>
            <w:shd w:val="clear" w:color="auto" w:fill="EEECE1" w:themeFill="background2"/>
            <w:vAlign w:val="center"/>
          </w:tcPr>
          <w:p w14:paraId="68AFFE22" w14:textId="77777777" w:rsidR="00726F2A" w:rsidRPr="003D5BFE" w:rsidRDefault="00726F2A" w:rsidP="00726F2A">
            <w:pPr>
              <w:rPr>
                <w:rFonts w:cstheme="minorHAnsi"/>
                <w:b/>
                <w:bCs/>
                <w:color w:val="000000" w:themeColor="text1"/>
              </w:rPr>
            </w:pPr>
          </w:p>
        </w:tc>
      </w:tr>
    </w:tbl>
    <w:p w14:paraId="686274E5" w14:textId="5EB4F478" w:rsidR="00D4600B" w:rsidRPr="003D5BFE" w:rsidRDefault="00D4600B" w:rsidP="00726F2A">
      <w:pPr>
        <w:spacing w:after="0" w:line="240" w:lineRule="auto"/>
        <w:ind w:right="-450"/>
        <w:rPr>
          <w:rFonts w:cstheme="minorHAnsi"/>
          <w:b/>
          <w:bCs/>
          <w:i/>
          <w:iCs/>
          <w:color w:val="000000" w:themeColor="text1"/>
        </w:rPr>
      </w:pPr>
    </w:p>
    <w:p w14:paraId="2D746523" w14:textId="77777777" w:rsidR="004155EC" w:rsidRPr="003D5BFE" w:rsidRDefault="00AE4E36" w:rsidP="00726F2A">
      <w:pPr>
        <w:spacing w:after="0" w:line="240" w:lineRule="auto"/>
        <w:ind w:right="-450"/>
        <w:rPr>
          <w:rFonts w:cstheme="minorHAnsi"/>
          <w:b/>
          <w:bCs/>
          <w:i/>
          <w:iCs/>
          <w:color w:val="000000" w:themeColor="text1"/>
        </w:rPr>
      </w:pPr>
      <w:r w:rsidRPr="003D5BFE">
        <w:rPr>
          <w:rFonts w:cstheme="minorHAnsi"/>
          <w:b/>
          <w:bCs/>
          <w:color w:val="000000" w:themeColor="text1"/>
        </w:rPr>
        <w:lastRenderedPageBreak/>
        <w:t xml:space="preserve">       </w:t>
      </w:r>
      <w:r w:rsidR="004155EC" w:rsidRPr="003D5BFE">
        <w:rPr>
          <w:rFonts w:cstheme="minorHAnsi"/>
          <w:b/>
          <w:bCs/>
          <w:i/>
          <w:iCs/>
          <w:color w:val="000000" w:themeColor="text1"/>
        </w:rPr>
        <w:t>The details of area-wise physical progress of additional sanctioned projects are given as</w:t>
      </w:r>
      <w:r w:rsidR="004155EC" w:rsidRPr="003D5BFE">
        <w:rPr>
          <w:rFonts w:cstheme="minorHAnsi"/>
          <w:i/>
          <w:iCs/>
          <w:color w:val="000000" w:themeColor="text1"/>
        </w:rPr>
        <w:t xml:space="preserve"> </w:t>
      </w:r>
      <w:r w:rsidR="004155EC" w:rsidRPr="003D5BFE">
        <w:rPr>
          <w:rFonts w:cstheme="minorHAnsi"/>
          <w:b/>
          <w:bCs/>
          <w:i/>
          <w:iCs/>
          <w:color w:val="000000" w:themeColor="text1"/>
        </w:rPr>
        <w:t>Annexure-2</w:t>
      </w:r>
    </w:p>
    <w:p w14:paraId="0DB47CC2" w14:textId="1739A0CA" w:rsidR="00AE4E36" w:rsidRPr="003D5BFE" w:rsidRDefault="004155EC" w:rsidP="00726F2A">
      <w:pPr>
        <w:spacing w:after="0" w:line="240" w:lineRule="auto"/>
        <w:ind w:right="-450"/>
        <w:rPr>
          <w:rFonts w:cstheme="minorHAnsi"/>
          <w:i/>
          <w:iCs/>
          <w:color w:val="000000" w:themeColor="text1"/>
        </w:rPr>
      </w:pPr>
      <w:r w:rsidRPr="003D5BFE">
        <w:rPr>
          <w:rFonts w:cstheme="minorHAnsi"/>
          <w:b/>
          <w:bCs/>
          <w:i/>
          <w:iCs/>
          <w:color w:val="000000" w:themeColor="text1"/>
        </w:rPr>
        <w:t xml:space="preserve">       </w:t>
      </w:r>
      <w:r w:rsidR="00AE4E36" w:rsidRPr="003D5BFE">
        <w:rPr>
          <w:rFonts w:cstheme="minorHAnsi"/>
          <w:b/>
          <w:bCs/>
          <w:color w:val="000000" w:themeColor="text1"/>
        </w:rPr>
        <w:t>PIA-wise Reasons for delay/Issues are provided in Annexure-3B.</w:t>
      </w:r>
    </w:p>
    <w:p w14:paraId="3CF06AFF" w14:textId="77777777" w:rsidR="00726F2A" w:rsidRPr="003D5BFE" w:rsidRDefault="00726F2A" w:rsidP="00726F2A">
      <w:pPr>
        <w:pStyle w:val="ListParagraph"/>
        <w:spacing w:after="0" w:line="240" w:lineRule="auto"/>
        <w:rPr>
          <w:rFonts w:cstheme="minorHAnsi"/>
          <w:bCs/>
          <w:color w:val="000000" w:themeColor="text1"/>
        </w:rPr>
      </w:pPr>
    </w:p>
    <w:p w14:paraId="2501C1AF" w14:textId="617B79C3" w:rsidR="004E1615" w:rsidRDefault="00D4600B" w:rsidP="004E1615">
      <w:pPr>
        <w:pStyle w:val="ListParagraph"/>
        <w:numPr>
          <w:ilvl w:val="0"/>
          <w:numId w:val="24"/>
        </w:numPr>
        <w:spacing w:after="0" w:line="240" w:lineRule="auto"/>
        <w:ind w:left="720"/>
        <w:jc w:val="both"/>
        <w:rPr>
          <w:rFonts w:cstheme="minorHAnsi"/>
          <w:bCs/>
          <w:color w:val="000000" w:themeColor="text1"/>
        </w:rPr>
      </w:pPr>
      <w:r w:rsidRPr="003D5BFE">
        <w:rPr>
          <w:rFonts w:cstheme="minorHAnsi"/>
          <w:bCs/>
          <w:color w:val="000000" w:themeColor="text1"/>
        </w:rPr>
        <w:t>Ongoing</w:t>
      </w:r>
      <w:r w:rsidR="00232DAF" w:rsidRPr="003D5BFE">
        <w:rPr>
          <w:rFonts w:cstheme="minorHAnsi"/>
          <w:bCs/>
          <w:color w:val="000000" w:themeColor="text1"/>
        </w:rPr>
        <w:t xml:space="preserve"> sanctioned cost for ongoing works ha</w:t>
      </w:r>
      <w:r w:rsidR="001B21E5" w:rsidRPr="003D5BFE">
        <w:rPr>
          <w:rFonts w:cstheme="minorHAnsi"/>
          <w:bCs/>
          <w:color w:val="000000" w:themeColor="text1"/>
        </w:rPr>
        <w:t>ve been revised from Rs. 2570.1</w:t>
      </w:r>
      <w:r w:rsidR="009C3E70" w:rsidRPr="003D5BFE">
        <w:rPr>
          <w:rFonts w:cstheme="minorHAnsi"/>
          <w:bCs/>
          <w:color w:val="000000" w:themeColor="text1"/>
        </w:rPr>
        <w:t>4</w:t>
      </w:r>
      <w:r w:rsidR="001B21E5" w:rsidRPr="003D5BFE">
        <w:rPr>
          <w:rFonts w:cstheme="minorHAnsi"/>
          <w:bCs/>
          <w:color w:val="000000" w:themeColor="text1"/>
        </w:rPr>
        <w:t xml:space="preserve"> crore to Rs. </w:t>
      </w:r>
      <w:r w:rsidR="004E1615" w:rsidRPr="003D5BFE">
        <w:rPr>
          <w:rFonts w:cstheme="minorHAnsi"/>
          <w:bCs/>
          <w:color w:val="000000" w:themeColor="text1"/>
        </w:rPr>
        <w:t>2242.07</w:t>
      </w:r>
      <w:r w:rsidR="00232DAF" w:rsidRPr="003D5BFE">
        <w:rPr>
          <w:rFonts w:cstheme="minorHAnsi"/>
          <w:bCs/>
          <w:color w:val="000000" w:themeColor="text1"/>
        </w:rPr>
        <w:t xml:space="preserve"> crore </w:t>
      </w:r>
      <w:r w:rsidR="004E1615" w:rsidRPr="003D5BFE">
        <w:rPr>
          <w:rFonts w:cstheme="minorHAnsi"/>
          <w:b/>
          <w:color w:val="000000" w:themeColor="text1"/>
        </w:rPr>
        <w:t xml:space="preserve">due to re-appropriation </w:t>
      </w:r>
      <w:r w:rsidR="00232DAF" w:rsidRPr="003D5BFE">
        <w:rPr>
          <w:rFonts w:cstheme="minorHAnsi"/>
          <w:b/>
          <w:color w:val="000000" w:themeColor="text1"/>
        </w:rPr>
        <w:t>of Ru</w:t>
      </w:r>
      <w:r w:rsidR="004E1615" w:rsidRPr="003D5BFE">
        <w:rPr>
          <w:rFonts w:cstheme="minorHAnsi"/>
          <w:b/>
          <w:color w:val="000000" w:themeColor="text1"/>
        </w:rPr>
        <w:t>ral Consumer Metering works and</w:t>
      </w:r>
      <w:r w:rsidR="00232DAF" w:rsidRPr="003D5BFE">
        <w:rPr>
          <w:rFonts w:cstheme="minorHAnsi"/>
          <w:b/>
          <w:color w:val="000000" w:themeColor="text1"/>
        </w:rPr>
        <w:t xml:space="preserve"> Urban Consumer Metering to Smart</w:t>
      </w:r>
      <w:r w:rsidR="004E1615" w:rsidRPr="003D5BFE">
        <w:rPr>
          <w:rFonts w:cstheme="minorHAnsi"/>
          <w:b/>
          <w:color w:val="000000" w:themeColor="text1"/>
        </w:rPr>
        <w:t xml:space="preserve"> Prepaid</w:t>
      </w:r>
      <w:r w:rsidR="00232DAF" w:rsidRPr="003D5BFE">
        <w:rPr>
          <w:rFonts w:cstheme="minorHAnsi"/>
          <w:b/>
          <w:color w:val="000000" w:themeColor="text1"/>
        </w:rPr>
        <w:t xml:space="preserve"> Metering under New Technology</w:t>
      </w:r>
      <w:r w:rsidR="00232DAF" w:rsidRPr="003D5BFE">
        <w:rPr>
          <w:rFonts w:cstheme="minorHAnsi"/>
          <w:bCs/>
          <w:color w:val="000000" w:themeColor="text1"/>
        </w:rPr>
        <w:t xml:space="preserve">. Details of the same is provided in the table </w:t>
      </w:r>
      <w:r w:rsidR="004E1615" w:rsidRPr="003D5BFE">
        <w:rPr>
          <w:rFonts w:cstheme="minorHAnsi"/>
          <w:bCs/>
          <w:color w:val="000000" w:themeColor="text1"/>
        </w:rPr>
        <w:t>below: -</w:t>
      </w:r>
    </w:p>
    <w:p w14:paraId="2E97A371" w14:textId="77777777" w:rsidR="003D5BFE" w:rsidRPr="003D5BFE" w:rsidRDefault="003D5BFE" w:rsidP="003D5BFE">
      <w:pPr>
        <w:pStyle w:val="ListParagraph"/>
        <w:spacing w:after="0" w:line="240" w:lineRule="auto"/>
        <w:jc w:val="both"/>
        <w:rPr>
          <w:rFonts w:cstheme="minorHAnsi"/>
          <w:bCs/>
          <w:color w:val="000000" w:themeColor="text1"/>
        </w:rPr>
      </w:pPr>
    </w:p>
    <w:tbl>
      <w:tblPr>
        <w:tblW w:w="10265" w:type="dxa"/>
        <w:tblInd w:w="-10" w:type="dxa"/>
        <w:tblLook w:val="04A0" w:firstRow="1" w:lastRow="0" w:firstColumn="1" w:lastColumn="0" w:noHBand="0" w:noVBand="1"/>
      </w:tblPr>
      <w:tblGrid>
        <w:gridCol w:w="1400"/>
        <w:gridCol w:w="3645"/>
        <w:gridCol w:w="1235"/>
        <w:gridCol w:w="1558"/>
        <w:gridCol w:w="1350"/>
        <w:gridCol w:w="1257"/>
      </w:tblGrid>
      <w:tr w:rsidR="004E1615" w:rsidRPr="003D5BFE" w14:paraId="34789E99" w14:textId="77777777" w:rsidTr="004E1615">
        <w:trPr>
          <w:trHeight w:val="360"/>
        </w:trPr>
        <w:tc>
          <w:tcPr>
            <w:tcW w:w="10265"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tcPr>
          <w:p w14:paraId="10F57AE7" w14:textId="06371FAB" w:rsidR="004E1615" w:rsidRPr="003D5BFE" w:rsidRDefault="004E1615" w:rsidP="004E1615">
            <w:pPr>
              <w:spacing w:after="0" w:line="240" w:lineRule="auto"/>
              <w:jc w:val="center"/>
              <w:rPr>
                <w:rFonts w:eastAsia="Times New Roman" w:cstheme="minorHAnsi"/>
                <w:b/>
                <w:bCs/>
                <w:color w:val="000000"/>
                <w:lang w:bidi="hi-IN"/>
              </w:rPr>
            </w:pPr>
            <w:r w:rsidRPr="003D5BFE">
              <w:rPr>
                <w:rFonts w:cstheme="minorHAnsi"/>
                <w:b/>
                <w:bCs/>
                <w:color w:val="000000" w:themeColor="text1"/>
              </w:rPr>
              <w:t xml:space="preserve">Table-3 : </w:t>
            </w:r>
            <w:r w:rsidRPr="003D5BFE">
              <w:rPr>
                <w:rFonts w:eastAsia="Times New Roman" w:cstheme="minorHAnsi"/>
                <w:b/>
                <w:bCs/>
                <w:color w:val="000000"/>
              </w:rPr>
              <w:t>Revision of Ongoing Projects Sanctioned Cost</w:t>
            </w:r>
          </w:p>
        </w:tc>
      </w:tr>
      <w:tr w:rsidR="004E1615" w:rsidRPr="003D5BFE" w14:paraId="34F6B929" w14:textId="77777777" w:rsidTr="005E662C">
        <w:trPr>
          <w:trHeight w:val="258"/>
        </w:trPr>
        <w:tc>
          <w:tcPr>
            <w:tcW w:w="1400" w:type="dxa"/>
            <w:tcBorders>
              <w:top w:val="single" w:sz="4" w:space="0" w:color="auto"/>
              <w:left w:val="single" w:sz="8" w:space="0" w:color="auto"/>
              <w:bottom w:val="single" w:sz="8" w:space="0" w:color="auto"/>
              <w:right w:val="single" w:sz="8" w:space="0" w:color="auto"/>
            </w:tcBorders>
            <w:shd w:val="clear" w:color="000000" w:fill="EEECE1"/>
            <w:noWrap/>
            <w:vAlign w:val="center"/>
            <w:hideMark/>
          </w:tcPr>
          <w:p w14:paraId="322BF67D" w14:textId="77777777" w:rsidR="004E1615" w:rsidRPr="003D5BFE" w:rsidRDefault="004E1615" w:rsidP="004E16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Area</w:t>
            </w:r>
          </w:p>
        </w:tc>
        <w:tc>
          <w:tcPr>
            <w:tcW w:w="3645" w:type="dxa"/>
            <w:tcBorders>
              <w:top w:val="single" w:sz="4" w:space="0" w:color="auto"/>
              <w:left w:val="nil"/>
              <w:bottom w:val="single" w:sz="8" w:space="0" w:color="auto"/>
              <w:right w:val="single" w:sz="8" w:space="0" w:color="auto"/>
            </w:tcBorders>
            <w:shd w:val="clear" w:color="000000" w:fill="EEECE1"/>
            <w:noWrap/>
            <w:vAlign w:val="center"/>
            <w:hideMark/>
          </w:tcPr>
          <w:p w14:paraId="5B9BE683" w14:textId="77777777" w:rsidR="004E1615" w:rsidRPr="003D5BFE" w:rsidRDefault="004E1615" w:rsidP="004E16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Cost Revision</w:t>
            </w:r>
          </w:p>
        </w:tc>
        <w:tc>
          <w:tcPr>
            <w:tcW w:w="1055" w:type="dxa"/>
            <w:tcBorders>
              <w:top w:val="single" w:sz="4" w:space="0" w:color="auto"/>
              <w:left w:val="nil"/>
              <w:bottom w:val="single" w:sz="8" w:space="0" w:color="auto"/>
              <w:right w:val="single" w:sz="8" w:space="0" w:color="auto"/>
            </w:tcBorders>
            <w:shd w:val="clear" w:color="000000" w:fill="EEECE1"/>
            <w:vAlign w:val="center"/>
            <w:hideMark/>
          </w:tcPr>
          <w:p w14:paraId="06E705E9" w14:textId="0A65F807" w:rsidR="004E1615" w:rsidRPr="003D5BFE" w:rsidRDefault="004E1615" w:rsidP="004E16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Sanctioned amount</w:t>
            </w:r>
          </w:p>
        </w:tc>
        <w:tc>
          <w:tcPr>
            <w:tcW w:w="1558" w:type="dxa"/>
            <w:tcBorders>
              <w:top w:val="single" w:sz="4" w:space="0" w:color="auto"/>
              <w:left w:val="nil"/>
              <w:bottom w:val="single" w:sz="8" w:space="0" w:color="auto"/>
              <w:right w:val="single" w:sz="8" w:space="0" w:color="auto"/>
            </w:tcBorders>
            <w:shd w:val="clear" w:color="000000" w:fill="EEECE1"/>
            <w:vAlign w:val="center"/>
            <w:hideMark/>
          </w:tcPr>
          <w:p w14:paraId="67DA78B6" w14:textId="77777777" w:rsidR="004E1615" w:rsidRPr="003D5BFE" w:rsidRDefault="004E1615" w:rsidP="004E16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 xml:space="preserve"> PMA Charges Sanctioned</w:t>
            </w:r>
          </w:p>
        </w:tc>
        <w:tc>
          <w:tcPr>
            <w:tcW w:w="1350" w:type="dxa"/>
            <w:tcBorders>
              <w:top w:val="single" w:sz="4" w:space="0" w:color="auto"/>
              <w:left w:val="nil"/>
              <w:bottom w:val="single" w:sz="8" w:space="0" w:color="auto"/>
              <w:right w:val="single" w:sz="8" w:space="0" w:color="auto"/>
            </w:tcBorders>
            <w:shd w:val="clear" w:color="000000" w:fill="EEECE1"/>
            <w:vAlign w:val="center"/>
            <w:hideMark/>
          </w:tcPr>
          <w:p w14:paraId="4355B961" w14:textId="77777777" w:rsidR="004E1615" w:rsidRPr="003D5BFE" w:rsidRDefault="004E1615" w:rsidP="004E16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Sanctioned Incl. PMA</w:t>
            </w:r>
          </w:p>
        </w:tc>
        <w:tc>
          <w:tcPr>
            <w:tcW w:w="1257" w:type="dxa"/>
            <w:tcBorders>
              <w:top w:val="single" w:sz="4" w:space="0" w:color="auto"/>
              <w:left w:val="nil"/>
              <w:bottom w:val="single" w:sz="8" w:space="0" w:color="auto"/>
              <w:right w:val="single" w:sz="8" w:space="0" w:color="auto"/>
            </w:tcBorders>
            <w:shd w:val="clear" w:color="000000" w:fill="EEECE1"/>
            <w:vAlign w:val="center"/>
            <w:hideMark/>
          </w:tcPr>
          <w:p w14:paraId="4AB5A138" w14:textId="77777777" w:rsidR="004E1615" w:rsidRPr="003D5BFE" w:rsidRDefault="004E1615" w:rsidP="004E16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Remark</w:t>
            </w:r>
          </w:p>
        </w:tc>
      </w:tr>
      <w:tr w:rsidR="004E1615" w:rsidRPr="003D5BFE" w14:paraId="170B7B14" w14:textId="77777777" w:rsidTr="003D5BFE">
        <w:trPr>
          <w:trHeight w:val="60"/>
        </w:trPr>
        <w:tc>
          <w:tcPr>
            <w:tcW w:w="14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782A2F3C"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Rural</w:t>
            </w:r>
          </w:p>
        </w:tc>
        <w:tc>
          <w:tcPr>
            <w:tcW w:w="3645" w:type="dxa"/>
            <w:tcBorders>
              <w:top w:val="nil"/>
              <w:left w:val="nil"/>
              <w:bottom w:val="single" w:sz="8" w:space="0" w:color="auto"/>
              <w:right w:val="single" w:sz="8" w:space="0" w:color="auto"/>
            </w:tcBorders>
            <w:shd w:val="clear" w:color="000000" w:fill="EEECE1"/>
            <w:noWrap/>
            <w:vAlign w:val="center"/>
            <w:hideMark/>
          </w:tcPr>
          <w:p w14:paraId="05630CBB"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Original</w:t>
            </w:r>
          </w:p>
        </w:tc>
        <w:tc>
          <w:tcPr>
            <w:tcW w:w="1055" w:type="dxa"/>
            <w:tcBorders>
              <w:top w:val="nil"/>
              <w:left w:val="nil"/>
              <w:bottom w:val="single" w:sz="8" w:space="0" w:color="auto"/>
              <w:right w:val="single" w:sz="8" w:space="0" w:color="auto"/>
            </w:tcBorders>
            <w:shd w:val="clear" w:color="000000" w:fill="EEECE1"/>
            <w:noWrap/>
            <w:vAlign w:val="center"/>
            <w:hideMark/>
          </w:tcPr>
          <w:p w14:paraId="43EC2631"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1151.99</w:t>
            </w:r>
          </w:p>
        </w:tc>
        <w:tc>
          <w:tcPr>
            <w:tcW w:w="1558" w:type="dxa"/>
            <w:tcBorders>
              <w:top w:val="nil"/>
              <w:left w:val="nil"/>
              <w:bottom w:val="single" w:sz="8" w:space="0" w:color="auto"/>
              <w:right w:val="single" w:sz="8" w:space="0" w:color="auto"/>
            </w:tcBorders>
            <w:shd w:val="clear" w:color="000000" w:fill="EEECE1"/>
            <w:noWrap/>
            <w:vAlign w:val="center"/>
            <w:hideMark/>
          </w:tcPr>
          <w:p w14:paraId="558211D9"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5.76</w:t>
            </w:r>
          </w:p>
        </w:tc>
        <w:tc>
          <w:tcPr>
            <w:tcW w:w="1350" w:type="dxa"/>
            <w:tcBorders>
              <w:top w:val="nil"/>
              <w:left w:val="nil"/>
              <w:bottom w:val="single" w:sz="8" w:space="0" w:color="auto"/>
              <w:right w:val="single" w:sz="8" w:space="0" w:color="auto"/>
            </w:tcBorders>
            <w:shd w:val="clear" w:color="000000" w:fill="EEECE1"/>
            <w:noWrap/>
            <w:vAlign w:val="center"/>
            <w:hideMark/>
          </w:tcPr>
          <w:p w14:paraId="79F388D2"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1157.75</w:t>
            </w:r>
          </w:p>
        </w:tc>
        <w:tc>
          <w:tcPr>
            <w:tcW w:w="1257" w:type="dxa"/>
            <w:tcBorders>
              <w:top w:val="nil"/>
              <w:left w:val="nil"/>
              <w:bottom w:val="single" w:sz="8" w:space="0" w:color="auto"/>
              <w:right w:val="single" w:sz="8" w:space="0" w:color="auto"/>
            </w:tcBorders>
            <w:shd w:val="clear" w:color="000000" w:fill="EEECE1"/>
            <w:noWrap/>
            <w:vAlign w:val="center"/>
            <w:hideMark/>
          </w:tcPr>
          <w:p w14:paraId="0ED4DC13"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7E01B77B"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2E7D6E41"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vAlign w:val="center"/>
            <w:hideMark/>
          </w:tcPr>
          <w:p w14:paraId="1CFB921A"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Consumer Metering Re-appropriation to New Tech (Smart Pre-paid Meter)</w:t>
            </w:r>
          </w:p>
        </w:tc>
        <w:tc>
          <w:tcPr>
            <w:tcW w:w="1055" w:type="dxa"/>
            <w:tcBorders>
              <w:top w:val="nil"/>
              <w:left w:val="nil"/>
              <w:bottom w:val="single" w:sz="8" w:space="0" w:color="auto"/>
              <w:right w:val="single" w:sz="8" w:space="0" w:color="auto"/>
            </w:tcBorders>
            <w:shd w:val="clear" w:color="000000" w:fill="EEECE1"/>
            <w:noWrap/>
            <w:vAlign w:val="center"/>
            <w:hideMark/>
          </w:tcPr>
          <w:p w14:paraId="7A20A4CB" w14:textId="5BBDB32F" w:rsidR="004E1615" w:rsidRPr="003D5BFE" w:rsidRDefault="004155EC"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(-)118.84</w:t>
            </w:r>
          </w:p>
        </w:tc>
        <w:tc>
          <w:tcPr>
            <w:tcW w:w="1558" w:type="dxa"/>
            <w:tcBorders>
              <w:top w:val="nil"/>
              <w:left w:val="nil"/>
              <w:bottom w:val="single" w:sz="8" w:space="0" w:color="auto"/>
              <w:right w:val="single" w:sz="8" w:space="0" w:color="auto"/>
            </w:tcBorders>
            <w:shd w:val="clear" w:color="000000" w:fill="EEECE1"/>
            <w:noWrap/>
            <w:vAlign w:val="center"/>
            <w:hideMark/>
          </w:tcPr>
          <w:p w14:paraId="515EE62C" w14:textId="0D58356A" w:rsidR="004E1615" w:rsidRPr="003D5BFE" w:rsidRDefault="007D709B"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(-)0.59</w:t>
            </w:r>
          </w:p>
        </w:tc>
        <w:tc>
          <w:tcPr>
            <w:tcW w:w="1350" w:type="dxa"/>
            <w:tcBorders>
              <w:top w:val="nil"/>
              <w:left w:val="nil"/>
              <w:bottom w:val="single" w:sz="8" w:space="0" w:color="auto"/>
              <w:right w:val="single" w:sz="8" w:space="0" w:color="auto"/>
            </w:tcBorders>
            <w:shd w:val="clear" w:color="000000" w:fill="EEECE1"/>
            <w:noWrap/>
            <w:vAlign w:val="center"/>
            <w:hideMark/>
          </w:tcPr>
          <w:p w14:paraId="40B10B83" w14:textId="5973D7EE" w:rsidR="004E1615" w:rsidRPr="003D5BFE" w:rsidRDefault="007D709B"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(-)119.43</w:t>
            </w:r>
          </w:p>
        </w:tc>
        <w:tc>
          <w:tcPr>
            <w:tcW w:w="1257" w:type="dxa"/>
            <w:tcBorders>
              <w:top w:val="nil"/>
              <w:left w:val="nil"/>
              <w:bottom w:val="single" w:sz="8" w:space="0" w:color="auto"/>
              <w:right w:val="single" w:sz="8" w:space="0" w:color="auto"/>
            </w:tcBorders>
            <w:shd w:val="clear" w:color="000000" w:fill="EEECE1"/>
            <w:noWrap/>
            <w:vAlign w:val="center"/>
            <w:hideMark/>
          </w:tcPr>
          <w:p w14:paraId="63137F26"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155EC" w:rsidRPr="003D5BFE" w14:paraId="77CE71B4" w14:textId="77777777" w:rsidTr="004E1615">
        <w:trPr>
          <w:trHeight w:val="315"/>
        </w:trPr>
        <w:tc>
          <w:tcPr>
            <w:tcW w:w="1400" w:type="dxa"/>
            <w:vMerge/>
            <w:tcBorders>
              <w:top w:val="nil"/>
              <w:left w:val="single" w:sz="8" w:space="0" w:color="auto"/>
              <w:bottom w:val="single" w:sz="8" w:space="0" w:color="000000"/>
              <w:right w:val="single" w:sz="8" w:space="0" w:color="auto"/>
            </w:tcBorders>
            <w:vAlign w:val="center"/>
          </w:tcPr>
          <w:p w14:paraId="2C5E772C" w14:textId="77777777" w:rsidR="004155EC" w:rsidRPr="003D5BFE" w:rsidRDefault="004155EC"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noWrap/>
            <w:vAlign w:val="center"/>
          </w:tcPr>
          <w:p w14:paraId="3F0E9AEA" w14:textId="45ECF3F0" w:rsidR="004155EC" w:rsidRPr="003D5BFE" w:rsidRDefault="004155EC"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Rural consumer metering (Savings)</w:t>
            </w:r>
          </w:p>
        </w:tc>
        <w:tc>
          <w:tcPr>
            <w:tcW w:w="1055" w:type="dxa"/>
            <w:tcBorders>
              <w:top w:val="nil"/>
              <w:left w:val="nil"/>
              <w:bottom w:val="single" w:sz="8" w:space="0" w:color="auto"/>
              <w:right w:val="single" w:sz="8" w:space="0" w:color="auto"/>
            </w:tcBorders>
            <w:shd w:val="clear" w:color="000000" w:fill="EEECE1"/>
            <w:noWrap/>
            <w:vAlign w:val="center"/>
          </w:tcPr>
          <w:p w14:paraId="2E59EB3C" w14:textId="4C2FABAA" w:rsidR="004155EC" w:rsidRPr="003D5BFE" w:rsidRDefault="007D709B"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(-)3.45</w:t>
            </w:r>
          </w:p>
        </w:tc>
        <w:tc>
          <w:tcPr>
            <w:tcW w:w="1558" w:type="dxa"/>
            <w:tcBorders>
              <w:top w:val="nil"/>
              <w:left w:val="nil"/>
              <w:bottom w:val="single" w:sz="8" w:space="0" w:color="auto"/>
              <w:right w:val="single" w:sz="8" w:space="0" w:color="auto"/>
            </w:tcBorders>
            <w:shd w:val="clear" w:color="000000" w:fill="EEECE1"/>
            <w:noWrap/>
            <w:vAlign w:val="center"/>
          </w:tcPr>
          <w:p w14:paraId="4AA229AC" w14:textId="5BD9694E" w:rsidR="004155EC" w:rsidRPr="003D5BFE" w:rsidRDefault="007D709B"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(-)0.017</w:t>
            </w:r>
          </w:p>
        </w:tc>
        <w:tc>
          <w:tcPr>
            <w:tcW w:w="1350" w:type="dxa"/>
            <w:tcBorders>
              <w:top w:val="nil"/>
              <w:left w:val="nil"/>
              <w:bottom w:val="single" w:sz="8" w:space="0" w:color="auto"/>
              <w:right w:val="single" w:sz="8" w:space="0" w:color="auto"/>
            </w:tcBorders>
            <w:shd w:val="clear" w:color="000000" w:fill="EEECE1"/>
            <w:noWrap/>
            <w:vAlign w:val="center"/>
          </w:tcPr>
          <w:p w14:paraId="4A259342" w14:textId="3EA9B94A" w:rsidR="004155EC" w:rsidRPr="003D5BFE" w:rsidRDefault="007D709B"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(-)3.46</w:t>
            </w:r>
          </w:p>
        </w:tc>
        <w:tc>
          <w:tcPr>
            <w:tcW w:w="1257" w:type="dxa"/>
            <w:tcBorders>
              <w:top w:val="nil"/>
              <w:left w:val="nil"/>
              <w:bottom w:val="single" w:sz="8" w:space="0" w:color="auto"/>
              <w:right w:val="single" w:sz="8" w:space="0" w:color="auto"/>
            </w:tcBorders>
            <w:shd w:val="clear" w:color="000000" w:fill="EEECE1"/>
            <w:noWrap/>
            <w:vAlign w:val="center"/>
          </w:tcPr>
          <w:p w14:paraId="1E8F3AC6" w14:textId="77777777" w:rsidR="004155EC" w:rsidRPr="003D5BFE" w:rsidRDefault="004155EC" w:rsidP="004E1615">
            <w:pPr>
              <w:spacing w:after="0" w:line="240" w:lineRule="auto"/>
              <w:rPr>
                <w:rFonts w:eastAsia="Times New Roman" w:cstheme="minorHAnsi"/>
                <w:color w:val="000000"/>
                <w:lang w:bidi="hi-IN"/>
              </w:rPr>
            </w:pPr>
          </w:p>
        </w:tc>
      </w:tr>
      <w:tr w:rsidR="004E1615" w:rsidRPr="003D5BFE" w14:paraId="0DB220DF"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22E8F25B"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noWrap/>
            <w:vAlign w:val="center"/>
            <w:hideMark/>
          </w:tcPr>
          <w:p w14:paraId="5DA64C85"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055" w:type="dxa"/>
            <w:tcBorders>
              <w:top w:val="nil"/>
              <w:left w:val="nil"/>
              <w:bottom w:val="single" w:sz="8" w:space="0" w:color="auto"/>
              <w:right w:val="single" w:sz="8" w:space="0" w:color="auto"/>
            </w:tcBorders>
            <w:shd w:val="clear" w:color="000000" w:fill="EEECE1"/>
            <w:noWrap/>
            <w:vAlign w:val="center"/>
            <w:hideMark/>
          </w:tcPr>
          <w:p w14:paraId="4FD284C0"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1029.7</w:t>
            </w:r>
          </w:p>
        </w:tc>
        <w:tc>
          <w:tcPr>
            <w:tcW w:w="1558" w:type="dxa"/>
            <w:tcBorders>
              <w:top w:val="nil"/>
              <w:left w:val="nil"/>
              <w:bottom w:val="single" w:sz="8" w:space="0" w:color="auto"/>
              <w:right w:val="single" w:sz="8" w:space="0" w:color="auto"/>
            </w:tcBorders>
            <w:shd w:val="clear" w:color="000000" w:fill="EEECE1"/>
            <w:noWrap/>
            <w:vAlign w:val="center"/>
            <w:hideMark/>
          </w:tcPr>
          <w:p w14:paraId="5A3B8BF2"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5.15</w:t>
            </w:r>
          </w:p>
        </w:tc>
        <w:tc>
          <w:tcPr>
            <w:tcW w:w="1350" w:type="dxa"/>
            <w:tcBorders>
              <w:top w:val="nil"/>
              <w:left w:val="nil"/>
              <w:bottom w:val="single" w:sz="8" w:space="0" w:color="auto"/>
              <w:right w:val="single" w:sz="8" w:space="0" w:color="auto"/>
            </w:tcBorders>
            <w:shd w:val="clear" w:color="000000" w:fill="EEECE1"/>
            <w:noWrap/>
            <w:vAlign w:val="center"/>
            <w:hideMark/>
          </w:tcPr>
          <w:p w14:paraId="3974A6B8"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1034.85</w:t>
            </w:r>
          </w:p>
        </w:tc>
        <w:tc>
          <w:tcPr>
            <w:tcW w:w="1257" w:type="dxa"/>
            <w:tcBorders>
              <w:top w:val="nil"/>
              <w:left w:val="nil"/>
              <w:bottom w:val="single" w:sz="8" w:space="0" w:color="auto"/>
              <w:right w:val="single" w:sz="8" w:space="0" w:color="auto"/>
            </w:tcBorders>
            <w:shd w:val="clear" w:color="000000" w:fill="EEECE1"/>
            <w:noWrap/>
            <w:vAlign w:val="center"/>
            <w:hideMark/>
          </w:tcPr>
          <w:p w14:paraId="4B2CB896"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63AA0258" w14:textId="77777777" w:rsidTr="003D5BFE">
        <w:trPr>
          <w:trHeight w:val="60"/>
        </w:trPr>
        <w:tc>
          <w:tcPr>
            <w:tcW w:w="14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05A3BE57"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Urban</w:t>
            </w:r>
          </w:p>
        </w:tc>
        <w:tc>
          <w:tcPr>
            <w:tcW w:w="3645" w:type="dxa"/>
            <w:tcBorders>
              <w:top w:val="nil"/>
              <w:left w:val="nil"/>
              <w:bottom w:val="single" w:sz="8" w:space="0" w:color="auto"/>
              <w:right w:val="single" w:sz="8" w:space="0" w:color="auto"/>
            </w:tcBorders>
            <w:shd w:val="clear" w:color="000000" w:fill="EEECE1"/>
            <w:noWrap/>
            <w:vAlign w:val="center"/>
            <w:hideMark/>
          </w:tcPr>
          <w:p w14:paraId="75C9D356"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Original</w:t>
            </w:r>
          </w:p>
        </w:tc>
        <w:tc>
          <w:tcPr>
            <w:tcW w:w="1055" w:type="dxa"/>
            <w:tcBorders>
              <w:top w:val="nil"/>
              <w:left w:val="nil"/>
              <w:bottom w:val="single" w:sz="8" w:space="0" w:color="auto"/>
              <w:right w:val="single" w:sz="8" w:space="0" w:color="auto"/>
            </w:tcBorders>
            <w:shd w:val="clear" w:color="000000" w:fill="EEECE1"/>
            <w:noWrap/>
            <w:vAlign w:val="center"/>
            <w:hideMark/>
          </w:tcPr>
          <w:p w14:paraId="5ABD923C"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1138.9</w:t>
            </w:r>
          </w:p>
        </w:tc>
        <w:tc>
          <w:tcPr>
            <w:tcW w:w="1558" w:type="dxa"/>
            <w:tcBorders>
              <w:top w:val="nil"/>
              <w:left w:val="nil"/>
              <w:bottom w:val="single" w:sz="8" w:space="0" w:color="auto"/>
              <w:right w:val="single" w:sz="8" w:space="0" w:color="auto"/>
            </w:tcBorders>
            <w:shd w:val="clear" w:color="000000" w:fill="EEECE1"/>
            <w:noWrap/>
            <w:vAlign w:val="center"/>
            <w:hideMark/>
          </w:tcPr>
          <w:p w14:paraId="359FFBB6"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5.69</w:t>
            </w:r>
          </w:p>
        </w:tc>
        <w:tc>
          <w:tcPr>
            <w:tcW w:w="1350" w:type="dxa"/>
            <w:tcBorders>
              <w:top w:val="nil"/>
              <w:left w:val="nil"/>
              <w:bottom w:val="single" w:sz="8" w:space="0" w:color="auto"/>
              <w:right w:val="single" w:sz="8" w:space="0" w:color="auto"/>
            </w:tcBorders>
            <w:shd w:val="clear" w:color="000000" w:fill="EEECE1"/>
            <w:noWrap/>
            <w:vAlign w:val="center"/>
            <w:hideMark/>
          </w:tcPr>
          <w:p w14:paraId="55884EE1"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1144.59</w:t>
            </w:r>
          </w:p>
        </w:tc>
        <w:tc>
          <w:tcPr>
            <w:tcW w:w="1257" w:type="dxa"/>
            <w:tcBorders>
              <w:top w:val="nil"/>
              <w:left w:val="nil"/>
              <w:bottom w:val="single" w:sz="8" w:space="0" w:color="auto"/>
              <w:right w:val="single" w:sz="8" w:space="0" w:color="auto"/>
            </w:tcBorders>
            <w:shd w:val="clear" w:color="000000" w:fill="EEECE1"/>
            <w:noWrap/>
            <w:vAlign w:val="center"/>
            <w:hideMark/>
          </w:tcPr>
          <w:p w14:paraId="6946FECE"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65F98DD4"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0C28DE30"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vAlign w:val="center"/>
            <w:hideMark/>
          </w:tcPr>
          <w:p w14:paraId="16E0805A"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Consumer Metering Re-appropriation to New Tech (Smart Prepaid Meter)</w:t>
            </w:r>
          </w:p>
        </w:tc>
        <w:tc>
          <w:tcPr>
            <w:tcW w:w="1055" w:type="dxa"/>
            <w:tcBorders>
              <w:top w:val="nil"/>
              <w:left w:val="nil"/>
              <w:bottom w:val="single" w:sz="8" w:space="0" w:color="auto"/>
              <w:right w:val="single" w:sz="8" w:space="0" w:color="auto"/>
            </w:tcBorders>
            <w:shd w:val="clear" w:color="000000" w:fill="EEECE1"/>
            <w:noWrap/>
            <w:vAlign w:val="center"/>
            <w:hideMark/>
          </w:tcPr>
          <w:p w14:paraId="3DA8B6EA"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(-)61.16</w:t>
            </w:r>
          </w:p>
        </w:tc>
        <w:tc>
          <w:tcPr>
            <w:tcW w:w="1558" w:type="dxa"/>
            <w:tcBorders>
              <w:top w:val="nil"/>
              <w:left w:val="nil"/>
              <w:bottom w:val="single" w:sz="8" w:space="0" w:color="auto"/>
              <w:right w:val="single" w:sz="8" w:space="0" w:color="auto"/>
            </w:tcBorders>
            <w:shd w:val="clear" w:color="000000" w:fill="EEECE1"/>
            <w:noWrap/>
            <w:vAlign w:val="center"/>
            <w:hideMark/>
          </w:tcPr>
          <w:p w14:paraId="0C7E0E05"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(-)0.31</w:t>
            </w:r>
          </w:p>
        </w:tc>
        <w:tc>
          <w:tcPr>
            <w:tcW w:w="1350" w:type="dxa"/>
            <w:tcBorders>
              <w:top w:val="nil"/>
              <w:left w:val="nil"/>
              <w:bottom w:val="single" w:sz="8" w:space="0" w:color="auto"/>
              <w:right w:val="single" w:sz="8" w:space="0" w:color="auto"/>
            </w:tcBorders>
            <w:shd w:val="clear" w:color="000000" w:fill="EEECE1"/>
            <w:noWrap/>
            <w:vAlign w:val="center"/>
            <w:hideMark/>
          </w:tcPr>
          <w:p w14:paraId="5AEC9594"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(-)61.47</w:t>
            </w:r>
          </w:p>
        </w:tc>
        <w:tc>
          <w:tcPr>
            <w:tcW w:w="1257" w:type="dxa"/>
            <w:tcBorders>
              <w:top w:val="nil"/>
              <w:left w:val="nil"/>
              <w:bottom w:val="single" w:sz="8" w:space="0" w:color="auto"/>
              <w:right w:val="single" w:sz="8" w:space="0" w:color="auto"/>
            </w:tcBorders>
            <w:shd w:val="clear" w:color="000000" w:fill="EEECE1"/>
            <w:noWrap/>
            <w:vAlign w:val="center"/>
            <w:hideMark/>
          </w:tcPr>
          <w:p w14:paraId="41333EB5"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7DB04E27"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31C2E352"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vAlign w:val="center"/>
            <w:hideMark/>
          </w:tcPr>
          <w:p w14:paraId="1C978A72"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xml:space="preserve">Dropped- Meter Test Lab of LPDD </w:t>
            </w:r>
          </w:p>
        </w:tc>
        <w:tc>
          <w:tcPr>
            <w:tcW w:w="1055" w:type="dxa"/>
            <w:tcBorders>
              <w:top w:val="nil"/>
              <w:left w:val="nil"/>
              <w:bottom w:val="single" w:sz="8" w:space="0" w:color="auto"/>
              <w:right w:val="single" w:sz="8" w:space="0" w:color="auto"/>
            </w:tcBorders>
            <w:shd w:val="clear" w:color="000000" w:fill="EEECE1"/>
            <w:noWrap/>
            <w:vAlign w:val="center"/>
            <w:hideMark/>
          </w:tcPr>
          <w:p w14:paraId="7CA70017" w14:textId="53A680AA" w:rsidR="004E1615" w:rsidRPr="003D5BFE" w:rsidRDefault="00D30790"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w:t>
            </w:r>
            <w:r w:rsidR="004E1615" w:rsidRPr="003D5BFE">
              <w:rPr>
                <w:rFonts w:eastAsia="Times New Roman" w:cstheme="minorHAnsi"/>
                <w:color w:val="000000"/>
                <w:lang w:bidi="hi-IN"/>
              </w:rPr>
              <w:t>2.43</w:t>
            </w:r>
          </w:p>
        </w:tc>
        <w:tc>
          <w:tcPr>
            <w:tcW w:w="1558" w:type="dxa"/>
            <w:tcBorders>
              <w:top w:val="nil"/>
              <w:left w:val="nil"/>
              <w:bottom w:val="single" w:sz="8" w:space="0" w:color="auto"/>
              <w:right w:val="single" w:sz="8" w:space="0" w:color="auto"/>
            </w:tcBorders>
            <w:shd w:val="clear" w:color="000000" w:fill="EEECE1"/>
            <w:noWrap/>
            <w:vAlign w:val="center"/>
            <w:hideMark/>
          </w:tcPr>
          <w:p w14:paraId="2DBB79E7" w14:textId="712CF09D" w:rsidR="004E1615" w:rsidRPr="003D5BFE" w:rsidRDefault="00D30790"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w:t>
            </w:r>
            <w:r w:rsidR="004E1615" w:rsidRPr="003D5BFE">
              <w:rPr>
                <w:rFonts w:eastAsia="Times New Roman" w:cstheme="minorHAnsi"/>
                <w:color w:val="000000"/>
                <w:lang w:bidi="hi-IN"/>
              </w:rPr>
              <w:t>0.01</w:t>
            </w:r>
          </w:p>
        </w:tc>
        <w:tc>
          <w:tcPr>
            <w:tcW w:w="1350" w:type="dxa"/>
            <w:tcBorders>
              <w:top w:val="nil"/>
              <w:left w:val="nil"/>
              <w:bottom w:val="single" w:sz="8" w:space="0" w:color="auto"/>
              <w:right w:val="single" w:sz="8" w:space="0" w:color="auto"/>
            </w:tcBorders>
            <w:shd w:val="clear" w:color="000000" w:fill="EEECE1"/>
            <w:noWrap/>
            <w:vAlign w:val="center"/>
            <w:hideMark/>
          </w:tcPr>
          <w:p w14:paraId="0C405D07" w14:textId="2171E9A2" w:rsidR="004E1615" w:rsidRPr="003D5BFE" w:rsidRDefault="00D30790"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w:t>
            </w:r>
            <w:r w:rsidR="004E1615" w:rsidRPr="003D5BFE">
              <w:rPr>
                <w:rFonts w:eastAsia="Times New Roman" w:cstheme="minorHAnsi"/>
                <w:color w:val="000000"/>
                <w:lang w:bidi="hi-IN"/>
              </w:rPr>
              <w:t>2.44</w:t>
            </w:r>
          </w:p>
        </w:tc>
        <w:tc>
          <w:tcPr>
            <w:tcW w:w="1257" w:type="dxa"/>
            <w:tcBorders>
              <w:top w:val="nil"/>
              <w:left w:val="nil"/>
              <w:bottom w:val="single" w:sz="8" w:space="0" w:color="auto"/>
              <w:right w:val="single" w:sz="8" w:space="0" w:color="auto"/>
            </w:tcBorders>
            <w:shd w:val="clear" w:color="000000" w:fill="EEECE1"/>
            <w:noWrap/>
            <w:vAlign w:val="center"/>
            <w:hideMark/>
          </w:tcPr>
          <w:p w14:paraId="1C3D7B4F"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071C40C0"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6FB320CE"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noWrap/>
            <w:vAlign w:val="center"/>
            <w:hideMark/>
          </w:tcPr>
          <w:p w14:paraId="45FE7BBE"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055" w:type="dxa"/>
            <w:tcBorders>
              <w:top w:val="nil"/>
              <w:left w:val="nil"/>
              <w:bottom w:val="single" w:sz="8" w:space="0" w:color="auto"/>
              <w:right w:val="single" w:sz="8" w:space="0" w:color="auto"/>
            </w:tcBorders>
            <w:shd w:val="clear" w:color="000000" w:fill="EEECE1"/>
            <w:noWrap/>
            <w:vAlign w:val="center"/>
            <w:hideMark/>
          </w:tcPr>
          <w:p w14:paraId="4EDDFA12"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1075.31</w:t>
            </w:r>
          </w:p>
        </w:tc>
        <w:tc>
          <w:tcPr>
            <w:tcW w:w="1558" w:type="dxa"/>
            <w:tcBorders>
              <w:top w:val="nil"/>
              <w:left w:val="nil"/>
              <w:bottom w:val="single" w:sz="8" w:space="0" w:color="auto"/>
              <w:right w:val="single" w:sz="8" w:space="0" w:color="auto"/>
            </w:tcBorders>
            <w:shd w:val="clear" w:color="000000" w:fill="EEECE1"/>
            <w:noWrap/>
            <w:vAlign w:val="center"/>
            <w:hideMark/>
          </w:tcPr>
          <w:p w14:paraId="34CF5A68"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5.37</w:t>
            </w:r>
          </w:p>
        </w:tc>
        <w:tc>
          <w:tcPr>
            <w:tcW w:w="1350" w:type="dxa"/>
            <w:tcBorders>
              <w:top w:val="nil"/>
              <w:left w:val="nil"/>
              <w:bottom w:val="single" w:sz="8" w:space="0" w:color="auto"/>
              <w:right w:val="single" w:sz="8" w:space="0" w:color="auto"/>
            </w:tcBorders>
            <w:shd w:val="clear" w:color="000000" w:fill="EEECE1"/>
            <w:noWrap/>
            <w:vAlign w:val="center"/>
            <w:hideMark/>
          </w:tcPr>
          <w:p w14:paraId="11CC27C4"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1080.68</w:t>
            </w:r>
          </w:p>
        </w:tc>
        <w:tc>
          <w:tcPr>
            <w:tcW w:w="1257" w:type="dxa"/>
            <w:tcBorders>
              <w:top w:val="nil"/>
              <w:left w:val="nil"/>
              <w:bottom w:val="single" w:sz="8" w:space="0" w:color="auto"/>
              <w:right w:val="single" w:sz="8" w:space="0" w:color="auto"/>
            </w:tcBorders>
            <w:shd w:val="clear" w:color="000000" w:fill="EEECE1"/>
            <w:noWrap/>
            <w:vAlign w:val="center"/>
            <w:hideMark/>
          </w:tcPr>
          <w:p w14:paraId="601E57D4"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1F3DA64C" w14:textId="77777777" w:rsidTr="003D5BFE">
        <w:trPr>
          <w:trHeight w:val="60"/>
        </w:trPr>
        <w:tc>
          <w:tcPr>
            <w:tcW w:w="14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61ECCC55"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New Tech</w:t>
            </w:r>
          </w:p>
        </w:tc>
        <w:tc>
          <w:tcPr>
            <w:tcW w:w="3645" w:type="dxa"/>
            <w:tcBorders>
              <w:top w:val="nil"/>
              <w:left w:val="nil"/>
              <w:bottom w:val="single" w:sz="8" w:space="0" w:color="auto"/>
              <w:right w:val="single" w:sz="8" w:space="0" w:color="auto"/>
            </w:tcBorders>
            <w:shd w:val="clear" w:color="000000" w:fill="EEECE1"/>
            <w:noWrap/>
            <w:vAlign w:val="center"/>
            <w:hideMark/>
          </w:tcPr>
          <w:p w14:paraId="5467B6C3"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Original</w:t>
            </w:r>
          </w:p>
        </w:tc>
        <w:tc>
          <w:tcPr>
            <w:tcW w:w="1055" w:type="dxa"/>
            <w:tcBorders>
              <w:top w:val="nil"/>
              <w:left w:val="nil"/>
              <w:bottom w:val="single" w:sz="8" w:space="0" w:color="auto"/>
              <w:right w:val="single" w:sz="8" w:space="0" w:color="auto"/>
            </w:tcBorders>
            <w:shd w:val="clear" w:color="000000" w:fill="EEECE1"/>
            <w:noWrap/>
            <w:vAlign w:val="center"/>
            <w:hideMark/>
          </w:tcPr>
          <w:p w14:paraId="29DB4789"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266.46</w:t>
            </w:r>
          </w:p>
        </w:tc>
        <w:tc>
          <w:tcPr>
            <w:tcW w:w="1558" w:type="dxa"/>
            <w:tcBorders>
              <w:top w:val="nil"/>
              <w:left w:val="nil"/>
              <w:bottom w:val="single" w:sz="8" w:space="0" w:color="auto"/>
              <w:right w:val="single" w:sz="8" w:space="0" w:color="auto"/>
            </w:tcBorders>
            <w:shd w:val="clear" w:color="000000" w:fill="EEECE1"/>
            <w:noWrap/>
            <w:vAlign w:val="center"/>
            <w:hideMark/>
          </w:tcPr>
          <w:p w14:paraId="5C540D70"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1.33</w:t>
            </w:r>
          </w:p>
        </w:tc>
        <w:tc>
          <w:tcPr>
            <w:tcW w:w="1350" w:type="dxa"/>
            <w:tcBorders>
              <w:top w:val="nil"/>
              <w:left w:val="nil"/>
              <w:bottom w:val="single" w:sz="8" w:space="0" w:color="auto"/>
              <w:right w:val="single" w:sz="8" w:space="0" w:color="auto"/>
            </w:tcBorders>
            <w:shd w:val="clear" w:color="000000" w:fill="EEECE1"/>
            <w:noWrap/>
            <w:vAlign w:val="center"/>
            <w:hideMark/>
          </w:tcPr>
          <w:p w14:paraId="1F946425"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267.79</w:t>
            </w:r>
          </w:p>
        </w:tc>
        <w:tc>
          <w:tcPr>
            <w:tcW w:w="1257" w:type="dxa"/>
            <w:tcBorders>
              <w:top w:val="nil"/>
              <w:left w:val="nil"/>
              <w:bottom w:val="single" w:sz="8" w:space="0" w:color="auto"/>
              <w:right w:val="single" w:sz="8" w:space="0" w:color="auto"/>
            </w:tcBorders>
            <w:shd w:val="clear" w:color="000000" w:fill="EEECE1"/>
            <w:noWrap/>
            <w:vAlign w:val="center"/>
            <w:hideMark/>
          </w:tcPr>
          <w:p w14:paraId="1AD2ACD8"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71FD5877"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1B21848F"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vAlign w:val="center"/>
            <w:hideMark/>
          </w:tcPr>
          <w:p w14:paraId="6FE71858"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Dropped - Smart Grid of J&amp;K and Ladakh</w:t>
            </w:r>
          </w:p>
        </w:tc>
        <w:tc>
          <w:tcPr>
            <w:tcW w:w="1055" w:type="dxa"/>
            <w:tcBorders>
              <w:top w:val="nil"/>
              <w:left w:val="nil"/>
              <w:bottom w:val="single" w:sz="8" w:space="0" w:color="auto"/>
              <w:right w:val="single" w:sz="8" w:space="0" w:color="auto"/>
            </w:tcBorders>
            <w:shd w:val="clear" w:color="000000" w:fill="EEECE1"/>
            <w:noWrap/>
            <w:vAlign w:val="center"/>
            <w:hideMark/>
          </w:tcPr>
          <w:p w14:paraId="0F9DE33B"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(-)140.55</w:t>
            </w:r>
          </w:p>
        </w:tc>
        <w:tc>
          <w:tcPr>
            <w:tcW w:w="1558" w:type="dxa"/>
            <w:tcBorders>
              <w:top w:val="nil"/>
              <w:left w:val="nil"/>
              <w:bottom w:val="single" w:sz="8" w:space="0" w:color="auto"/>
              <w:right w:val="single" w:sz="8" w:space="0" w:color="auto"/>
            </w:tcBorders>
            <w:shd w:val="clear" w:color="000000" w:fill="EEECE1"/>
            <w:noWrap/>
            <w:vAlign w:val="center"/>
            <w:hideMark/>
          </w:tcPr>
          <w:p w14:paraId="3722FA44"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(-)0.7</w:t>
            </w:r>
          </w:p>
        </w:tc>
        <w:tc>
          <w:tcPr>
            <w:tcW w:w="1350" w:type="dxa"/>
            <w:tcBorders>
              <w:top w:val="nil"/>
              <w:left w:val="nil"/>
              <w:bottom w:val="single" w:sz="8" w:space="0" w:color="auto"/>
              <w:right w:val="single" w:sz="8" w:space="0" w:color="auto"/>
            </w:tcBorders>
            <w:shd w:val="clear" w:color="000000" w:fill="EEECE1"/>
            <w:noWrap/>
            <w:vAlign w:val="center"/>
            <w:hideMark/>
          </w:tcPr>
          <w:p w14:paraId="53E7E682"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(-)141.25</w:t>
            </w:r>
          </w:p>
        </w:tc>
        <w:tc>
          <w:tcPr>
            <w:tcW w:w="1257" w:type="dxa"/>
            <w:tcBorders>
              <w:top w:val="nil"/>
              <w:left w:val="nil"/>
              <w:bottom w:val="single" w:sz="8" w:space="0" w:color="auto"/>
              <w:right w:val="single" w:sz="8" w:space="0" w:color="auto"/>
            </w:tcBorders>
            <w:shd w:val="clear" w:color="000000" w:fill="EEECE1"/>
            <w:noWrap/>
            <w:vAlign w:val="center"/>
            <w:hideMark/>
          </w:tcPr>
          <w:p w14:paraId="0282E0F9"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1A54040E" w14:textId="77777777" w:rsidTr="003D5BFE">
        <w:trPr>
          <w:trHeight w:val="60"/>
        </w:trPr>
        <w:tc>
          <w:tcPr>
            <w:tcW w:w="1400" w:type="dxa"/>
            <w:vMerge/>
            <w:tcBorders>
              <w:top w:val="nil"/>
              <w:left w:val="single" w:sz="8" w:space="0" w:color="auto"/>
              <w:bottom w:val="single" w:sz="8" w:space="0" w:color="000000"/>
              <w:right w:val="single" w:sz="8" w:space="0" w:color="auto"/>
            </w:tcBorders>
            <w:vAlign w:val="center"/>
            <w:hideMark/>
          </w:tcPr>
          <w:p w14:paraId="1F37CD4A"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vAlign w:val="center"/>
            <w:hideMark/>
          </w:tcPr>
          <w:p w14:paraId="3ACB4442"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055" w:type="dxa"/>
            <w:tcBorders>
              <w:top w:val="nil"/>
              <w:left w:val="nil"/>
              <w:bottom w:val="single" w:sz="8" w:space="0" w:color="auto"/>
              <w:right w:val="single" w:sz="8" w:space="0" w:color="auto"/>
            </w:tcBorders>
            <w:shd w:val="clear" w:color="000000" w:fill="EEECE1"/>
            <w:noWrap/>
            <w:vAlign w:val="center"/>
            <w:hideMark/>
          </w:tcPr>
          <w:p w14:paraId="2306708B"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125.91</w:t>
            </w:r>
          </w:p>
        </w:tc>
        <w:tc>
          <w:tcPr>
            <w:tcW w:w="1558" w:type="dxa"/>
            <w:tcBorders>
              <w:top w:val="nil"/>
              <w:left w:val="nil"/>
              <w:bottom w:val="single" w:sz="8" w:space="0" w:color="auto"/>
              <w:right w:val="single" w:sz="8" w:space="0" w:color="auto"/>
            </w:tcBorders>
            <w:shd w:val="clear" w:color="000000" w:fill="EEECE1"/>
            <w:noWrap/>
            <w:vAlign w:val="center"/>
            <w:hideMark/>
          </w:tcPr>
          <w:p w14:paraId="491852CC"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0.63</w:t>
            </w:r>
          </w:p>
        </w:tc>
        <w:tc>
          <w:tcPr>
            <w:tcW w:w="1350" w:type="dxa"/>
            <w:tcBorders>
              <w:top w:val="nil"/>
              <w:left w:val="nil"/>
              <w:bottom w:val="single" w:sz="8" w:space="0" w:color="auto"/>
              <w:right w:val="single" w:sz="8" w:space="0" w:color="auto"/>
            </w:tcBorders>
            <w:shd w:val="clear" w:color="000000" w:fill="EEECE1"/>
            <w:noWrap/>
            <w:vAlign w:val="center"/>
            <w:hideMark/>
          </w:tcPr>
          <w:p w14:paraId="452D2ED5" w14:textId="77777777" w:rsidR="004E1615" w:rsidRPr="003D5BFE" w:rsidRDefault="004E1615" w:rsidP="004E1615">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126.54</w:t>
            </w:r>
          </w:p>
        </w:tc>
        <w:tc>
          <w:tcPr>
            <w:tcW w:w="1257" w:type="dxa"/>
            <w:tcBorders>
              <w:top w:val="nil"/>
              <w:left w:val="nil"/>
              <w:bottom w:val="single" w:sz="8" w:space="0" w:color="auto"/>
              <w:right w:val="single" w:sz="8" w:space="0" w:color="auto"/>
            </w:tcBorders>
            <w:shd w:val="clear" w:color="000000" w:fill="EEECE1"/>
            <w:noWrap/>
            <w:vAlign w:val="center"/>
            <w:hideMark/>
          </w:tcPr>
          <w:p w14:paraId="716A693C"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57839379" w14:textId="77777777" w:rsidTr="003D5BFE">
        <w:trPr>
          <w:trHeight w:val="60"/>
        </w:trPr>
        <w:tc>
          <w:tcPr>
            <w:tcW w:w="14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242C5E3C"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Grand Total</w:t>
            </w:r>
          </w:p>
        </w:tc>
        <w:tc>
          <w:tcPr>
            <w:tcW w:w="3645" w:type="dxa"/>
            <w:tcBorders>
              <w:top w:val="nil"/>
              <w:left w:val="nil"/>
              <w:bottom w:val="single" w:sz="8" w:space="0" w:color="auto"/>
              <w:right w:val="single" w:sz="8" w:space="0" w:color="auto"/>
            </w:tcBorders>
            <w:shd w:val="clear" w:color="000000" w:fill="EEECE1"/>
            <w:noWrap/>
            <w:vAlign w:val="center"/>
            <w:hideMark/>
          </w:tcPr>
          <w:p w14:paraId="5527F2C5"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Original</w:t>
            </w:r>
          </w:p>
        </w:tc>
        <w:tc>
          <w:tcPr>
            <w:tcW w:w="1055" w:type="dxa"/>
            <w:tcBorders>
              <w:top w:val="nil"/>
              <w:left w:val="nil"/>
              <w:bottom w:val="single" w:sz="8" w:space="0" w:color="auto"/>
              <w:right w:val="single" w:sz="8" w:space="0" w:color="auto"/>
            </w:tcBorders>
            <w:shd w:val="clear" w:color="000000" w:fill="EEECE1"/>
            <w:noWrap/>
            <w:vAlign w:val="center"/>
            <w:hideMark/>
          </w:tcPr>
          <w:p w14:paraId="78995AA3"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2557.35</w:t>
            </w:r>
          </w:p>
        </w:tc>
        <w:tc>
          <w:tcPr>
            <w:tcW w:w="1558" w:type="dxa"/>
            <w:tcBorders>
              <w:top w:val="nil"/>
              <w:left w:val="nil"/>
              <w:bottom w:val="single" w:sz="8" w:space="0" w:color="auto"/>
              <w:right w:val="single" w:sz="8" w:space="0" w:color="auto"/>
            </w:tcBorders>
            <w:shd w:val="clear" w:color="000000" w:fill="EEECE1"/>
            <w:noWrap/>
            <w:vAlign w:val="center"/>
            <w:hideMark/>
          </w:tcPr>
          <w:p w14:paraId="2E370EB6"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12.78</w:t>
            </w:r>
          </w:p>
        </w:tc>
        <w:tc>
          <w:tcPr>
            <w:tcW w:w="1350" w:type="dxa"/>
            <w:tcBorders>
              <w:top w:val="nil"/>
              <w:left w:val="nil"/>
              <w:bottom w:val="single" w:sz="8" w:space="0" w:color="auto"/>
              <w:right w:val="single" w:sz="8" w:space="0" w:color="auto"/>
            </w:tcBorders>
            <w:shd w:val="clear" w:color="000000" w:fill="EEECE1"/>
            <w:noWrap/>
            <w:vAlign w:val="center"/>
            <w:hideMark/>
          </w:tcPr>
          <w:p w14:paraId="113C1A63"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2570.13</w:t>
            </w:r>
          </w:p>
        </w:tc>
        <w:tc>
          <w:tcPr>
            <w:tcW w:w="1257" w:type="dxa"/>
            <w:tcBorders>
              <w:top w:val="nil"/>
              <w:left w:val="nil"/>
              <w:bottom w:val="single" w:sz="8" w:space="0" w:color="auto"/>
              <w:right w:val="single" w:sz="8" w:space="0" w:color="auto"/>
            </w:tcBorders>
            <w:shd w:val="clear" w:color="000000" w:fill="EEECE1"/>
            <w:noWrap/>
            <w:vAlign w:val="center"/>
            <w:hideMark/>
          </w:tcPr>
          <w:p w14:paraId="49CCF944"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r w:rsidR="004E1615" w:rsidRPr="003D5BFE" w14:paraId="29800DB9" w14:textId="77777777" w:rsidTr="004E1615">
        <w:trPr>
          <w:trHeight w:val="133"/>
        </w:trPr>
        <w:tc>
          <w:tcPr>
            <w:tcW w:w="1400" w:type="dxa"/>
            <w:vMerge/>
            <w:tcBorders>
              <w:top w:val="nil"/>
              <w:left w:val="single" w:sz="8" w:space="0" w:color="auto"/>
              <w:bottom w:val="single" w:sz="8" w:space="0" w:color="000000"/>
              <w:right w:val="single" w:sz="8" w:space="0" w:color="auto"/>
            </w:tcBorders>
            <w:vAlign w:val="center"/>
            <w:hideMark/>
          </w:tcPr>
          <w:p w14:paraId="6DBD66C4" w14:textId="77777777" w:rsidR="004E1615" w:rsidRPr="003D5BFE" w:rsidRDefault="004E1615" w:rsidP="004E1615">
            <w:pPr>
              <w:spacing w:after="0" w:line="240" w:lineRule="auto"/>
              <w:rPr>
                <w:rFonts w:eastAsia="Times New Roman" w:cstheme="minorHAnsi"/>
                <w:b/>
                <w:bCs/>
                <w:color w:val="000000"/>
                <w:lang w:bidi="hi-IN"/>
              </w:rPr>
            </w:pPr>
          </w:p>
        </w:tc>
        <w:tc>
          <w:tcPr>
            <w:tcW w:w="3645" w:type="dxa"/>
            <w:tcBorders>
              <w:top w:val="nil"/>
              <w:left w:val="nil"/>
              <w:bottom w:val="single" w:sz="8" w:space="0" w:color="auto"/>
              <w:right w:val="single" w:sz="8" w:space="0" w:color="auto"/>
            </w:tcBorders>
            <w:shd w:val="clear" w:color="000000" w:fill="EEECE1"/>
            <w:noWrap/>
            <w:vAlign w:val="center"/>
            <w:hideMark/>
          </w:tcPr>
          <w:p w14:paraId="161C56EE" w14:textId="77777777" w:rsidR="004E1615" w:rsidRPr="003D5BFE" w:rsidRDefault="004E1615" w:rsidP="004E1615">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055" w:type="dxa"/>
            <w:tcBorders>
              <w:top w:val="nil"/>
              <w:left w:val="nil"/>
              <w:bottom w:val="single" w:sz="8" w:space="0" w:color="auto"/>
              <w:right w:val="single" w:sz="8" w:space="0" w:color="auto"/>
            </w:tcBorders>
            <w:shd w:val="clear" w:color="000000" w:fill="EEECE1"/>
            <w:noWrap/>
            <w:vAlign w:val="center"/>
            <w:hideMark/>
          </w:tcPr>
          <w:p w14:paraId="583FA753"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2230.92</w:t>
            </w:r>
          </w:p>
        </w:tc>
        <w:tc>
          <w:tcPr>
            <w:tcW w:w="1558" w:type="dxa"/>
            <w:tcBorders>
              <w:top w:val="nil"/>
              <w:left w:val="nil"/>
              <w:bottom w:val="single" w:sz="8" w:space="0" w:color="auto"/>
              <w:right w:val="single" w:sz="8" w:space="0" w:color="auto"/>
            </w:tcBorders>
            <w:shd w:val="clear" w:color="000000" w:fill="EEECE1"/>
            <w:noWrap/>
            <w:vAlign w:val="center"/>
            <w:hideMark/>
          </w:tcPr>
          <w:p w14:paraId="1D030434"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11.148</w:t>
            </w:r>
          </w:p>
        </w:tc>
        <w:tc>
          <w:tcPr>
            <w:tcW w:w="1350" w:type="dxa"/>
            <w:tcBorders>
              <w:top w:val="nil"/>
              <w:left w:val="nil"/>
              <w:bottom w:val="single" w:sz="8" w:space="0" w:color="auto"/>
              <w:right w:val="single" w:sz="8" w:space="0" w:color="auto"/>
            </w:tcBorders>
            <w:shd w:val="clear" w:color="000000" w:fill="EEECE1"/>
            <w:noWrap/>
            <w:vAlign w:val="center"/>
            <w:hideMark/>
          </w:tcPr>
          <w:p w14:paraId="17C50BB2" w14:textId="77777777" w:rsidR="004E1615" w:rsidRPr="003D5BFE" w:rsidRDefault="004E1615" w:rsidP="004E1615">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2242.07</w:t>
            </w:r>
          </w:p>
        </w:tc>
        <w:tc>
          <w:tcPr>
            <w:tcW w:w="1257" w:type="dxa"/>
            <w:tcBorders>
              <w:top w:val="nil"/>
              <w:left w:val="nil"/>
              <w:bottom w:val="single" w:sz="8" w:space="0" w:color="auto"/>
              <w:right w:val="single" w:sz="8" w:space="0" w:color="auto"/>
            </w:tcBorders>
            <w:shd w:val="clear" w:color="000000" w:fill="EEECE1"/>
            <w:noWrap/>
            <w:vAlign w:val="center"/>
            <w:hideMark/>
          </w:tcPr>
          <w:p w14:paraId="7D5E661B" w14:textId="77777777" w:rsidR="004E1615" w:rsidRPr="003D5BFE" w:rsidRDefault="004E1615" w:rsidP="004E1615">
            <w:pPr>
              <w:spacing w:after="0" w:line="240" w:lineRule="auto"/>
              <w:rPr>
                <w:rFonts w:eastAsia="Times New Roman" w:cstheme="minorHAnsi"/>
                <w:color w:val="000000"/>
                <w:lang w:bidi="hi-IN"/>
              </w:rPr>
            </w:pPr>
            <w:r w:rsidRPr="003D5BFE">
              <w:rPr>
                <w:rFonts w:eastAsia="Times New Roman" w:cstheme="minorHAnsi"/>
                <w:color w:val="000000"/>
                <w:lang w:bidi="hi-IN"/>
              </w:rPr>
              <w:t> </w:t>
            </w:r>
          </w:p>
        </w:tc>
      </w:tr>
    </w:tbl>
    <w:p w14:paraId="58604619" w14:textId="0BFC6F79" w:rsidR="00232DAF" w:rsidRPr="003D5BFE" w:rsidRDefault="00232DAF" w:rsidP="004E1615">
      <w:pPr>
        <w:spacing w:after="0" w:line="240" w:lineRule="auto"/>
        <w:rPr>
          <w:rFonts w:cstheme="minorHAnsi"/>
          <w:bCs/>
          <w:color w:val="000000" w:themeColor="text1"/>
        </w:rPr>
      </w:pPr>
    </w:p>
    <w:p w14:paraId="25D2A76F" w14:textId="594AC242" w:rsidR="00E22FE3" w:rsidRPr="003D5BFE" w:rsidRDefault="00D4600B" w:rsidP="00E22FE3">
      <w:pPr>
        <w:pStyle w:val="ListParagraph"/>
        <w:numPr>
          <w:ilvl w:val="0"/>
          <w:numId w:val="24"/>
        </w:numPr>
        <w:spacing w:after="0" w:line="240" w:lineRule="auto"/>
        <w:ind w:left="720"/>
        <w:jc w:val="both"/>
        <w:rPr>
          <w:rFonts w:cstheme="minorHAnsi"/>
          <w:bCs/>
          <w:color w:val="000000" w:themeColor="text1"/>
        </w:rPr>
      </w:pPr>
      <w:r w:rsidRPr="003D5BFE">
        <w:rPr>
          <w:rFonts w:cstheme="minorHAnsi"/>
          <w:bCs/>
          <w:color w:val="000000" w:themeColor="text1"/>
        </w:rPr>
        <w:t xml:space="preserve">It is pertinent to mention that PIA charges for Ongoing as well as </w:t>
      </w:r>
      <w:r w:rsidR="00FD4262" w:rsidRPr="003D5BFE">
        <w:rPr>
          <w:rFonts w:cstheme="minorHAnsi"/>
          <w:bCs/>
          <w:color w:val="000000" w:themeColor="text1"/>
        </w:rPr>
        <w:t>Balance</w:t>
      </w:r>
      <w:r w:rsidRPr="003D5BFE">
        <w:rPr>
          <w:rFonts w:cstheme="minorHAnsi"/>
          <w:bCs/>
          <w:color w:val="000000" w:themeColor="text1"/>
        </w:rPr>
        <w:t xml:space="preserve"> works have been sanctioned as part of Additional cost. </w:t>
      </w:r>
      <w:r w:rsidRPr="003D5BFE">
        <w:rPr>
          <w:rFonts w:cstheme="minorHAnsi"/>
          <w:b/>
          <w:color w:val="000000" w:themeColor="text1"/>
        </w:rPr>
        <w:t xml:space="preserve">Additional sanctioned cost for </w:t>
      </w:r>
      <w:r w:rsidR="001B21E5" w:rsidRPr="003D5BFE">
        <w:rPr>
          <w:rFonts w:cstheme="minorHAnsi"/>
          <w:b/>
          <w:color w:val="000000" w:themeColor="text1"/>
        </w:rPr>
        <w:t>balance</w:t>
      </w:r>
      <w:r w:rsidRPr="003D5BFE">
        <w:rPr>
          <w:rFonts w:cstheme="minorHAnsi"/>
          <w:b/>
          <w:color w:val="000000" w:themeColor="text1"/>
        </w:rPr>
        <w:t xml:space="preserve"> works have been revised from Rs. 1068.</w:t>
      </w:r>
      <w:r w:rsidR="00FF34C1" w:rsidRPr="003D5BFE">
        <w:rPr>
          <w:rFonts w:cstheme="minorHAnsi"/>
          <w:b/>
          <w:color w:val="000000" w:themeColor="text1"/>
        </w:rPr>
        <w:t>40</w:t>
      </w:r>
      <w:r w:rsidRPr="003D5BFE">
        <w:rPr>
          <w:rFonts w:cstheme="minorHAnsi"/>
          <w:b/>
          <w:color w:val="000000" w:themeColor="text1"/>
        </w:rPr>
        <w:t xml:space="preserve"> crore to Rs. </w:t>
      </w:r>
      <w:r w:rsidR="003A7C2E" w:rsidRPr="003D5BFE">
        <w:rPr>
          <w:rFonts w:cstheme="minorHAnsi"/>
          <w:b/>
          <w:color w:val="000000" w:themeColor="text1"/>
        </w:rPr>
        <w:t>1049.27</w:t>
      </w:r>
      <w:r w:rsidRPr="003D5BFE">
        <w:rPr>
          <w:rFonts w:cstheme="minorHAnsi"/>
          <w:b/>
          <w:color w:val="000000" w:themeColor="text1"/>
        </w:rPr>
        <w:t xml:space="preserve"> crore</w:t>
      </w:r>
      <w:r w:rsidRPr="003D5BFE">
        <w:rPr>
          <w:rFonts w:cstheme="minorHAnsi"/>
          <w:bCs/>
          <w:color w:val="000000" w:themeColor="text1"/>
        </w:rPr>
        <w:t xml:space="preserve"> due to deduction of PIA charges of </w:t>
      </w:r>
      <w:r w:rsidR="003A7C2E" w:rsidRPr="003D5BFE">
        <w:rPr>
          <w:rFonts w:cstheme="minorHAnsi"/>
          <w:b/>
          <w:color w:val="000000" w:themeColor="text1"/>
        </w:rPr>
        <w:t>re-appropriation of Rural Consumer Metering works and Urban Consumer Metering to Smart Prepaid Metering under New Technology</w:t>
      </w:r>
      <w:r w:rsidRPr="003D5BFE">
        <w:rPr>
          <w:rFonts w:cstheme="minorHAnsi"/>
          <w:bCs/>
          <w:color w:val="000000" w:themeColor="text1"/>
        </w:rPr>
        <w:t>. Details of the same is provided in the table below:</w:t>
      </w:r>
    </w:p>
    <w:tbl>
      <w:tblPr>
        <w:tblW w:w="10338" w:type="dxa"/>
        <w:tblLook w:val="04A0" w:firstRow="1" w:lastRow="0" w:firstColumn="1" w:lastColumn="0" w:noHBand="0" w:noVBand="1"/>
      </w:tblPr>
      <w:tblGrid>
        <w:gridCol w:w="900"/>
        <w:gridCol w:w="3768"/>
        <w:gridCol w:w="1418"/>
        <w:gridCol w:w="1559"/>
        <w:gridCol w:w="1417"/>
        <w:gridCol w:w="1276"/>
      </w:tblGrid>
      <w:tr w:rsidR="00BC0F15" w:rsidRPr="003D5BFE" w14:paraId="6CD860E2" w14:textId="77777777" w:rsidTr="003D5BFE">
        <w:trPr>
          <w:trHeight w:val="60"/>
        </w:trPr>
        <w:tc>
          <w:tcPr>
            <w:tcW w:w="10338" w:type="dxa"/>
            <w:gridSpan w:val="6"/>
            <w:tcBorders>
              <w:top w:val="single" w:sz="8" w:space="0" w:color="auto"/>
              <w:left w:val="single" w:sz="8" w:space="0" w:color="auto"/>
              <w:bottom w:val="single" w:sz="8" w:space="0" w:color="auto"/>
              <w:right w:val="single" w:sz="8" w:space="0" w:color="auto"/>
            </w:tcBorders>
            <w:shd w:val="clear" w:color="000000" w:fill="EEECE1"/>
            <w:noWrap/>
            <w:vAlign w:val="center"/>
          </w:tcPr>
          <w:p w14:paraId="014F2C4C" w14:textId="77777777" w:rsidR="00BC0F15" w:rsidRPr="003D5BFE" w:rsidRDefault="00BC0F15" w:rsidP="00E22FE3">
            <w:pPr>
              <w:spacing w:after="0" w:line="240" w:lineRule="auto"/>
              <w:jc w:val="center"/>
              <w:rPr>
                <w:rFonts w:eastAsia="Times New Roman" w:cstheme="minorHAnsi"/>
                <w:b/>
                <w:bCs/>
                <w:color w:val="000000"/>
                <w:lang w:bidi="hi-IN"/>
              </w:rPr>
            </w:pPr>
            <w:r w:rsidRPr="003D5BFE">
              <w:rPr>
                <w:rFonts w:eastAsia="Times New Roman" w:cstheme="minorHAnsi"/>
                <w:b/>
                <w:bCs/>
                <w:color w:val="000000"/>
              </w:rPr>
              <w:t>Table-4: Revision of Additional Sanctioned Cost</w:t>
            </w:r>
          </w:p>
        </w:tc>
      </w:tr>
      <w:tr w:rsidR="00BC0F15" w:rsidRPr="003D5BFE" w14:paraId="54CAF4FD" w14:textId="77777777" w:rsidTr="003D5BFE">
        <w:trPr>
          <w:trHeight w:val="60"/>
        </w:trPr>
        <w:tc>
          <w:tcPr>
            <w:tcW w:w="90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14:paraId="409A509E" w14:textId="77777777" w:rsidR="00BC0F15" w:rsidRPr="003D5BFE" w:rsidRDefault="00BC0F15" w:rsidP="00E22FE3">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Area</w:t>
            </w:r>
          </w:p>
        </w:tc>
        <w:tc>
          <w:tcPr>
            <w:tcW w:w="3768" w:type="dxa"/>
            <w:tcBorders>
              <w:top w:val="single" w:sz="8" w:space="0" w:color="auto"/>
              <w:left w:val="nil"/>
              <w:bottom w:val="single" w:sz="8" w:space="0" w:color="auto"/>
              <w:right w:val="single" w:sz="8" w:space="0" w:color="auto"/>
            </w:tcBorders>
            <w:shd w:val="clear" w:color="000000" w:fill="EEECE1"/>
            <w:noWrap/>
            <w:vAlign w:val="center"/>
            <w:hideMark/>
          </w:tcPr>
          <w:p w14:paraId="7B13A2C6" w14:textId="77777777" w:rsidR="00BC0F15" w:rsidRPr="003D5BFE" w:rsidRDefault="00BC0F15" w:rsidP="00E22FE3">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Cost Revision</w:t>
            </w:r>
          </w:p>
        </w:tc>
        <w:tc>
          <w:tcPr>
            <w:tcW w:w="1418" w:type="dxa"/>
            <w:tcBorders>
              <w:top w:val="single" w:sz="8" w:space="0" w:color="auto"/>
              <w:left w:val="nil"/>
              <w:bottom w:val="single" w:sz="8" w:space="0" w:color="auto"/>
              <w:right w:val="single" w:sz="8" w:space="0" w:color="auto"/>
            </w:tcBorders>
            <w:shd w:val="clear" w:color="000000" w:fill="EEECE1"/>
            <w:vAlign w:val="center"/>
            <w:hideMark/>
          </w:tcPr>
          <w:p w14:paraId="3B587CEB" w14:textId="6DE0626D" w:rsidR="00BC0F15" w:rsidRPr="003D5BFE" w:rsidRDefault="00BC0F15" w:rsidP="00BC0F15">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 xml:space="preserve"> Sanctioned amount</w:t>
            </w:r>
          </w:p>
        </w:tc>
        <w:tc>
          <w:tcPr>
            <w:tcW w:w="1559" w:type="dxa"/>
            <w:tcBorders>
              <w:top w:val="single" w:sz="8" w:space="0" w:color="auto"/>
              <w:left w:val="nil"/>
              <w:bottom w:val="single" w:sz="8" w:space="0" w:color="auto"/>
              <w:right w:val="single" w:sz="8" w:space="0" w:color="auto"/>
            </w:tcBorders>
            <w:shd w:val="clear" w:color="000000" w:fill="EEECE1"/>
            <w:vAlign w:val="center"/>
            <w:hideMark/>
          </w:tcPr>
          <w:p w14:paraId="4CBD07EE" w14:textId="77777777" w:rsidR="00BC0F15" w:rsidRPr="003D5BFE" w:rsidRDefault="00BC0F15" w:rsidP="00E22FE3">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 xml:space="preserve"> PMA Charges Sanctioned</w:t>
            </w:r>
          </w:p>
        </w:tc>
        <w:tc>
          <w:tcPr>
            <w:tcW w:w="1417" w:type="dxa"/>
            <w:tcBorders>
              <w:top w:val="single" w:sz="8" w:space="0" w:color="auto"/>
              <w:left w:val="nil"/>
              <w:bottom w:val="single" w:sz="8" w:space="0" w:color="auto"/>
              <w:right w:val="single" w:sz="8" w:space="0" w:color="auto"/>
            </w:tcBorders>
            <w:shd w:val="clear" w:color="000000" w:fill="EEECE1"/>
            <w:vAlign w:val="center"/>
            <w:hideMark/>
          </w:tcPr>
          <w:p w14:paraId="0AE61705" w14:textId="77777777" w:rsidR="00BC0F15" w:rsidRPr="003D5BFE" w:rsidRDefault="00BC0F15" w:rsidP="00E22FE3">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 xml:space="preserve"> PIA Charges Sanctioned</w:t>
            </w:r>
          </w:p>
        </w:tc>
        <w:tc>
          <w:tcPr>
            <w:tcW w:w="1276" w:type="dxa"/>
            <w:tcBorders>
              <w:top w:val="single" w:sz="8" w:space="0" w:color="auto"/>
              <w:left w:val="nil"/>
              <w:bottom w:val="single" w:sz="8" w:space="0" w:color="auto"/>
              <w:right w:val="single" w:sz="8" w:space="0" w:color="auto"/>
            </w:tcBorders>
            <w:shd w:val="clear" w:color="000000" w:fill="EEECE1"/>
            <w:vAlign w:val="center"/>
            <w:hideMark/>
          </w:tcPr>
          <w:p w14:paraId="380DE153" w14:textId="77777777" w:rsidR="00BC0F15" w:rsidRPr="003D5BFE" w:rsidRDefault="00BC0F15" w:rsidP="00E22FE3">
            <w:pPr>
              <w:spacing w:after="0" w:line="240" w:lineRule="auto"/>
              <w:jc w:val="center"/>
              <w:rPr>
                <w:rFonts w:eastAsia="Times New Roman" w:cstheme="minorHAnsi"/>
                <w:b/>
                <w:bCs/>
                <w:color w:val="000000"/>
                <w:lang w:bidi="hi-IN"/>
              </w:rPr>
            </w:pPr>
            <w:r w:rsidRPr="003D5BFE">
              <w:rPr>
                <w:rFonts w:eastAsia="Times New Roman" w:cstheme="minorHAnsi"/>
                <w:b/>
                <w:bCs/>
                <w:color w:val="000000"/>
                <w:lang w:bidi="hi-IN"/>
              </w:rPr>
              <w:t>Total Sanctioned</w:t>
            </w:r>
          </w:p>
        </w:tc>
      </w:tr>
      <w:tr w:rsidR="00BC0F15" w:rsidRPr="003D5BFE" w14:paraId="652B2240" w14:textId="77777777" w:rsidTr="003D5BFE">
        <w:trPr>
          <w:trHeight w:val="60"/>
        </w:trPr>
        <w:tc>
          <w:tcPr>
            <w:tcW w:w="9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09256E92"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Rural</w:t>
            </w:r>
          </w:p>
        </w:tc>
        <w:tc>
          <w:tcPr>
            <w:tcW w:w="3768" w:type="dxa"/>
            <w:tcBorders>
              <w:top w:val="nil"/>
              <w:left w:val="nil"/>
              <w:bottom w:val="single" w:sz="8" w:space="0" w:color="auto"/>
              <w:right w:val="single" w:sz="8" w:space="0" w:color="auto"/>
            </w:tcBorders>
            <w:shd w:val="clear" w:color="000000" w:fill="EEECE1"/>
            <w:noWrap/>
            <w:vAlign w:val="center"/>
            <w:hideMark/>
          </w:tcPr>
          <w:p w14:paraId="7C0F96A6"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Original</w:t>
            </w:r>
          </w:p>
        </w:tc>
        <w:tc>
          <w:tcPr>
            <w:tcW w:w="1418" w:type="dxa"/>
            <w:tcBorders>
              <w:top w:val="nil"/>
              <w:left w:val="nil"/>
              <w:bottom w:val="single" w:sz="8" w:space="0" w:color="auto"/>
              <w:right w:val="single" w:sz="8" w:space="0" w:color="auto"/>
            </w:tcBorders>
            <w:shd w:val="clear" w:color="000000" w:fill="EEECE1"/>
            <w:noWrap/>
            <w:vAlign w:val="center"/>
            <w:hideMark/>
          </w:tcPr>
          <w:p w14:paraId="7D1366AC"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527.57</w:t>
            </w:r>
          </w:p>
        </w:tc>
        <w:tc>
          <w:tcPr>
            <w:tcW w:w="1559" w:type="dxa"/>
            <w:tcBorders>
              <w:top w:val="nil"/>
              <w:left w:val="nil"/>
              <w:bottom w:val="single" w:sz="8" w:space="0" w:color="auto"/>
              <w:right w:val="single" w:sz="8" w:space="0" w:color="auto"/>
            </w:tcBorders>
            <w:shd w:val="clear" w:color="000000" w:fill="EEECE1"/>
            <w:noWrap/>
            <w:vAlign w:val="center"/>
            <w:hideMark/>
          </w:tcPr>
          <w:p w14:paraId="6C56C4CD" w14:textId="19FFF2C6"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2.64</w:t>
            </w:r>
          </w:p>
        </w:tc>
        <w:tc>
          <w:tcPr>
            <w:tcW w:w="1417" w:type="dxa"/>
            <w:tcBorders>
              <w:top w:val="nil"/>
              <w:left w:val="nil"/>
              <w:bottom w:val="single" w:sz="8" w:space="0" w:color="auto"/>
              <w:right w:val="single" w:sz="8" w:space="0" w:color="auto"/>
            </w:tcBorders>
            <w:shd w:val="clear" w:color="000000" w:fill="EEECE1"/>
            <w:noWrap/>
            <w:vAlign w:val="center"/>
            <w:hideMark/>
          </w:tcPr>
          <w:p w14:paraId="57C8D11A"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35.66</w:t>
            </w:r>
          </w:p>
        </w:tc>
        <w:tc>
          <w:tcPr>
            <w:tcW w:w="1276" w:type="dxa"/>
            <w:tcBorders>
              <w:top w:val="nil"/>
              <w:left w:val="nil"/>
              <w:bottom w:val="single" w:sz="8" w:space="0" w:color="auto"/>
              <w:right w:val="single" w:sz="8" w:space="0" w:color="auto"/>
            </w:tcBorders>
            <w:shd w:val="clear" w:color="000000" w:fill="EEECE1"/>
            <w:noWrap/>
            <w:vAlign w:val="center"/>
            <w:hideMark/>
          </w:tcPr>
          <w:p w14:paraId="4E0AAA30" w14:textId="5F553DA6"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565.87</w:t>
            </w:r>
          </w:p>
        </w:tc>
      </w:tr>
      <w:tr w:rsidR="00BC0F15" w:rsidRPr="003D5BFE" w14:paraId="3E893258" w14:textId="77777777" w:rsidTr="003D5BFE">
        <w:trPr>
          <w:trHeight w:val="60"/>
        </w:trPr>
        <w:tc>
          <w:tcPr>
            <w:tcW w:w="900" w:type="dxa"/>
            <w:vMerge/>
            <w:tcBorders>
              <w:top w:val="nil"/>
              <w:left w:val="single" w:sz="8" w:space="0" w:color="auto"/>
              <w:bottom w:val="single" w:sz="8" w:space="0" w:color="000000"/>
              <w:right w:val="single" w:sz="8" w:space="0" w:color="auto"/>
            </w:tcBorders>
            <w:vAlign w:val="center"/>
            <w:hideMark/>
          </w:tcPr>
          <w:p w14:paraId="42CDDB59"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vAlign w:val="center"/>
            <w:hideMark/>
          </w:tcPr>
          <w:p w14:paraId="6E64C6F6"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Consumer Metering Re-appropriation to New Tech (Smart Pre-paid Meter)</w:t>
            </w:r>
          </w:p>
        </w:tc>
        <w:tc>
          <w:tcPr>
            <w:tcW w:w="1418" w:type="dxa"/>
            <w:tcBorders>
              <w:top w:val="nil"/>
              <w:left w:val="nil"/>
              <w:bottom w:val="single" w:sz="8" w:space="0" w:color="auto"/>
              <w:right w:val="single" w:sz="8" w:space="0" w:color="auto"/>
            </w:tcBorders>
            <w:shd w:val="clear" w:color="000000" w:fill="EEECE1"/>
            <w:noWrap/>
            <w:vAlign w:val="center"/>
            <w:hideMark/>
          </w:tcPr>
          <w:p w14:paraId="2B31BF35"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w:t>
            </w:r>
          </w:p>
        </w:tc>
        <w:tc>
          <w:tcPr>
            <w:tcW w:w="1559" w:type="dxa"/>
            <w:tcBorders>
              <w:top w:val="nil"/>
              <w:left w:val="nil"/>
              <w:bottom w:val="single" w:sz="8" w:space="0" w:color="auto"/>
              <w:right w:val="single" w:sz="8" w:space="0" w:color="auto"/>
            </w:tcBorders>
            <w:shd w:val="clear" w:color="000000" w:fill="EEECE1"/>
            <w:noWrap/>
            <w:vAlign w:val="center"/>
            <w:hideMark/>
          </w:tcPr>
          <w:p w14:paraId="2E812733" w14:textId="35C05856"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w:t>
            </w:r>
          </w:p>
        </w:tc>
        <w:tc>
          <w:tcPr>
            <w:tcW w:w="1417" w:type="dxa"/>
            <w:tcBorders>
              <w:top w:val="nil"/>
              <w:left w:val="nil"/>
              <w:bottom w:val="single" w:sz="8" w:space="0" w:color="auto"/>
              <w:right w:val="single" w:sz="8" w:space="0" w:color="auto"/>
            </w:tcBorders>
            <w:shd w:val="clear" w:color="000000" w:fill="EEECE1"/>
            <w:noWrap/>
            <w:vAlign w:val="center"/>
            <w:hideMark/>
          </w:tcPr>
          <w:p w14:paraId="2BC9AC4A" w14:textId="085D8265"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(-)7.22</w:t>
            </w:r>
          </w:p>
        </w:tc>
        <w:tc>
          <w:tcPr>
            <w:tcW w:w="1276" w:type="dxa"/>
            <w:tcBorders>
              <w:top w:val="nil"/>
              <w:left w:val="nil"/>
              <w:bottom w:val="single" w:sz="8" w:space="0" w:color="auto"/>
              <w:right w:val="single" w:sz="8" w:space="0" w:color="auto"/>
            </w:tcBorders>
            <w:shd w:val="clear" w:color="000000" w:fill="EEECE1"/>
            <w:noWrap/>
            <w:vAlign w:val="center"/>
            <w:hideMark/>
          </w:tcPr>
          <w:p w14:paraId="72E367C6" w14:textId="75385869"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(-)7.22</w:t>
            </w:r>
          </w:p>
        </w:tc>
      </w:tr>
      <w:tr w:rsidR="00BC0F15" w:rsidRPr="003D5BFE" w14:paraId="023DB991" w14:textId="77777777" w:rsidTr="003D5BFE">
        <w:trPr>
          <w:trHeight w:val="60"/>
        </w:trPr>
        <w:tc>
          <w:tcPr>
            <w:tcW w:w="900" w:type="dxa"/>
            <w:vMerge/>
            <w:tcBorders>
              <w:top w:val="nil"/>
              <w:left w:val="single" w:sz="8" w:space="0" w:color="auto"/>
              <w:bottom w:val="single" w:sz="8" w:space="0" w:color="000000"/>
              <w:right w:val="single" w:sz="8" w:space="0" w:color="auto"/>
            </w:tcBorders>
            <w:vAlign w:val="center"/>
            <w:hideMark/>
          </w:tcPr>
          <w:p w14:paraId="305D35D5"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noWrap/>
            <w:vAlign w:val="center"/>
            <w:hideMark/>
          </w:tcPr>
          <w:p w14:paraId="02E6FA62"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418" w:type="dxa"/>
            <w:tcBorders>
              <w:top w:val="nil"/>
              <w:left w:val="nil"/>
              <w:bottom w:val="single" w:sz="8" w:space="0" w:color="auto"/>
              <w:right w:val="single" w:sz="8" w:space="0" w:color="auto"/>
            </w:tcBorders>
            <w:shd w:val="clear" w:color="000000" w:fill="EEECE1"/>
            <w:noWrap/>
            <w:vAlign w:val="center"/>
            <w:hideMark/>
          </w:tcPr>
          <w:p w14:paraId="72203872"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527.57</w:t>
            </w:r>
          </w:p>
        </w:tc>
        <w:tc>
          <w:tcPr>
            <w:tcW w:w="1559" w:type="dxa"/>
            <w:tcBorders>
              <w:top w:val="nil"/>
              <w:left w:val="nil"/>
              <w:bottom w:val="single" w:sz="8" w:space="0" w:color="auto"/>
              <w:right w:val="single" w:sz="8" w:space="0" w:color="auto"/>
            </w:tcBorders>
            <w:shd w:val="clear" w:color="000000" w:fill="EEECE1"/>
            <w:noWrap/>
            <w:vAlign w:val="center"/>
            <w:hideMark/>
          </w:tcPr>
          <w:p w14:paraId="59226C1E" w14:textId="20B72C59"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2.64</w:t>
            </w:r>
          </w:p>
        </w:tc>
        <w:tc>
          <w:tcPr>
            <w:tcW w:w="1417" w:type="dxa"/>
            <w:tcBorders>
              <w:top w:val="nil"/>
              <w:left w:val="nil"/>
              <w:bottom w:val="single" w:sz="8" w:space="0" w:color="auto"/>
              <w:right w:val="single" w:sz="8" w:space="0" w:color="auto"/>
            </w:tcBorders>
            <w:shd w:val="clear" w:color="000000" w:fill="EEECE1"/>
            <w:noWrap/>
            <w:vAlign w:val="center"/>
            <w:hideMark/>
          </w:tcPr>
          <w:p w14:paraId="189AB1AA"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28.44</w:t>
            </w:r>
          </w:p>
        </w:tc>
        <w:tc>
          <w:tcPr>
            <w:tcW w:w="1276" w:type="dxa"/>
            <w:tcBorders>
              <w:top w:val="nil"/>
              <w:left w:val="nil"/>
              <w:bottom w:val="single" w:sz="8" w:space="0" w:color="auto"/>
              <w:right w:val="single" w:sz="8" w:space="0" w:color="auto"/>
            </w:tcBorders>
            <w:shd w:val="clear" w:color="000000" w:fill="EEECE1"/>
            <w:noWrap/>
            <w:vAlign w:val="center"/>
            <w:hideMark/>
          </w:tcPr>
          <w:p w14:paraId="019E766B" w14:textId="12B52EFA"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558.65</w:t>
            </w:r>
          </w:p>
        </w:tc>
      </w:tr>
      <w:tr w:rsidR="00BC0F15" w:rsidRPr="003D5BFE" w14:paraId="52B11303" w14:textId="77777777" w:rsidTr="003D5BFE">
        <w:trPr>
          <w:trHeight w:val="60"/>
        </w:trPr>
        <w:tc>
          <w:tcPr>
            <w:tcW w:w="9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15048FE6"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Urban</w:t>
            </w:r>
          </w:p>
        </w:tc>
        <w:tc>
          <w:tcPr>
            <w:tcW w:w="3768" w:type="dxa"/>
            <w:tcBorders>
              <w:top w:val="nil"/>
              <w:left w:val="nil"/>
              <w:bottom w:val="single" w:sz="8" w:space="0" w:color="auto"/>
              <w:right w:val="single" w:sz="8" w:space="0" w:color="auto"/>
            </w:tcBorders>
            <w:shd w:val="clear" w:color="000000" w:fill="EEECE1"/>
            <w:noWrap/>
            <w:vAlign w:val="center"/>
            <w:hideMark/>
          </w:tcPr>
          <w:p w14:paraId="6B112214"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Original</w:t>
            </w:r>
          </w:p>
        </w:tc>
        <w:tc>
          <w:tcPr>
            <w:tcW w:w="1418" w:type="dxa"/>
            <w:tcBorders>
              <w:top w:val="nil"/>
              <w:left w:val="nil"/>
              <w:bottom w:val="single" w:sz="8" w:space="0" w:color="auto"/>
              <w:right w:val="single" w:sz="8" w:space="0" w:color="auto"/>
            </w:tcBorders>
            <w:shd w:val="clear" w:color="000000" w:fill="EEECE1"/>
            <w:noWrap/>
            <w:vAlign w:val="center"/>
            <w:hideMark/>
          </w:tcPr>
          <w:p w14:paraId="0B553A9A"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426.31</w:t>
            </w:r>
          </w:p>
        </w:tc>
        <w:tc>
          <w:tcPr>
            <w:tcW w:w="1559" w:type="dxa"/>
            <w:tcBorders>
              <w:top w:val="nil"/>
              <w:left w:val="nil"/>
              <w:bottom w:val="single" w:sz="8" w:space="0" w:color="auto"/>
              <w:right w:val="single" w:sz="8" w:space="0" w:color="auto"/>
            </w:tcBorders>
            <w:shd w:val="clear" w:color="000000" w:fill="EEECE1"/>
            <w:noWrap/>
            <w:vAlign w:val="center"/>
            <w:hideMark/>
          </w:tcPr>
          <w:p w14:paraId="5FB5D79F" w14:textId="13F09D96"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2.13</w:t>
            </w:r>
          </w:p>
        </w:tc>
        <w:tc>
          <w:tcPr>
            <w:tcW w:w="1417" w:type="dxa"/>
            <w:tcBorders>
              <w:top w:val="nil"/>
              <w:left w:val="nil"/>
              <w:bottom w:val="single" w:sz="8" w:space="0" w:color="auto"/>
              <w:right w:val="single" w:sz="8" w:space="0" w:color="auto"/>
            </w:tcBorders>
            <w:shd w:val="clear" w:color="000000" w:fill="EEECE1"/>
            <w:noWrap/>
            <w:vAlign w:val="center"/>
            <w:hideMark/>
          </w:tcPr>
          <w:p w14:paraId="5E1DD902"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58.37</w:t>
            </w:r>
          </w:p>
        </w:tc>
        <w:tc>
          <w:tcPr>
            <w:tcW w:w="1276" w:type="dxa"/>
            <w:tcBorders>
              <w:top w:val="nil"/>
              <w:left w:val="nil"/>
              <w:bottom w:val="single" w:sz="8" w:space="0" w:color="auto"/>
              <w:right w:val="single" w:sz="8" w:space="0" w:color="auto"/>
            </w:tcBorders>
            <w:shd w:val="clear" w:color="000000" w:fill="EEECE1"/>
            <w:noWrap/>
            <w:vAlign w:val="center"/>
            <w:hideMark/>
          </w:tcPr>
          <w:p w14:paraId="3A1B114C" w14:textId="34938BF9"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486.81</w:t>
            </w:r>
          </w:p>
        </w:tc>
      </w:tr>
      <w:tr w:rsidR="00BC0F15" w:rsidRPr="003D5BFE" w14:paraId="726E9CE2" w14:textId="77777777" w:rsidTr="003D5BFE">
        <w:trPr>
          <w:trHeight w:val="583"/>
        </w:trPr>
        <w:tc>
          <w:tcPr>
            <w:tcW w:w="900" w:type="dxa"/>
            <w:vMerge/>
            <w:tcBorders>
              <w:top w:val="nil"/>
              <w:left w:val="single" w:sz="8" w:space="0" w:color="auto"/>
              <w:bottom w:val="single" w:sz="8" w:space="0" w:color="000000"/>
              <w:right w:val="single" w:sz="8" w:space="0" w:color="auto"/>
            </w:tcBorders>
            <w:vAlign w:val="center"/>
            <w:hideMark/>
          </w:tcPr>
          <w:p w14:paraId="6E33483B"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vAlign w:val="center"/>
            <w:hideMark/>
          </w:tcPr>
          <w:p w14:paraId="40670016"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Consumer Metering Re-appropriation to New Tech (Smart Prepaid Meter)</w:t>
            </w:r>
          </w:p>
        </w:tc>
        <w:tc>
          <w:tcPr>
            <w:tcW w:w="1418" w:type="dxa"/>
            <w:tcBorders>
              <w:top w:val="nil"/>
              <w:left w:val="nil"/>
              <w:bottom w:val="single" w:sz="8" w:space="0" w:color="auto"/>
              <w:right w:val="single" w:sz="8" w:space="0" w:color="auto"/>
            </w:tcBorders>
            <w:shd w:val="clear" w:color="000000" w:fill="EEECE1"/>
            <w:noWrap/>
            <w:vAlign w:val="center"/>
            <w:hideMark/>
          </w:tcPr>
          <w:p w14:paraId="4A7B212F"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w:t>
            </w:r>
          </w:p>
        </w:tc>
        <w:tc>
          <w:tcPr>
            <w:tcW w:w="1559" w:type="dxa"/>
            <w:tcBorders>
              <w:top w:val="nil"/>
              <w:left w:val="nil"/>
              <w:bottom w:val="single" w:sz="8" w:space="0" w:color="auto"/>
              <w:right w:val="single" w:sz="8" w:space="0" w:color="auto"/>
            </w:tcBorders>
            <w:shd w:val="clear" w:color="000000" w:fill="EEECE1"/>
            <w:noWrap/>
            <w:vAlign w:val="center"/>
            <w:hideMark/>
          </w:tcPr>
          <w:p w14:paraId="70B4F611" w14:textId="1DAF82F3"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w:t>
            </w:r>
          </w:p>
        </w:tc>
        <w:tc>
          <w:tcPr>
            <w:tcW w:w="1417" w:type="dxa"/>
            <w:tcBorders>
              <w:top w:val="nil"/>
              <w:left w:val="nil"/>
              <w:bottom w:val="single" w:sz="8" w:space="0" w:color="auto"/>
              <w:right w:val="single" w:sz="8" w:space="0" w:color="auto"/>
            </w:tcBorders>
            <w:shd w:val="clear" w:color="000000" w:fill="EEECE1"/>
            <w:noWrap/>
            <w:vAlign w:val="center"/>
            <w:hideMark/>
          </w:tcPr>
          <w:p w14:paraId="6950DCE4" w14:textId="2FA60C5B"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(-)3.62</w:t>
            </w:r>
          </w:p>
        </w:tc>
        <w:tc>
          <w:tcPr>
            <w:tcW w:w="1276" w:type="dxa"/>
            <w:tcBorders>
              <w:top w:val="nil"/>
              <w:left w:val="nil"/>
              <w:bottom w:val="single" w:sz="8" w:space="0" w:color="auto"/>
              <w:right w:val="single" w:sz="8" w:space="0" w:color="auto"/>
            </w:tcBorders>
            <w:shd w:val="clear" w:color="000000" w:fill="EEECE1"/>
            <w:noWrap/>
            <w:vAlign w:val="center"/>
            <w:hideMark/>
          </w:tcPr>
          <w:p w14:paraId="5E36F443" w14:textId="7C40B709"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(-)3.62</w:t>
            </w:r>
          </w:p>
        </w:tc>
      </w:tr>
      <w:tr w:rsidR="00BC0F15" w:rsidRPr="003D5BFE" w14:paraId="6D37BF8C" w14:textId="77777777" w:rsidTr="003D5BFE">
        <w:trPr>
          <w:trHeight w:val="60"/>
        </w:trPr>
        <w:tc>
          <w:tcPr>
            <w:tcW w:w="900" w:type="dxa"/>
            <w:vMerge/>
            <w:tcBorders>
              <w:top w:val="nil"/>
              <w:left w:val="single" w:sz="8" w:space="0" w:color="auto"/>
              <w:bottom w:val="single" w:sz="8" w:space="0" w:color="000000"/>
              <w:right w:val="single" w:sz="8" w:space="0" w:color="auto"/>
            </w:tcBorders>
            <w:vAlign w:val="center"/>
            <w:hideMark/>
          </w:tcPr>
          <w:p w14:paraId="188590C0"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vAlign w:val="center"/>
            <w:hideMark/>
          </w:tcPr>
          <w:p w14:paraId="570ED8F6"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 xml:space="preserve">Dropped- Meter Test Lab of LPDD </w:t>
            </w:r>
          </w:p>
        </w:tc>
        <w:tc>
          <w:tcPr>
            <w:tcW w:w="1418" w:type="dxa"/>
            <w:tcBorders>
              <w:top w:val="nil"/>
              <w:left w:val="nil"/>
              <w:bottom w:val="single" w:sz="8" w:space="0" w:color="auto"/>
              <w:right w:val="single" w:sz="8" w:space="0" w:color="auto"/>
            </w:tcBorders>
            <w:shd w:val="clear" w:color="000000" w:fill="EEECE1"/>
            <w:noWrap/>
            <w:vAlign w:val="center"/>
            <w:hideMark/>
          </w:tcPr>
          <w:p w14:paraId="6FA62C95"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w:t>
            </w:r>
          </w:p>
        </w:tc>
        <w:tc>
          <w:tcPr>
            <w:tcW w:w="1559" w:type="dxa"/>
            <w:tcBorders>
              <w:top w:val="nil"/>
              <w:left w:val="nil"/>
              <w:bottom w:val="single" w:sz="8" w:space="0" w:color="auto"/>
              <w:right w:val="single" w:sz="8" w:space="0" w:color="auto"/>
            </w:tcBorders>
            <w:shd w:val="clear" w:color="000000" w:fill="EEECE1"/>
            <w:noWrap/>
            <w:vAlign w:val="center"/>
            <w:hideMark/>
          </w:tcPr>
          <w:p w14:paraId="55093A74" w14:textId="299FD00D"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0.00</w:t>
            </w:r>
          </w:p>
        </w:tc>
        <w:tc>
          <w:tcPr>
            <w:tcW w:w="1417" w:type="dxa"/>
            <w:tcBorders>
              <w:top w:val="nil"/>
              <w:left w:val="nil"/>
              <w:bottom w:val="single" w:sz="8" w:space="0" w:color="auto"/>
              <w:right w:val="single" w:sz="8" w:space="0" w:color="auto"/>
            </w:tcBorders>
            <w:shd w:val="clear" w:color="000000" w:fill="EEECE1"/>
            <w:noWrap/>
            <w:vAlign w:val="center"/>
            <w:hideMark/>
          </w:tcPr>
          <w:p w14:paraId="5E144463"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0.00</w:t>
            </w:r>
          </w:p>
        </w:tc>
        <w:tc>
          <w:tcPr>
            <w:tcW w:w="1276" w:type="dxa"/>
            <w:tcBorders>
              <w:top w:val="nil"/>
              <w:left w:val="nil"/>
              <w:bottom w:val="single" w:sz="8" w:space="0" w:color="auto"/>
              <w:right w:val="single" w:sz="8" w:space="0" w:color="auto"/>
            </w:tcBorders>
            <w:shd w:val="clear" w:color="000000" w:fill="EEECE1"/>
            <w:noWrap/>
            <w:vAlign w:val="center"/>
            <w:hideMark/>
          </w:tcPr>
          <w:p w14:paraId="4A907869" w14:textId="39593CA1"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0.00</w:t>
            </w:r>
          </w:p>
        </w:tc>
      </w:tr>
      <w:tr w:rsidR="00BC0F15" w:rsidRPr="003D5BFE" w14:paraId="1C262153" w14:textId="77777777" w:rsidTr="003D5BFE">
        <w:trPr>
          <w:trHeight w:val="60"/>
        </w:trPr>
        <w:tc>
          <w:tcPr>
            <w:tcW w:w="900" w:type="dxa"/>
            <w:vMerge/>
            <w:tcBorders>
              <w:top w:val="nil"/>
              <w:left w:val="single" w:sz="8" w:space="0" w:color="auto"/>
              <w:bottom w:val="single" w:sz="8" w:space="0" w:color="000000"/>
              <w:right w:val="single" w:sz="8" w:space="0" w:color="auto"/>
            </w:tcBorders>
            <w:vAlign w:val="center"/>
            <w:hideMark/>
          </w:tcPr>
          <w:p w14:paraId="0EBC4663"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noWrap/>
            <w:vAlign w:val="center"/>
            <w:hideMark/>
          </w:tcPr>
          <w:p w14:paraId="67E5066D"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418" w:type="dxa"/>
            <w:tcBorders>
              <w:top w:val="nil"/>
              <w:left w:val="nil"/>
              <w:bottom w:val="single" w:sz="8" w:space="0" w:color="auto"/>
              <w:right w:val="single" w:sz="8" w:space="0" w:color="auto"/>
            </w:tcBorders>
            <w:shd w:val="clear" w:color="000000" w:fill="EEECE1"/>
            <w:noWrap/>
            <w:vAlign w:val="center"/>
            <w:hideMark/>
          </w:tcPr>
          <w:p w14:paraId="583461DB"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426.31</w:t>
            </w:r>
          </w:p>
        </w:tc>
        <w:tc>
          <w:tcPr>
            <w:tcW w:w="1559" w:type="dxa"/>
            <w:tcBorders>
              <w:top w:val="nil"/>
              <w:left w:val="nil"/>
              <w:bottom w:val="single" w:sz="8" w:space="0" w:color="auto"/>
              <w:right w:val="single" w:sz="8" w:space="0" w:color="auto"/>
            </w:tcBorders>
            <w:shd w:val="clear" w:color="000000" w:fill="EEECE1"/>
            <w:noWrap/>
            <w:vAlign w:val="center"/>
            <w:hideMark/>
          </w:tcPr>
          <w:p w14:paraId="6C9AFBBA" w14:textId="77F54A1C"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2.13</w:t>
            </w:r>
          </w:p>
        </w:tc>
        <w:tc>
          <w:tcPr>
            <w:tcW w:w="1417" w:type="dxa"/>
            <w:tcBorders>
              <w:top w:val="nil"/>
              <w:left w:val="nil"/>
              <w:bottom w:val="single" w:sz="8" w:space="0" w:color="auto"/>
              <w:right w:val="single" w:sz="8" w:space="0" w:color="auto"/>
            </w:tcBorders>
            <w:shd w:val="clear" w:color="000000" w:fill="EEECE1"/>
            <w:noWrap/>
            <w:vAlign w:val="center"/>
            <w:hideMark/>
          </w:tcPr>
          <w:p w14:paraId="10B8015D"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54.75</w:t>
            </w:r>
          </w:p>
        </w:tc>
        <w:tc>
          <w:tcPr>
            <w:tcW w:w="1276" w:type="dxa"/>
            <w:tcBorders>
              <w:top w:val="nil"/>
              <w:left w:val="nil"/>
              <w:bottom w:val="single" w:sz="8" w:space="0" w:color="auto"/>
              <w:right w:val="single" w:sz="8" w:space="0" w:color="auto"/>
            </w:tcBorders>
            <w:shd w:val="clear" w:color="000000" w:fill="EEECE1"/>
            <w:noWrap/>
            <w:vAlign w:val="center"/>
            <w:hideMark/>
          </w:tcPr>
          <w:p w14:paraId="7E190ABF" w14:textId="1F45AA1B"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483.19</w:t>
            </w:r>
          </w:p>
        </w:tc>
      </w:tr>
      <w:tr w:rsidR="00BC0F15" w:rsidRPr="003D5BFE" w14:paraId="4620BAAE" w14:textId="77777777" w:rsidTr="003D5BFE">
        <w:trPr>
          <w:trHeight w:val="60"/>
        </w:trPr>
        <w:tc>
          <w:tcPr>
            <w:tcW w:w="9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7DD93109"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New Tech</w:t>
            </w:r>
          </w:p>
        </w:tc>
        <w:tc>
          <w:tcPr>
            <w:tcW w:w="3768" w:type="dxa"/>
            <w:tcBorders>
              <w:top w:val="nil"/>
              <w:left w:val="nil"/>
              <w:bottom w:val="single" w:sz="8" w:space="0" w:color="auto"/>
              <w:right w:val="single" w:sz="8" w:space="0" w:color="auto"/>
            </w:tcBorders>
            <w:shd w:val="clear" w:color="000000" w:fill="EEECE1"/>
            <w:noWrap/>
            <w:vAlign w:val="center"/>
            <w:hideMark/>
          </w:tcPr>
          <w:p w14:paraId="103B15D7"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Original</w:t>
            </w:r>
          </w:p>
        </w:tc>
        <w:tc>
          <w:tcPr>
            <w:tcW w:w="1418" w:type="dxa"/>
            <w:tcBorders>
              <w:top w:val="nil"/>
              <w:left w:val="nil"/>
              <w:bottom w:val="single" w:sz="8" w:space="0" w:color="auto"/>
              <w:right w:val="single" w:sz="8" w:space="0" w:color="auto"/>
            </w:tcBorders>
            <w:shd w:val="clear" w:color="000000" w:fill="EEECE1"/>
            <w:noWrap/>
            <w:vAlign w:val="center"/>
            <w:hideMark/>
          </w:tcPr>
          <w:p w14:paraId="45C19E6A"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w:t>
            </w:r>
          </w:p>
        </w:tc>
        <w:tc>
          <w:tcPr>
            <w:tcW w:w="1559" w:type="dxa"/>
            <w:tcBorders>
              <w:top w:val="nil"/>
              <w:left w:val="nil"/>
              <w:bottom w:val="single" w:sz="8" w:space="0" w:color="auto"/>
              <w:right w:val="single" w:sz="8" w:space="0" w:color="auto"/>
            </w:tcBorders>
            <w:shd w:val="clear" w:color="000000" w:fill="EEECE1"/>
            <w:noWrap/>
            <w:vAlign w:val="center"/>
            <w:hideMark/>
          </w:tcPr>
          <w:p w14:paraId="2FE72306" w14:textId="78C0927C"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w:t>
            </w:r>
          </w:p>
        </w:tc>
        <w:tc>
          <w:tcPr>
            <w:tcW w:w="1417" w:type="dxa"/>
            <w:tcBorders>
              <w:top w:val="nil"/>
              <w:left w:val="nil"/>
              <w:bottom w:val="single" w:sz="8" w:space="0" w:color="auto"/>
              <w:right w:val="single" w:sz="8" w:space="0" w:color="auto"/>
            </w:tcBorders>
            <w:shd w:val="clear" w:color="000000" w:fill="EEECE1"/>
            <w:noWrap/>
            <w:vAlign w:val="center"/>
            <w:hideMark/>
          </w:tcPr>
          <w:p w14:paraId="513760D7"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15.72</w:t>
            </w:r>
          </w:p>
        </w:tc>
        <w:tc>
          <w:tcPr>
            <w:tcW w:w="1276" w:type="dxa"/>
            <w:tcBorders>
              <w:top w:val="nil"/>
              <w:left w:val="nil"/>
              <w:bottom w:val="single" w:sz="8" w:space="0" w:color="auto"/>
              <w:right w:val="single" w:sz="8" w:space="0" w:color="auto"/>
            </w:tcBorders>
            <w:shd w:val="clear" w:color="000000" w:fill="EEECE1"/>
            <w:noWrap/>
            <w:vAlign w:val="center"/>
            <w:hideMark/>
          </w:tcPr>
          <w:p w14:paraId="548AF2C5" w14:textId="41C97C04"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15.72</w:t>
            </w:r>
          </w:p>
        </w:tc>
      </w:tr>
      <w:tr w:rsidR="00BC0F15" w:rsidRPr="003D5BFE" w14:paraId="52FA95F9" w14:textId="77777777" w:rsidTr="003D5BFE">
        <w:trPr>
          <w:trHeight w:val="250"/>
        </w:trPr>
        <w:tc>
          <w:tcPr>
            <w:tcW w:w="900" w:type="dxa"/>
            <w:vMerge/>
            <w:tcBorders>
              <w:top w:val="nil"/>
              <w:left w:val="single" w:sz="8" w:space="0" w:color="auto"/>
              <w:bottom w:val="single" w:sz="8" w:space="0" w:color="000000"/>
              <w:right w:val="single" w:sz="8" w:space="0" w:color="auto"/>
            </w:tcBorders>
            <w:vAlign w:val="center"/>
            <w:hideMark/>
          </w:tcPr>
          <w:p w14:paraId="70A6778E"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vAlign w:val="center"/>
            <w:hideMark/>
          </w:tcPr>
          <w:p w14:paraId="3D457454" w14:textId="77777777" w:rsidR="00BC0F15" w:rsidRPr="003D5BFE" w:rsidRDefault="00BC0F15" w:rsidP="003A7C2E">
            <w:pPr>
              <w:spacing w:after="0" w:line="240" w:lineRule="auto"/>
              <w:rPr>
                <w:rFonts w:eastAsia="Times New Roman" w:cstheme="minorHAnsi"/>
                <w:color w:val="000000"/>
                <w:lang w:bidi="hi-IN"/>
              </w:rPr>
            </w:pPr>
            <w:r w:rsidRPr="003D5BFE">
              <w:rPr>
                <w:rFonts w:eastAsia="Times New Roman" w:cstheme="minorHAnsi"/>
                <w:color w:val="000000"/>
                <w:lang w:bidi="hi-IN"/>
              </w:rPr>
              <w:t>Dropped - Smart Grid of J&amp;K and Ladakh</w:t>
            </w:r>
          </w:p>
        </w:tc>
        <w:tc>
          <w:tcPr>
            <w:tcW w:w="1418" w:type="dxa"/>
            <w:tcBorders>
              <w:top w:val="nil"/>
              <w:left w:val="nil"/>
              <w:bottom w:val="single" w:sz="8" w:space="0" w:color="auto"/>
              <w:right w:val="single" w:sz="8" w:space="0" w:color="auto"/>
            </w:tcBorders>
            <w:shd w:val="clear" w:color="000000" w:fill="EEECE1"/>
            <w:noWrap/>
            <w:vAlign w:val="center"/>
            <w:hideMark/>
          </w:tcPr>
          <w:p w14:paraId="2C8C8A2A"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w:t>
            </w:r>
          </w:p>
        </w:tc>
        <w:tc>
          <w:tcPr>
            <w:tcW w:w="1559" w:type="dxa"/>
            <w:tcBorders>
              <w:top w:val="nil"/>
              <w:left w:val="nil"/>
              <w:bottom w:val="single" w:sz="8" w:space="0" w:color="auto"/>
              <w:right w:val="single" w:sz="8" w:space="0" w:color="auto"/>
            </w:tcBorders>
            <w:shd w:val="clear" w:color="000000" w:fill="EEECE1"/>
            <w:noWrap/>
            <w:vAlign w:val="center"/>
            <w:hideMark/>
          </w:tcPr>
          <w:p w14:paraId="269D4A52" w14:textId="0CAD62F7"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w:t>
            </w:r>
          </w:p>
        </w:tc>
        <w:tc>
          <w:tcPr>
            <w:tcW w:w="1417" w:type="dxa"/>
            <w:tcBorders>
              <w:top w:val="nil"/>
              <w:left w:val="nil"/>
              <w:bottom w:val="single" w:sz="8" w:space="0" w:color="auto"/>
              <w:right w:val="single" w:sz="8" w:space="0" w:color="auto"/>
            </w:tcBorders>
            <w:shd w:val="clear" w:color="000000" w:fill="EEECE1"/>
            <w:noWrap/>
            <w:vAlign w:val="center"/>
            <w:hideMark/>
          </w:tcPr>
          <w:p w14:paraId="7B38F631" w14:textId="76CEF8E4"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(-)8.29</w:t>
            </w:r>
          </w:p>
        </w:tc>
        <w:tc>
          <w:tcPr>
            <w:tcW w:w="1276" w:type="dxa"/>
            <w:tcBorders>
              <w:top w:val="nil"/>
              <w:left w:val="nil"/>
              <w:bottom w:val="single" w:sz="8" w:space="0" w:color="auto"/>
              <w:right w:val="single" w:sz="8" w:space="0" w:color="auto"/>
            </w:tcBorders>
            <w:shd w:val="clear" w:color="000000" w:fill="EEECE1"/>
            <w:noWrap/>
            <w:vAlign w:val="center"/>
            <w:hideMark/>
          </w:tcPr>
          <w:p w14:paraId="53499DCD" w14:textId="27CC65D9"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(-)8.29</w:t>
            </w:r>
          </w:p>
        </w:tc>
      </w:tr>
      <w:tr w:rsidR="00BC0F15" w:rsidRPr="003D5BFE" w14:paraId="4F709743" w14:textId="77777777" w:rsidTr="003D5BFE">
        <w:trPr>
          <w:trHeight w:val="60"/>
        </w:trPr>
        <w:tc>
          <w:tcPr>
            <w:tcW w:w="900" w:type="dxa"/>
            <w:vMerge/>
            <w:tcBorders>
              <w:top w:val="nil"/>
              <w:left w:val="single" w:sz="8" w:space="0" w:color="auto"/>
              <w:bottom w:val="single" w:sz="8" w:space="0" w:color="000000"/>
              <w:right w:val="single" w:sz="8" w:space="0" w:color="auto"/>
            </w:tcBorders>
            <w:vAlign w:val="center"/>
            <w:hideMark/>
          </w:tcPr>
          <w:p w14:paraId="72586020"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vAlign w:val="center"/>
            <w:hideMark/>
          </w:tcPr>
          <w:p w14:paraId="436C9054"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418" w:type="dxa"/>
            <w:tcBorders>
              <w:top w:val="nil"/>
              <w:left w:val="nil"/>
              <w:bottom w:val="single" w:sz="8" w:space="0" w:color="auto"/>
              <w:right w:val="single" w:sz="8" w:space="0" w:color="auto"/>
            </w:tcBorders>
            <w:shd w:val="clear" w:color="000000" w:fill="EEECE1"/>
            <w:noWrap/>
            <w:vAlign w:val="center"/>
            <w:hideMark/>
          </w:tcPr>
          <w:p w14:paraId="36E9C527"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0</w:t>
            </w:r>
          </w:p>
        </w:tc>
        <w:tc>
          <w:tcPr>
            <w:tcW w:w="1559" w:type="dxa"/>
            <w:tcBorders>
              <w:top w:val="nil"/>
              <w:left w:val="nil"/>
              <w:bottom w:val="single" w:sz="8" w:space="0" w:color="auto"/>
              <w:right w:val="single" w:sz="8" w:space="0" w:color="auto"/>
            </w:tcBorders>
            <w:shd w:val="clear" w:color="000000" w:fill="EEECE1"/>
            <w:noWrap/>
            <w:vAlign w:val="center"/>
            <w:hideMark/>
          </w:tcPr>
          <w:p w14:paraId="413D2C74" w14:textId="72E3B7BD"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0</w:t>
            </w:r>
          </w:p>
        </w:tc>
        <w:tc>
          <w:tcPr>
            <w:tcW w:w="1417" w:type="dxa"/>
            <w:tcBorders>
              <w:top w:val="nil"/>
              <w:left w:val="nil"/>
              <w:bottom w:val="single" w:sz="8" w:space="0" w:color="auto"/>
              <w:right w:val="single" w:sz="8" w:space="0" w:color="auto"/>
            </w:tcBorders>
            <w:shd w:val="clear" w:color="000000" w:fill="EEECE1"/>
            <w:noWrap/>
            <w:vAlign w:val="center"/>
            <w:hideMark/>
          </w:tcPr>
          <w:p w14:paraId="62DF3C53" w14:textId="77777777" w:rsidR="00BC0F15" w:rsidRPr="003D5BFE" w:rsidRDefault="00BC0F15" w:rsidP="003A7C2E">
            <w:pPr>
              <w:spacing w:after="0" w:line="240" w:lineRule="auto"/>
              <w:jc w:val="right"/>
              <w:rPr>
                <w:rFonts w:eastAsia="Times New Roman" w:cstheme="minorHAnsi"/>
                <w:color w:val="000000"/>
                <w:lang w:bidi="hi-IN"/>
              </w:rPr>
            </w:pPr>
            <w:r w:rsidRPr="003D5BFE">
              <w:rPr>
                <w:rFonts w:eastAsia="Times New Roman" w:cstheme="minorHAnsi"/>
                <w:color w:val="000000"/>
                <w:lang w:bidi="hi-IN"/>
              </w:rPr>
              <w:t>7.43</w:t>
            </w:r>
          </w:p>
        </w:tc>
        <w:tc>
          <w:tcPr>
            <w:tcW w:w="1276" w:type="dxa"/>
            <w:tcBorders>
              <w:top w:val="nil"/>
              <w:left w:val="nil"/>
              <w:bottom w:val="single" w:sz="8" w:space="0" w:color="auto"/>
              <w:right w:val="single" w:sz="8" w:space="0" w:color="auto"/>
            </w:tcBorders>
            <w:shd w:val="clear" w:color="000000" w:fill="EEECE1"/>
            <w:noWrap/>
            <w:vAlign w:val="center"/>
            <w:hideMark/>
          </w:tcPr>
          <w:p w14:paraId="291A225B" w14:textId="2B895824"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7.43</w:t>
            </w:r>
          </w:p>
        </w:tc>
      </w:tr>
      <w:tr w:rsidR="00BC0F15" w:rsidRPr="003D5BFE" w14:paraId="54A2F647" w14:textId="77777777" w:rsidTr="003D5BFE">
        <w:trPr>
          <w:trHeight w:val="60"/>
        </w:trPr>
        <w:tc>
          <w:tcPr>
            <w:tcW w:w="900"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14:paraId="2D67CB05"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Grand Total</w:t>
            </w:r>
          </w:p>
        </w:tc>
        <w:tc>
          <w:tcPr>
            <w:tcW w:w="3768" w:type="dxa"/>
            <w:tcBorders>
              <w:top w:val="nil"/>
              <w:left w:val="nil"/>
              <w:bottom w:val="single" w:sz="8" w:space="0" w:color="auto"/>
              <w:right w:val="single" w:sz="8" w:space="0" w:color="auto"/>
            </w:tcBorders>
            <w:shd w:val="clear" w:color="000000" w:fill="EEECE1"/>
            <w:noWrap/>
            <w:vAlign w:val="center"/>
            <w:hideMark/>
          </w:tcPr>
          <w:p w14:paraId="01E444F4"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Original</w:t>
            </w:r>
          </w:p>
        </w:tc>
        <w:tc>
          <w:tcPr>
            <w:tcW w:w="1418" w:type="dxa"/>
            <w:tcBorders>
              <w:top w:val="nil"/>
              <w:left w:val="nil"/>
              <w:bottom w:val="single" w:sz="8" w:space="0" w:color="auto"/>
              <w:right w:val="single" w:sz="8" w:space="0" w:color="auto"/>
            </w:tcBorders>
            <w:shd w:val="clear" w:color="000000" w:fill="EEECE1"/>
            <w:noWrap/>
            <w:vAlign w:val="center"/>
            <w:hideMark/>
          </w:tcPr>
          <w:p w14:paraId="2D35F8B8"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953.88</w:t>
            </w:r>
          </w:p>
        </w:tc>
        <w:tc>
          <w:tcPr>
            <w:tcW w:w="1559" w:type="dxa"/>
            <w:tcBorders>
              <w:top w:val="nil"/>
              <w:left w:val="nil"/>
              <w:bottom w:val="single" w:sz="8" w:space="0" w:color="auto"/>
              <w:right w:val="single" w:sz="8" w:space="0" w:color="auto"/>
            </w:tcBorders>
            <w:shd w:val="clear" w:color="000000" w:fill="EEECE1"/>
            <w:noWrap/>
            <w:vAlign w:val="center"/>
            <w:hideMark/>
          </w:tcPr>
          <w:p w14:paraId="0A93678B" w14:textId="76B2AF7F"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4.77</w:t>
            </w:r>
          </w:p>
        </w:tc>
        <w:tc>
          <w:tcPr>
            <w:tcW w:w="1417" w:type="dxa"/>
            <w:tcBorders>
              <w:top w:val="nil"/>
              <w:left w:val="nil"/>
              <w:bottom w:val="single" w:sz="8" w:space="0" w:color="auto"/>
              <w:right w:val="single" w:sz="8" w:space="0" w:color="auto"/>
            </w:tcBorders>
            <w:shd w:val="clear" w:color="000000" w:fill="EEECE1"/>
            <w:noWrap/>
            <w:vAlign w:val="center"/>
            <w:hideMark/>
          </w:tcPr>
          <w:p w14:paraId="53F7E88E"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109.75</w:t>
            </w:r>
          </w:p>
        </w:tc>
        <w:tc>
          <w:tcPr>
            <w:tcW w:w="1276" w:type="dxa"/>
            <w:tcBorders>
              <w:top w:val="nil"/>
              <w:left w:val="nil"/>
              <w:bottom w:val="single" w:sz="8" w:space="0" w:color="auto"/>
              <w:right w:val="single" w:sz="8" w:space="0" w:color="auto"/>
            </w:tcBorders>
            <w:shd w:val="clear" w:color="000000" w:fill="EEECE1"/>
            <w:noWrap/>
            <w:vAlign w:val="center"/>
            <w:hideMark/>
          </w:tcPr>
          <w:p w14:paraId="68A17E1A" w14:textId="5FBF0A7A" w:rsidR="00BC0F15" w:rsidRPr="003D5BFE" w:rsidRDefault="00BC0F15" w:rsidP="003A7C2E">
            <w:pPr>
              <w:spacing w:after="0" w:line="240" w:lineRule="auto"/>
              <w:jc w:val="right"/>
              <w:rPr>
                <w:rFonts w:eastAsia="Times New Roman" w:cstheme="minorHAnsi"/>
                <w:color w:val="000000"/>
                <w:lang w:bidi="hi-IN"/>
              </w:rPr>
            </w:pPr>
            <w:r w:rsidRPr="003D5BFE">
              <w:rPr>
                <w:rFonts w:cstheme="minorHAnsi"/>
                <w:color w:val="000000"/>
              </w:rPr>
              <w:t>1068.4</w:t>
            </w:r>
          </w:p>
        </w:tc>
      </w:tr>
      <w:tr w:rsidR="00BC0F15" w:rsidRPr="003D5BFE" w14:paraId="44FDF53D" w14:textId="77777777" w:rsidTr="003D5BFE">
        <w:trPr>
          <w:trHeight w:val="60"/>
        </w:trPr>
        <w:tc>
          <w:tcPr>
            <w:tcW w:w="900" w:type="dxa"/>
            <w:vMerge/>
            <w:tcBorders>
              <w:top w:val="nil"/>
              <w:left w:val="single" w:sz="8" w:space="0" w:color="auto"/>
              <w:bottom w:val="single" w:sz="8" w:space="0" w:color="000000"/>
              <w:right w:val="single" w:sz="8" w:space="0" w:color="auto"/>
            </w:tcBorders>
            <w:vAlign w:val="center"/>
            <w:hideMark/>
          </w:tcPr>
          <w:p w14:paraId="0ACEEAB2" w14:textId="77777777" w:rsidR="00BC0F15" w:rsidRPr="003D5BFE" w:rsidRDefault="00BC0F15" w:rsidP="003A7C2E">
            <w:pPr>
              <w:spacing w:after="0" w:line="240" w:lineRule="auto"/>
              <w:rPr>
                <w:rFonts w:eastAsia="Times New Roman" w:cstheme="minorHAnsi"/>
                <w:b/>
                <w:bCs/>
                <w:color w:val="000000"/>
                <w:lang w:bidi="hi-IN"/>
              </w:rPr>
            </w:pPr>
          </w:p>
        </w:tc>
        <w:tc>
          <w:tcPr>
            <w:tcW w:w="3768" w:type="dxa"/>
            <w:tcBorders>
              <w:top w:val="nil"/>
              <w:left w:val="nil"/>
              <w:bottom w:val="single" w:sz="8" w:space="0" w:color="auto"/>
              <w:right w:val="single" w:sz="8" w:space="0" w:color="auto"/>
            </w:tcBorders>
            <w:shd w:val="clear" w:color="000000" w:fill="EEECE1"/>
            <w:noWrap/>
            <w:vAlign w:val="center"/>
            <w:hideMark/>
          </w:tcPr>
          <w:p w14:paraId="3F0E6D87" w14:textId="77777777" w:rsidR="00BC0F15" w:rsidRPr="003D5BFE" w:rsidRDefault="00BC0F15" w:rsidP="003A7C2E">
            <w:pPr>
              <w:spacing w:after="0" w:line="240" w:lineRule="auto"/>
              <w:rPr>
                <w:rFonts w:eastAsia="Times New Roman" w:cstheme="minorHAnsi"/>
                <w:b/>
                <w:bCs/>
                <w:color w:val="000000"/>
                <w:lang w:bidi="hi-IN"/>
              </w:rPr>
            </w:pPr>
            <w:r w:rsidRPr="003D5BFE">
              <w:rPr>
                <w:rFonts w:eastAsia="Times New Roman" w:cstheme="minorHAnsi"/>
                <w:b/>
                <w:bCs/>
                <w:color w:val="000000"/>
                <w:lang w:bidi="hi-IN"/>
              </w:rPr>
              <w:t>Revised (Net)</w:t>
            </w:r>
          </w:p>
        </w:tc>
        <w:tc>
          <w:tcPr>
            <w:tcW w:w="1418" w:type="dxa"/>
            <w:tcBorders>
              <w:top w:val="nil"/>
              <w:left w:val="nil"/>
              <w:bottom w:val="single" w:sz="8" w:space="0" w:color="auto"/>
              <w:right w:val="single" w:sz="8" w:space="0" w:color="auto"/>
            </w:tcBorders>
            <w:shd w:val="clear" w:color="000000" w:fill="EEECE1"/>
            <w:noWrap/>
            <w:vAlign w:val="center"/>
            <w:hideMark/>
          </w:tcPr>
          <w:p w14:paraId="278CBD18"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953.88</w:t>
            </w:r>
          </w:p>
        </w:tc>
        <w:tc>
          <w:tcPr>
            <w:tcW w:w="1559" w:type="dxa"/>
            <w:tcBorders>
              <w:top w:val="nil"/>
              <w:left w:val="nil"/>
              <w:bottom w:val="single" w:sz="8" w:space="0" w:color="auto"/>
              <w:right w:val="single" w:sz="8" w:space="0" w:color="auto"/>
            </w:tcBorders>
            <w:shd w:val="clear" w:color="000000" w:fill="EEECE1"/>
            <w:noWrap/>
            <w:vAlign w:val="center"/>
            <w:hideMark/>
          </w:tcPr>
          <w:p w14:paraId="5D3F0E85" w14:textId="62C7A8AB"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4.77</w:t>
            </w:r>
          </w:p>
        </w:tc>
        <w:tc>
          <w:tcPr>
            <w:tcW w:w="1417" w:type="dxa"/>
            <w:tcBorders>
              <w:top w:val="nil"/>
              <w:left w:val="nil"/>
              <w:bottom w:val="single" w:sz="8" w:space="0" w:color="auto"/>
              <w:right w:val="single" w:sz="8" w:space="0" w:color="auto"/>
            </w:tcBorders>
            <w:shd w:val="clear" w:color="000000" w:fill="EEECE1"/>
            <w:noWrap/>
            <w:vAlign w:val="center"/>
            <w:hideMark/>
          </w:tcPr>
          <w:p w14:paraId="571CE51F" w14:textId="77777777" w:rsidR="00BC0F15" w:rsidRPr="003D5BFE" w:rsidRDefault="00BC0F15" w:rsidP="003A7C2E">
            <w:pPr>
              <w:spacing w:after="0" w:line="240" w:lineRule="auto"/>
              <w:jc w:val="right"/>
              <w:rPr>
                <w:rFonts w:eastAsia="Times New Roman" w:cstheme="minorHAnsi"/>
                <w:b/>
                <w:bCs/>
                <w:color w:val="000000"/>
                <w:lang w:bidi="hi-IN"/>
              </w:rPr>
            </w:pPr>
            <w:r w:rsidRPr="003D5BFE">
              <w:rPr>
                <w:rFonts w:eastAsia="Times New Roman" w:cstheme="minorHAnsi"/>
                <w:b/>
                <w:bCs/>
                <w:color w:val="000000"/>
                <w:lang w:bidi="hi-IN"/>
              </w:rPr>
              <w:t>90.62</w:t>
            </w:r>
          </w:p>
        </w:tc>
        <w:tc>
          <w:tcPr>
            <w:tcW w:w="1276" w:type="dxa"/>
            <w:tcBorders>
              <w:top w:val="nil"/>
              <w:left w:val="nil"/>
              <w:bottom w:val="single" w:sz="8" w:space="0" w:color="auto"/>
              <w:right w:val="single" w:sz="8" w:space="0" w:color="auto"/>
            </w:tcBorders>
            <w:shd w:val="clear" w:color="000000" w:fill="EEECE1"/>
            <w:noWrap/>
            <w:vAlign w:val="center"/>
            <w:hideMark/>
          </w:tcPr>
          <w:p w14:paraId="0A8ECA2E" w14:textId="443C0EA2" w:rsidR="00BC0F15" w:rsidRPr="003D5BFE" w:rsidRDefault="00BC0F15" w:rsidP="003A7C2E">
            <w:pPr>
              <w:spacing w:after="0" w:line="240" w:lineRule="auto"/>
              <w:jc w:val="right"/>
              <w:rPr>
                <w:rFonts w:eastAsia="Times New Roman" w:cstheme="minorHAnsi"/>
                <w:b/>
                <w:bCs/>
                <w:color w:val="000000"/>
                <w:lang w:bidi="hi-IN"/>
              </w:rPr>
            </w:pPr>
            <w:r w:rsidRPr="003D5BFE">
              <w:rPr>
                <w:rFonts w:cstheme="minorHAnsi"/>
                <w:b/>
                <w:bCs/>
                <w:color w:val="000000"/>
              </w:rPr>
              <w:t>1049.27</w:t>
            </w:r>
          </w:p>
        </w:tc>
      </w:tr>
    </w:tbl>
    <w:p w14:paraId="0DEA2B4A" w14:textId="77777777" w:rsidR="003906D2" w:rsidRPr="003D5BFE" w:rsidRDefault="003906D2" w:rsidP="004B379A">
      <w:pPr>
        <w:spacing w:after="0" w:line="240" w:lineRule="auto"/>
        <w:rPr>
          <w:rFonts w:cstheme="minorHAnsi"/>
          <w:bCs/>
          <w:color w:val="000000" w:themeColor="text1"/>
        </w:rPr>
      </w:pPr>
    </w:p>
    <w:p w14:paraId="7D654E66" w14:textId="7DDF7D2F" w:rsidR="001B21E5" w:rsidRPr="003D5BFE" w:rsidRDefault="001B21E5" w:rsidP="00A3125C">
      <w:pPr>
        <w:pStyle w:val="ListParagraph"/>
        <w:numPr>
          <w:ilvl w:val="0"/>
          <w:numId w:val="15"/>
        </w:numPr>
        <w:spacing w:after="0" w:line="240" w:lineRule="auto"/>
        <w:ind w:right="-333"/>
        <w:jc w:val="both"/>
        <w:rPr>
          <w:rFonts w:cstheme="minorHAnsi"/>
          <w:bCs/>
          <w:color w:val="000000" w:themeColor="text1"/>
        </w:rPr>
      </w:pPr>
      <w:r w:rsidRPr="003D5BFE">
        <w:rPr>
          <w:rFonts w:cstheme="minorHAnsi"/>
          <w:bCs/>
          <w:color w:val="000000" w:themeColor="text1"/>
        </w:rPr>
        <w:lastRenderedPageBreak/>
        <w:t>Further, based on the request received from JPDCL and KPDCL, for installation of 6 lakh Smart Meters, project cost for Consumer Metering under PMDP(U) and savings from</w:t>
      </w:r>
      <w:r w:rsidR="00CB6AC3" w:rsidRPr="003D5BFE">
        <w:rPr>
          <w:rFonts w:cstheme="minorHAnsi"/>
          <w:bCs/>
          <w:color w:val="000000" w:themeColor="text1"/>
        </w:rPr>
        <w:t xml:space="preserve"> IPDS have been re-appropriat</w:t>
      </w:r>
      <w:r w:rsidRPr="003D5BFE">
        <w:rPr>
          <w:rFonts w:cstheme="minorHAnsi"/>
          <w:bCs/>
          <w:color w:val="000000" w:themeColor="text1"/>
        </w:rPr>
        <w:t>ed under PMDP</w:t>
      </w:r>
      <w:r w:rsidR="00465560" w:rsidRPr="003D5BFE">
        <w:rPr>
          <w:rFonts w:cstheme="minorHAnsi"/>
          <w:bCs/>
          <w:color w:val="000000" w:themeColor="text1"/>
        </w:rPr>
        <w:t xml:space="preserve"> </w:t>
      </w:r>
      <w:r w:rsidRPr="003D5BFE">
        <w:rPr>
          <w:rFonts w:cstheme="minorHAnsi"/>
          <w:bCs/>
          <w:color w:val="000000" w:themeColor="text1"/>
        </w:rPr>
        <w:t>(New Technology). Details for the same is given in table below:-</w:t>
      </w:r>
    </w:p>
    <w:p w14:paraId="0867ECF4" w14:textId="77777777" w:rsidR="001B21E5" w:rsidRPr="003D5BFE" w:rsidRDefault="001B21E5" w:rsidP="001B21E5">
      <w:pPr>
        <w:pStyle w:val="ListParagraph"/>
        <w:spacing w:after="0" w:line="240" w:lineRule="auto"/>
        <w:ind w:right="-333"/>
        <w:jc w:val="both"/>
        <w:rPr>
          <w:rFonts w:cstheme="minorHAnsi"/>
          <w:bCs/>
          <w:color w:val="000000" w:themeColor="text1"/>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1417"/>
        <w:gridCol w:w="1560"/>
        <w:gridCol w:w="1559"/>
        <w:gridCol w:w="1561"/>
      </w:tblGrid>
      <w:tr w:rsidR="001B21E5" w:rsidRPr="003D5BFE" w14:paraId="761C4B71" w14:textId="77777777" w:rsidTr="00F31C7B">
        <w:trPr>
          <w:trHeight w:val="315"/>
        </w:trPr>
        <w:tc>
          <w:tcPr>
            <w:tcW w:w="10208" w:type="dxa"/>
            <w:gridSpan w:val="6"/>
            <w:shd w:val="clear" w:color="000000" w:fill="EEECE1"/>
            <w:noWrap/>
            <w:vAlign w:val="center"/>
            <w:hideMark/>
          </w:tcPr>
          <w:p w14:paraId="40902D07" w14:textId="5398BB19" w:rsidR="001B21E5" w:rsidRPr="003D5BFE" w:rsidRDefault="001B21E5" w:rsidP="00DC517C">
            <w:pPr>
              <w:spacing w:after="0" w:line="240" w:lineRule="auto"/>
              <w:jc w:val="center"/>
              <w:rPr>
                <w:rFonts w:eastAsia="Times New Roman" w:cstheme="minorHAnsi"/>
                <w:b/>
                <w:bCs/>
                <w:color w:val="000000"/>
              </w:rPr>
            </w:pPr>
            <w:r w:rsidRPr="003D5BFE">
              <w:rPr>
                <w:rFonts w:eastAsia="Times New Roman" w:cstheme="minorHAnsi"/>
                <w:b/>
                <w:bCs/>
                <w:color w:val="000000"/>
              </w:rPr>
              <w:t>Table-A: Revision of Additional Sanctioned Cost</w:t>
            </w:r>
          </w:p>
        </w:tc>
      </w:tr>
      <w:tr w:rsidR="00F437FA" w:rsidRPr="003D5BFE" w14:paraId="28AB4274" w14:textId="77777777" w:rsidTr="00F31C7B">
        <w:trPr>
          <w:trHeight w:val="311"/>
        </w:trPr>
        <w:tc>
          <w:tcPr>
            <w:tcW w:w="851" w:type="dxa"/>
            <w:shd w:val="clear" w:color="000000" w:fill="EEECE1"/>
            <w:noWrap/>
            <w:vAlign w:val="center"/>
            <w:hideMark/>
          </w:tcPr>
          <w:p w14:paraId="36872F74" w14:textId="77777777" w:rsidR="001B21E5" w:rsidRPr="003D5BFE" w:rsidRDefault="001B21E5" w:rsidP="001B21E5">
            <w:pPr>
              <w:spacing w:after="0" w:line="240" w:lineRule="auto"/>
              <w:jc w:val="center"/>
              <w:rPr>
                <w:rFonts w:eastAsia="Times New Roman" w:cstheme="minorHAnsi"/>
                <w:b/>
                <w:bCs/>
                <w:color w:val="000000"/>
              </w:rPr>
            </w:pPr>
            <w:r w:rsidRPr="003D5BFE">
              <w:rPr>
                <w:rFonts w:eastAsia="Times New Roman" w:cstheme="minorHAnsi"/>
                <w:b/>
                <w:bCs/>
                <w:color w:val="000000"/>
              </w:rPr>
              <w:t>Area</w:t>
            </w:r>
          </w:p>
        </w:tc>
        <w:tc>
          <w:tcPr>
            <w:tcW w:w="3260" w:type="dxa"/>
            <w:shd w:val="clear" w:color="000000" w:fill="EEECE1"/>
            <w:noWrap/>
            <w:vAlign w:val="center"/>
            <w:hideMark/>
          </w:tcPr>
          <w:p w14:paraId="7B34434A" w14:textId="77777777" w:rsidR="001B21E5" w:rsidRPr="003D5BFE" w:rsidRDefault="001B21E5" w:rsidP="001B21E5">
            <w:pPr>
              <w:spacing w:after="0" w:line="240" w:lineRule="auto"/>
              <w:jc w:val="center"/>
              <w:rPr>
                <w:rFonts w:eastAsia="Times New Roman" w:cstheme="minorHAnsi"/>
                <w:b/>
                <w:bCs/>
                <w:color w:val="000000"/>
              </w:rPr>
            </w:pPr>
            <w:r w:rsidRPr="003D5BFE">
              <w:rPr>
                <w:rFonts w:eastAsia="Times New Roman" w:cstheme="minorHAnsi"/>
                <w:b/>
                <w:bCs/>
                <w:color w:val="000000"/>
              </w:rPr>
              <w:t>Cost Revision</w:t>
            </w:r>
          </w:p>
        </w:tc>
        <w:tc>
          <w:tcPr>
            <w:tcW w:w="1417" w:type="dxa"/>
            <w:shd w:val="clear" w:color="000000" w:fill="EEECE1"/>
            <w:vAlign w:val="center"/>
            <w:hideMark/>
          </w:tcPr>
          <w:p w14:paraId="1F065908" w14:textId="77777777" w:rsidR="001B21E5" w:rsidRPr="003D5BFE" w:rsidRDefault="001B21E5" w:rsidP="001B21E5">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 Sanctioned amount</w:t>
            </w:r>
          </w:p>
        </w:tc>
        <w:tc>
          <w:tcPr>
            <w:tcW w:w="1560" w:type="dxa"/>
            <w:shd w:val="clear" w:color="000000" w:fill="EEECE1"/>
            <w:vAlign w:val="center"/>
            <w:hideMark/>
          </w:tcPr>
          <w:p w14:paraId="51925827" w14:textId="77777777" w:rsidR="001B21E5" w:rsidRPr="003D5BFE" w:rsidRDefault="001B21E5" w:rsidP="001B21E5">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 PMA Charges Sanctioned</w:t>
            </w:r>
          </w:p>
        </w:tc>
        <w:tc>
          <w:tcPr>
            <w:tcW w:w="1559" w:type="dxa"/>
            <w:shd w:val="clear" w:color="000000" w:fill="EEECE1"/>
            <w:vAlign w:val="center"/>
            <w:hideMark/>
          </w:tcPr>
          <w:p w14:paraId="764CBE9C" w14:textId="77777777" w:rsidR="001B21E5" w:rsidRPr="003D5BFE" w:rsidRDefault="001B21E5" w:rsidP="001B21E5">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 PIA Charges Sanctioned</w:t>
            </w:r>
          </w:p>
        </w:tc>
        <w:tc>
          <w:tcPr>
            <w:tcW w:w="1561" w:type="dxa"/>
            <w:shd w:val="clear" w:color="000000" w:fill="EEECE1"/>
            <w:vAlign w:val="center"/>
            <w:hideMark/>
          </w:tcPr>
          <w:p w14:paraId="79395CD5" w14:textId="77777777" w:rsidR="001B21E5" w:rsidRPr="003D5BFE" w:rsidRDefault="001B21E5" w:rsidP="001B21E5">
            <w:pPr>
              <w:spacing w:after="0" w:line="240" w:lineRule="auto"/>
              <w:jc w:val="center"/>
              <w:rPr>
                <w:rFonts w:eastAsia="Times New Roman" w:cstheme="minorHAnsi"/>
                <w:b/>
                <w:bCs/>
                <w:color w:val="000000"/>
              </w:rPr>
            </w:pPr>
            <w:r w:rsidRPr="003D5BFE">
              <w:rPr>
                <w:rFonts w:eastAsia="Times New Roman" w:cstheme="minorHAnsi"/>
                <w:b/>
                <w:bCs/>
                <w:color w:val="000000"/>
              </w:rPr>
              <w:t>Total Sanctioned</w:t>
            </w:r>
          </w:p>
        </w:tc>
      </w:tr>
      <w:tr w:rsidR="00311C31" w:rsidRPr="003D5BFE" w14:paraId="5FE26F66" w14:textId="77777777" w:rsidTr="00F31C7B">
        <w:trPr>
          <w:trHeight w:val="70"/>
        </w:trPr>
        <w:tc>
          <w:tcPr>
            <w:tcW w:w="851" w:type="dxa"/>
            <w:shd w:val="clear" w:color="000000" w:fill="EEECE1"/>
            <w:noWrap/>
            <w:vAlign w:val="center"/>
            <w:hideMark/>
          </w:tcPr>
          <w:p w14:paraId="4D212558" w14:textId="77777777" w:rsidR="00311C31" w:rsidRPr="003D5BFE" w:rsidRDefault="00311C31" w:rsidP="00311C31">
            <w:pPr>
              <w:spacing w:after="0" w:line="240" w:lineRule="auto"/>
              <w:rPr>
                <w:rFonts w:eastAsia="Times New Roman" w:cstheme="minorHAnsi"/>
                <w:b/>
                <w:bCs/>
                <w:color w:val="000000"/>
              </w:rPr>
            </w:pPr>
            <w:r w:rsidRPr="003D5BFE">
              <w:rPr>
                <w:rFonts w:eastAsia="Times New Roman" w:cstheme="minorHAnsi"/>
                <w:b/>
                <w:bCs/>
                <w:color w:val="000000"/>
              </w:rPr>
              <w:t>New Tech</w:t>
            </w:r>
          </w:p>
        </w:tc>
        <w:tc>
          <w:tcPr>
            <w:tcW w:w="3260" w:type="dxa"/>
            <w:shd w:val="clear" w:color="000000" w:fill="EEECE1"/>
            <w:noWrap/>
            <w:vAlign w:val="center"/>
            <w:hideMark/>
          </w:tcPr>
          <w:p w14:paraId="0BA28C92" w14:textId="3EEE6723" w:rsidR="00311C31" w:rsidRPr="003D5BFE" w:rsidRDefault="00F31C7B" w:rsidP="00311C31">
            <w:pPr>
              <w:spacing w:after="0" w:line="240" w:lineRule="auto"/>
              <w:rPr>
                <w:rFonts w:eastAsia="Times New Roman" w:cstheme="minorHAnsi"/>
                <w:color w:val="000000"/>
              </w:rPr>
            </w:pPr>
            <w:r w:rsidRPr="003D5BFE">
              <w:rPr>
                <w:rFonts w:eastAsia="Times New Roman" w:cstheme="minorHAnsi"/>
                <w:color w:val="000000"/>
              </w:rPr>
              <w:t xml:space="preserve">6 Lakh </w:t>
            </w:r>
            <w:r w:rsidR="00311C31" w:rsidRPr="003D5BFE">
              <w:rPr>
                <w:rFonts w:eastAsia="Times New Roman" w:cstheme="minorHAnsi"/>
                <w:color w:val="000000"/>
              </w:rPr>
              <w:t>Smart Prepaid Metering re-appropriated from PMDP(U+R)</w:t>
            </w:r>
          </w:p>
        </w:tc>
        <w:tc>
          <w:tcPr>
            <w:tcW w:w="1417" w:type="dxa"/>
            <w:shd w:val="clear" w:color="000000" w:fill="EEECE1"/>
            <w:noWrap/>
            <w:vAlign w:val="center"/>
            <w:hideMark/>
          </w:tcPr>
          <w:p w14:paraId="75F76A38" w14:textId="24AA7283" w:rsidR="00311C31" w:rsidRPr="003D5BFE" w:rsidRDefault="00311C31" w:rsidP="00311C31">
            <w:pPr>
              <w:spacing w:after="0" w:line="240" w:lineRule="auto"/>
              <w:jc w:val="right"/>
              <w:rPr>
                <w:rFonts w:eastAsia="Times New Roman" w:cstheme="minorHAnsi"/>
                <w:color w:val="000000"/>
              </w:rPr>
            </w:pPr>
            <w:r w:rsidRPr="003D5BFE">
              <w:rPr>
                <w:rFonts w:cstheme="minorHAnsi"/>
                <w:color w:val="000000"/>
              </w:rPr>
              <w:t>180</w:t>
            </w:r>
          </w:p>
        </w:tc>
        <w:tc>
          <w:tcPr>
            <w:tcW w:w="1560" w:type="dxa"/>
            <w:shd w:val="clear" w:color="000000" w:fill="EEECE1"/>
            <w:noWrap/>
            <w:vAlign w:val="center"/>
            <w:hideMark/>
          </w:tcPr>
          <w:p w14:paraId="2FB2D47D" w14:textId="75D062A4" w:rsidR="00311C31" w:rsidRPr="003D5BFE" w:rsidRDefault="00311C31" w:rsidP="00311C31">
            <w:pPr>
              <w:spacing w:after="0" w:line="240" w:lineRule="auto"/>
              <w:jc w:val="right"/>
              <w:rPr>
                <w:rFonts w:eastAsia="Times New Roman" w:cstheme="minorHAnsi"/>
                <w:color w:val="000000"/>
              </w:rPr>
            </w:pPr>
            <w:r w:rsidRPr="003D5BFE">
              <w:rPr>
                <w:rFonts w:cstheme="minorHAnsi"/>
                <w:color w:val="000000"/>
              </w:rPr>
              <w:t>0.89</w:t>
            </w:r>
          </w:p>
        </w:tc>
        <w:tc>
          <w:tcPr>
            <w:tcW w:w="1559" w:type="dxa"/>
            <w:shd w:val="clear" w:color="000000" w:fill="EEECE1"/>
            <w:noWrap/>
            <w:vAlign w:val="center"/>
            <w:hideMark/>
          </w:tcPr>
          <w:p w14:paraId="7A8E99D8" w14:textId="7EAEF09C" w:rsidR="00311C31" w:rsidRPr="003D5BFE" w:rsidRDefault="00311C31" w:rsidP="00311C31">
            <w:pPr>
              <w:spacing w:after="0" w:line="240" w:lineRule="auto"/>
              <w:jc w:val="right"/>
              <w:rPr>
                <w:rFonts w:eastAsia="Times New Roman" w:cstheme="minorHAnsi"/>
                <w:color w:val="000000"/>
              </w:rPr>
            </w:pPr>
            <w:r w:rsidRPr="003D5BFE">
              <w:rPr>
                <w:rFonts w:cstheme="minorHAnsi"/>
                <w:color w:val="000000"/>
              </w:rPr>
              <w:t>3.62</w:t>
            </w:r>
          </w:p>
        </w:tc>
        <w:tc>
          <w:tcPr>
            <w:tcW w:w="1561" w:type="dxa"/>
            <w:shd w:val="clear" w:color="000000" w:fill="EEECE1"/>
            <w:noWrap/>
            <w:vAlign w:val="center"/>
            <w:hideMark/>
          </w:tcPr>
          <w:p w14:paraId="4BB0FCE3" w14:textId="0B46DDAD" w:rsidR="00311C31" w:rsidRPr="003D5BFE" w:rsidRDefault="00311C31" w:rsidP="00311C31">
            <w:pPr>
              <w:spacing w:after="0" w:line="240" w:lineRule="auto"/>
              <w:jc w:val="right"/>
              <w:rPr>
                <w:rFonts w:eastAsia="Times New Roman" w:cstheme="minorHAnsi"/>
                <w:color w:val="000000"/>
              </w:rPr>
            </w:pPr>
            <w:r w:rsidRPr="003D5BFE">
              <w:rPr>
                <w:rFonts w:eastAsia="Times New Roman" w:cstheme="minorHAnsi"/>
                <w:color w:val="000000"/>
              </w:rPr>
              <w:t>184.51</w:t>
            </w:r>
          </w:p>
        </w:tc>
      </w:tr>
      <w:tr w:rsidR="00F437FA" w:rsidRPr="003D5BFE" w14:paraId="2001104F" w14:textId="77777777" w:rsidTr="00F31C7B">
        <w:trPr>
          <w:trHeight w:val="70"/>
        </w:trPr>
        <w:tc>
          <w:tcPr>
            <w:tcW w:w="4111" w:type="dxa"/>
            <w:gridSpan w:val="2"/>
            <w:shd w:val="clear" w:color="000000" w:fill="EEECE1"/>
            <w:noWrap/>
            <w:vAlign w:val="center"/>
            <w:hideMark/>
          </w:tcPr>
          <w:p w14:paraId="24EC79BC" w14:textId="7B8CA701" w:rsidR="00F437FA" w:rsidRPr="003D5BFE" w:rsidRDefault="006729A1" w:rsidP="00F437FA">
            <w:pPr>
              <w:spacing w:after="0" w:line="240" w:lineRule="auto"/>
              <w:jc w:val="center"/>
              <w:rPr>
                <w:rFonts w:eastAsia="Times New Roman" w:cstheme="minorHAnsi"/>
                <w:b/>
                <w:bCs/>
                <w:color w:val="000000"/>
              </w:rPr>
            </w:pPr>
            <w:r w:rsidRPr="003D5BFE">
              <w:rPr>
                <w:rFonts w:eastAsia="Times New Roman" w:cstheme="minorHAnsi"/>
                <w:color w:val="000000"/>
              </w:rPr>
              <w:t xml:space="preserve"> Total</w:t>
            </w:r>
            <w:r w:rsidR="00D30790" w:rsidRPr="003D5BFE">
              <w:rPr>
                <w:rFonts w:eastAsia="Times New Roman" w:cstheme="minorHAnsi"/>
                <w:color w:val="000000"/>
              </w:rPr>
              <w:t xml:space="preserve">  (6 Lakh smart prepaid metering)</w:t>
            </w:r>
          </w:p>
        </w:tc>
        <w:tc>
          <w:tcPr>
            <w:tcW w:w="1417" w:type="dxa"/>
            <w:shd w:val="clear" w:color="000000" w:fill="EEECE1"/>
            <w:noWrap/>
            <w:vAlign w:val="center"/>
            <w:hideMark/>
          </w:tcPr>
          <w:p w14:paraId="1F06DD18" w14:textId="0395511C" w:rsidR="00F437FA" w:rsidRPr="003D5BFE" w:rsidRDefault="00F437FA" w:rsidP="00F437FA">
            <w:pPr>
              <w:spacing w:after="0" w:line="240" w:lineRule="auto"/>
              <w:jc w:val="right"/>
              <w:rPr>
                <w:rFonts w:eastAsia="Times New Roman" w:cstheme="minorHAnsi"/>
                <w:b/>
                <w:bCs/>
                <w:color w:val="000000"/>
              </w:rPr>
            </w:pPr>
            <w:r w:rsidRPr="003D5BFE">
              <w:rPr>
                <w:rFonts w:cstheme="minorHAnsi"/>
                <w:b/>
                <w:bCs/>
                <w:color w:val="000000"/>
              </w:rPr>
              <w:t>180</w:t>
            </w:r>
          </w:p>
        </w:tc>
        <w:tc>
          <w:tcPr>
            <w:tcW w:w="1560" w:type="dxa"/>
            <w:shd w:val="clear" w:color="000000" w:fill="EEECE1"/>
            <w:noWrap/>
            <w:vAlign w:val="center"/>
            <w:hideMark/>
          </w:tcPr>
          <w:p w14:paraId="655C933F" w14:textId="6B4E1EA2" w:rsidR="00F437FA" w:rsidRPr="003D5BFE" w:rsidRDefault="00F437FA" w:rsidP="00F437FA">
            <w:pPr>
              <w:spacing w:after="0" w:line="240" w:lineRule="auto"/>
              <w:jc w:val="right"/>
              <w:rPr>
                <w:rFonts w:eastAsia="Times New Roman" w:cstheme="minorHAnsi"/>
                <w:b/>
                <w:bCs/>
                <w:color w:val="000000"/>
              </w:rPr>
            </w:pPr>
            <w:r w:rsidRPr="003D5BFE">
              <w:rPr>
                <w:rFonts w:cstheme="minorHAnsi"/>
                <w:b/>
                <w:bCs/>
                <w:color w:val="000000"/>
              </w:rPr>
              <w:t>0.89</w:t>
            </w:r>
          </w:p>
        </w:tc>
        <w:tc>
          <w:tcPr>
            <w:tcW w:w="1559" w:type="dxa"/>
            <w:shd w:val="clear" w:color="000000" w:fill="EEECE1"/>
            <w:noWrap/>
            <w:vAlign w:val="center"/>
            <w:hideMark/>
          </w:tcPr>
          <w:p w14:paraId="2B89B433" w14:textId="4D579293" w:rsidR="00F437FA" w:rsidRPr="003D5BFE" w:rsidRDefault="00F437FA" w:rsidP="00F437FA">
            <w:pPr>
              <w:spacing w:after="0" w:line="240" w:lineRule="auto"/>
              <w:jc w:val="right"/>
              <w:rPr>
                <w:rFonts w:eastAsia="Times New Roman" w:cstheme="minorHAnsi"/>
                <w:b/>
                <w:bCs/>
                <w:color w:val="000000"/>
              </w:rPr>
            </w:pPr>
            <w:r w:rsidRPr="003D5BFE">
              <w:rPr>
                <w:rFonts w:cstheme="minorHAnsi"/>
                <w:b/>
                <w:bCs/>
                <w:color w:val="000000"/>
              </w:rPr>
              <w:t>3.62</w:t>
            </w:r>
          </w:p>
        </w:tc>
        <w:tc>
          <w:tcPr>
            <w:tcW w:w="1561" w:type="dxa"/>
            <w:shd w:val="clear" w:color="000000" w:fill="EEECE1"/>
            <w:noWrap/>
            <w:vAlign w:val="center"/>
            <w:hideMark/>
          </w:tcPr>
          <w:p w14:paraId="5CD2D9F9" w14:textId="5DF1249E" w:rsidR="00F437FA" w:rsidRPr="003D5BFE" w:rsidRDefault="003906D2" w:rsidP="00F437FA">
            <w:pPr>
              <w:spacing w:after="0" w:line="240" w:lineRule="auto"/>
              <w:jc w:val="right"/>
              <w:rPr>
                <w:rFonts w:eastAsia="Times New Roman" w:cstheme="minorHAnsi"/>
                <w:b/>
                <w:bCs/>
                <w:color w:val="000000"/>
              </w:rPr>
            </w:pPr>
            <w:r w:rsidRPr="003D5BFE">
              <w:rPr>
                <w:rFonts w:eastAsia="Times New Roman" w:cstheme="minorHAnsi"/>
                <w:b/>
                <w:bCs/>
                <w:color w:val="000000"/>
              </w:rPr>
              <w:t>184.51</w:t>
            </w:r>
          </w:p>
        </w:tc>
      </w:tr>
      <w:tr w:rsidR="006729A1" w:rsidRPr="003D5BFE" w14:paraId="05C72D64" w14:textId="77777777" w:rsidTr="00F31C7B">
        <w:trPr>
          <w:trHeight w:val="70"/>
        </w:trPr>
        <w:tc>
          <w:tcPr>
            <w:tcW w:w="4111" w:type="dxa"/>
            <w:gridSpan w:val="2"/>
            <w:shd w:val="clear" w:color="000000" w:fill="EEECE1"/>
            <w:noWrap/>
            <w:vAlign w:val="center"/>
          </w:tcPr>
          <w:p w14:paraId="6B4CF6C2" w14:textId="1520A75E" w:rsidR="006729A1" w:rsidRPr="003D5BFE" w:rsidRDefault="006729A1" w:rsidP="00F437FA">
            <w:pPr>
              <w:spacing w:after="0" w:line="240" w:lineRule="auto"/>
              <w:jc w:val="center"/>
              <w:rPr>
                <w:rFonts w:eastAsia="Times New Roman" w:cstheme="minorHAnsi"/>
                <w:b/>
                <w:bCs/>
                <w:color w:val="000000"/>
              </w:rPr>
            </w:pPr>
            <w:r w:rsidRPr="003D5BFE">
              <w:rPr>
                <w:rFonts w:eastAsia="Times New Roman" w:cstheme="minorHAnsi"/>
                <w:b/>
                <w:bCs/>
                <w:color w:val="000000"/>
              </w:rPr>
              <w:t>Grand Total Revised</w:t>
            </w:r>
            <w:r w:rsidR="00FD4262" w:rsidRPr="003D5BFE">
              <w:rPr>
                <w:rFonts w:eastAsia="Times New Roman" w:cstheme="minorHAnsi"/>
                <w:b/>
                <w:bCs/>
                <w:color w:val="000000"/>
              </w:rPr>
              <w:t xml:space="preserve"> </w:t>
            </w:r>
            <w:r w:rsidR="00FD4262" w:rsidRPr="003D5BFE">
              <w:rPr>
                <w:rFonts w:eastAsia="Times New Roman" w:cstheme="minorHAnsi"/>
                <w:b/>
                <w:bCs/>
                <w:color w:val="000000" w:themeColor="text1"/>
              </w:rPr>
              <w:t>( Table-3, 4 and A)</w:t>
            </w:r>
          </w:p>
        </w:tc>
        <w:tc>
          <w:tcPr>
            <w:tcW w:w="1417" w:type="dxa"/>
            <w:shd w:val="clear" w:color="000000" w:fill="EEECE1"/>
            <w:noWrap/>
            <w:vAlign w:val="center"/>
          </w:tcPr>
          <w:p w14:paraId="02A35A21" w14:textId="16B14E75" w:rsidR="006729A1" w:rsidRPr="003D5BFE" w:rsidRDefault="00465560" w:rsidP="00F437FA">
            <w:pPr>
              <w:spacing w:after="0" w:line="240" w:lineRule="auto"/>
              <w:jc w:val="right"/>
              <w:rPr>
                <w:rFonts w:cstheme="minorHAnsi"/>
                <w:b/>
                <w:bCs/>
                <w:color w:val="000000"/>
              </w:rPr>
            </w:pPr>
            <w:r w:rsidRPr="003D5BFE">
              <w:rPr>
                <w:rFonts w:cstheme="minorHAnsi"/>
                <w:b/>
                <w:bCs/>
                <w:color w:val="000000"/>
              </w:rPr>
              <w:t>3364.8</w:t>
            </w:r>
          </w:p>
        </w:tc>
        <w:tc>
          <w:tcPr>
            <w:tcW w:w="1560" w:type="dxa"/>
            <w:shd w:val="clear" w:color="000000" w:fill="EEECE1"/>
            <w:noWrap/>
            <w:vAlign w:val="center"/>
          </w:tcPr>
          <w:p w14:paraId="4FC55BF6" w14:textId="2CB246F4" w:rsidR="006729A1" w:rsidRPr="003D5BFE" w:rsidRDefault="00465560" w:rsidP="00F437FA">
            <w:pPr>
              <w:spacing w:after="0" w:line="240" w:lineRule="auto"/>
              <w:jc w:val="right"/>
              <w:rPr>
                <w:rFonts w:cstheme="minorHAnsi"/>
                <w:b/>
                <w:bCs/>
                <w:color w:val="000000"/>
              </w:rPr>
            </w:pPr>
            <w:r w:rsidRPr="003D5BFE">
              <w:rPr>
                <w:rFonts w:cstheme="minorHAnsi"/>
                <w:b/>
                <w:bCs/>
                <w:color w:val="000000"/>
              </w:rPr>
              <w:t>16.81</w:t>
            </w:r>
          </w:p>
        </w:tc>
        <w:tc>
          <w:tcPr>
            <w:tcW w:w="1559" w:type="dxa"/>
            <w:shd w:val="clear" w:color="000000" w:fill="EEECE1"/>
            <w:noWrap/>
            <w:vAlign w:val="center"/>
          </w:tcPr>
          <w:p w14:paraId="6165BA25" w14:textId="161F2A04" w:rsidR="00465560" w:rsidRPr="003D5BFE" w:rsidRDefault="00465560" w:rsidP="00465560">
            <w:pPr>
              <w:spacing w:after="0" w:line="240" w:lineRule="auto"/>
              <w:jc w:val="right"/>
              <w:rPr>
                <w:rFonts w:cstheme="minorHAnsi"/>
                <w:b/>
                <w:bCs/>
                <w:color w:val="000000"/>
              </w:rPr>
            </w:pPr>
            <w:r w:rsidRPr="003D5BFE">
              <w:rPr>
                <w:rFonts w:cstheme="minorHAnsi"/>
                <w:b/>
                <w:bCs/>
                <w:color w:val="000000"/>
              </w:rPr>
              <w:t>94.24</w:t>
            </w:r>
          </w:p>
        </w:tc>
        <w:tc>
          <w:tcPr>
            <w:tcW w:w="1561" w:type="dxa"/>
            <w:shd w:val="clear" w:color="000000" w:fill="EEECE1"/>
            <w:noWrap/>
            <w:vAlign w:val="center"/>
          </w:tcPr>
          <w:p w14:paraId="16A2FCC1" w14:textId="7A5B5988" w:rsidR="006729A1" w:rsidRPr="003D5BFE" w:rsidRDefault="00465560" w:rsidP="00F437FA">
            <w:pPr>
              <w:spacing w:after="0" w:line="240" w:lineRule="auto"/>
              <w:jc w:val="right"/>
              <w:rPr>
                <w:rFonts w:eastAsia="Times New Roman" w:cstheme="minorHAnsi"/>
                <w:b/>
                <w:bCs/>
                <w:color w:val="000000"/>
              </w:rPr>
            </w:pPr>
            <w:r w:rsidRPr="003D5BFE">
              <w:rPr>
                <w:rFonts w:eastAsia="Times New Roman" w:cstheme="minorHAnsi"/>
                <w:b/>
                <w:bCs/>
                <w:color w:val="000000"/>
              </w:rPr>
              <w:t>3475.85</w:t>
            </w:r>
          </w:p>
        </w:tc>
      </w:tr>
    </w:tbl>
    <w:p w14:paraId="334785C9" w14:textId="77777777" w:rsidR="00465560" w:rsidRPr="003D5BFE" w:rsidRDefault="00465560" w:rsidP="001B21E5">
      <w:pPr>
        <w:pStyle w:val="ListParagraph"/>
        <w:spacing w:after="0" w:line="240" w:lineRule="auto"/>
        <w:ind w:right="-333"/>
        <w:jc w:val="both"/>
        <w:rPr>
          <w:rFonts w:cstheme="minorHAnsi"/>
        </w:rPr>
      </w:pPr>
    </w:p>
    <w:p w14:paraId="49C455F5" w14:textId="2B3AFB99" w:rsidR="00465560" w:rsidRPr="003D5BFE" w:rsidRDefault="00465560" w:rsidP="001B21E5">
      <w:pPr>
        <w:pStyle w:val="ListParagraph"/>
        <w:spacing w:after="0" w:line="240" w:lineRule="auto"/>
        <w:ind w:right="-333"/>
        <w:jc w:val="both"/>
        <w:rPr>
          <w:rFonts w:cstheme="minorHAnsi"/>
        </w:rPr>
      </w:pPr>
      <w:r w:rsidRPr="003D5BFE">
        <w:rPr>
          <w:rFonts w:cstheme="minorHAnsi"/>
        </w:rPr>
        <w:t xml:space="preserve">*Out of the savings of Rs 183.45 crore (Rs 61.16 cr of Urban and Rs 122.29 cr of Rural), Rs 180 crore (Rs 61.16 Crore of Urban and 118.84 Crore of Rural) would be </w:t>
      </w:r>
      <w:r w:rsidR="00D30790" w:rsidRPr="003D5BFE">
        <w:rPr>
          <w:rFonts w:cstheme="minorHAnsi"/>
        </w:rPr>
        <w:t>utilized</w:t>
      </w:r>
      <w:r w:rsidRPr="003D5BFE">
        <w:rPr>
          <w:rFonts w:cstheme="minorHAnsi"/>
        </w:rPr>
        <w:t xml:space="preserve"> for the installation of Smart Meters in J&amp;K</w:t>
      </w:r>
    </w:p>
    <w:p w14:paraId="45E3357D" w14:textId="4AD50B27" w:rsidR="001B21E5" w:rsidRPr="003D5BFE" w:rsidRDefault="00D30790" w:rsidP="001B21E5">
      <w:pPr>
        <w:pStyle w:val="ListParagraph"/>
        <w:spacing w:after="0" w:line="240" w:lineRule="auto"/>
        <w:ind w:right="-333"/>
        <w:jc w:val="both"/>
        <w:rPr>
          <w:rFonts w:cstheme="minorHAnsi"/>
          <w:bCs/>
          <w:color w:val="000000" w:themeColor="text1"/>
        </w:rPr>
      </w:pPr>
      <w:r w:rsidRPr="003D5BFE">
        <w:rPr>
          <w:rFonts w:cstheme="minorHAnsi"/>
        </w:rPr>
        <w:t xml:space="preserve">Note: PIA charges of Rs </w:t>
      </w:r>
      <w:r w:rsidR="00465560" w:rsidRPr="003D5BFE">
        <w:rPr>
          <w:rFonts w:cstheme="minorHAnsi"/>
        </w:rPr>
        <w:t>3.61 crore is o</w:t>
      </w:r>
      <w:r w:rsidRPr="003D5BFE">
        <w:rPr>
          <w:rFonts w:cstheme="minorHAnsi"/>
        </w:rPr>
        <w:t xml:space="preserve">nly against sanction cost of Rs </w:t>
      </w:r>
      <w:r w:rsidR="00465560" w:rsidRPr="003D5BFE">
        <w:rPr>
          <w:rFonts w:cstheme="minorHAnsi"/>
        </w:rPr>
        <w:t xml:space="preserve">61.16 crore (re-appropriated from consumer metering </w:t>
      </w:r>
      <w:r w:rsidRPr="003D5BFE">
        <w:rPr>
          <w:rFonts w:cstheme="minorHAnsi"/>
        </w:rPr>
        <w:t xml:space="preserve">(urban) </w:t>
      </w:r>
      <w:r w:rsidR="00465560" w:rsidRPr="003D5BFE">
        <w:rPr>
          <w:rFonts w:cstheme="minorHAnsi"/>
        </w:rPr>
        <w:t xml:space="preserve">to </w:t>
      </w:r>
      <w:r w:rsidRPr="003D5BFE">
        <w:rPr>
          <w:rFonts w:cstheme="minorHAnsi"/>
        </w:rPr>
        <w:t xml:space="preserve">prepaid </w:t>
      </w:r>
      <w:r w:rsidR="00465560" w:rsidRPr="003D5BFE">
        <w:rPr>
          <w:rFonts w:cstheme="minorHAnsi"/>
        </w:rPr>
        <w:t>smart metering)</w:t>
      </w:r>
    </w:p>
    <w:p w14:paraId="4726C9AD" w14:textId="77777777" w:rsidR="00465560" w:rsidRPr="003D5BFE" w:rsidRDefault="00465560" w:rsidP="001B21E5">
      <w:pPr>
        <w:pStyle w:val="ListParagraph"/>
        <w:spacing w:after="0" w:line="240" w:lineRule="auto"/>
        <w:ind w:right="-333"/>
        <w:jc w:val="both"/>
        <w:rPr>
          <w:rFonts w:cstheme="minorHAnsi"/>
          <w:bCs/>
          <w:color w:val="000000" w:themeColor="text1"/>
        </w:rPr>
      </w:pPr>
    </w:p>
    <w:p w14:paraId="60320104" w14:textId="3CFFFCDD" w:rsidR="00A3125C" w:rsidRPr="003D5BFE" w:rsidRDefault="007F1889" w:rsidP="00A3125C">
      <w:pPr>
        <w:pStyle w:val="ListParagraph"/>
        <w:numPr>
          <w:ilvl w:val="0"/>
          <w:numId w:val="15"/>
        </w:numPr>
        <w:spacing w:after="0" w:line="240" w:lineRule="auto"/>
        <w:ind w:right="-333"/>
        <w:jc w:val="both"/>
        <w:rPr>
          <w:rFonts w:cstheme="minorHAnsi"/>
          <w:bCs/>
          <w:color w:val="000000" w:themeColor="text1"/>
        </w:rPr>
      </w:pPr>
      <w:r w:rsidRPr="003D5BFE">
        <w:rPr>
          <w:rFonts w:cstheme="minorHAnsi"/>
          <w:bCs/>
          <w:color w:val="000000" w:themeColor="text1"/>
        </w:rPr>
        <w:t>Till March-2022, t</w:t>
      </w:r>
      <w:r w:rsidR="008B7384" w:rsidRPr="003D5BFE">
        <w:rPr>
          <w:rFonts w:cstheme="minorHAnsi"/>
          <w:bCs/>
          <w:color w:val="000000" w:themeColor="text1"/>
        </w:rPr>
        <w:t xml:space="preserve">he funding of </w:t>
      </w:r>
      <w:r w:rsidR="00D104B9" w:rsidRPr="003D5BFE">
        <w:rPr>
          <w:rFonts w:cstheme="minorHAnsi"/>
          <w:bCs/>
          <w:color w:val="000000" w:themeColor="text1"/>
        </w:rPr>
        <w:t>distribution strengthening works in urban areas</w:t>
      </w:r>
      <w:r w:rsidR="001B21E5" w:rsidRPr="003D5BFE">
        <w:rPr>
          <w:rFonts w:cstheme="minorHAnsi"/>
          <w:bCs/>
          <w:color w:val="000000" w:themeColor="text1"/>
        </w:rPr>
        <w:t>, New Technology Projects</w:t>
      </w:r>
      <w:r w:rsidR="00D104B9" w:rsidRPr="003D5BFE">
        <w:rPr>
          <w:rFonts w:cstheme="minorHAnsi"/>
          <w:bCs/>
          <w:color w:val="000000" w:themeColor="text1"/>
        </w:rPr>
        <w:t xml:space="preserve"> and Intra Transmission Projects </w:t>
      </w:r>
      <w:r w:rsidR="008B7384" w:rsidRPr="003D5BFE">
        <w:rPr>
          <w:rFonts w:cstheme="minorHAnsi"/>
          <w:bCs/>
          <w:color w:val="000000" w:themeColor="text1"/>
        </w:rPr>
        <w:t>under J&amp;K PMDP-</w:t>
      </w:r>
      <w:r w:rsidRPr="003D5BFE">
        <w:rPr>
          <w:rFonts w:cstheme="minorHAnsi"/>
          <w:bCs/>
          <w:color w:val="000000" w:themeColor="text1"/>
        </w:rPr>
        <w:t>2015 was</w:t>
      </w:r>
      <w:r w:rsidR="008B7384" w:rsidRPr="003D5BFE">
        <w:rPr>
          <w:rFonts w:cstheme="minorHAnsi"/>
          <w:bCs/>
          <w:color w:val="000000" w:themeColor="text1"/>
        </w:rPr>
        <w:t xml:space="preserve"> </w:t>
      </w:r>
      <w:r w:rsidR="002A5F73" w:rsidRPr="003D5BFE">
        <w:rPr>
          <w:rFonts w:cstheme="minorHAnsi"/>
          <w:bCs/>
          <w:color w:val="000000" w:themeColor="text1"/>
        </w:rPr>
        <w:t>being</w:t>
      </w:r>
      <w:r w:rsidR="008B7384" w:rsidRPr="003D5BFE">
        <w:rPr>
          <w:rFonts w:cstheme="minorHAnsi"/>
          <w:bCs/>
          <w:color w:val="000000" w:themeColor="text1"/>
        </w:rPr>
        <w:t xml:space="preserve"> </w:t>
      </w:r>
      <w:r w:rsidR="002A5F73" w:rsidRPr="003D5BFE">
        <w:rPr>
          <w:rFonts w:cstheme="minorHAnsi"/>
          <w:bCs/>
          <w:color w:val="000000" w:themeColor="text1"/>
        </w:rPr>
        <w:t>done</w:t>
      </w:r>
      <w:r w:rsidR="008B7384" w:rsidRPr="003D5BFE">
        <w:rPr>
          <w:rFonts w:cstheme="minorHAnsi"/>
          <w:bCs/>
          <w:color w:val="000000" w:themeColor="text1"/>
        </w:rPr>
        <w:t xml:space="preserve"> through the budget provisions of IPDS</w:t>
      </w:r>
      <w:r w:rsidR="00B95B97" w:rsidRPr="003D5BFE">
        <w:rPr>
          <w:rFonts w:cstheme="minorHAnsi"/>
          <w:bCs/>
          <w:color w:val="000000" w:themeColor="text1"/>
        </w:rPr>
        <w:t xml:space="preserve"> and the</w:t>
      </w:r>
      <w:r w:rsidR="00D104B9" w:rsidRPr="003D5BFE">
        <w:rPr>
          <w:rFonts w:cstheme="minorHAnsi"/>
          <w:bCs/>
          <w:color w:val="000000" w:themeColor="text1"/>
        </w:rPr>
        <w:t xml:space="preserve"> funding of distribution strengthening works in </w:t>
      </w:r>
      <w:r w:rsidR="007F1E35" w:rsidRPr="003D5BFE">
        <w:rPr>
          <w:rFonts w:cstheme="minorHAnsi"/>
          <w:bCs/>
          <w:color w:val="000000" w:themeColor="text1"/>
        </w:rPr>
        <w:t>r</w:t>
      </w:r>
      <w:r w:rsidR="00CE12F7" w:rsidRPr="003D5BFE">
        <w:rPr>
          <w:rFonts w:cstheme="minorHAnsi"/>
          <w:bCs/>
          <w:color w:val="000000" w:themeColor="text1"/>
        </w:rPr>
        <w:t>ural areas</w:t>
      </w:r>
      <w:r w:rsidRPr="003D5BFE">
        <w:rPr>
          <w:rFonts w:cstheme="minorHAnsi"/>
          <w:bCs/>
          <w:color w:val="000000" w:themeColor="text1"/>
        </w:rPr>
        <w:t xml:space="preserve"> was</w:t>
      </w:r>
      <w:r w:rsidR="00D104B9" w:rsidRPr="003D5BFE">
        <w:rPr>
          <w:rFonts w:cstheme="minorHAnsi"/>
          <w:bCs/>
          <w:color w:val="000000" w:themeColor="text1"/>
        </w:rPr>
        <w:t xml:space="preserve"> </w:t>
      </w:r>
      <w:r w:rsidR="002A5F73" w:rsidRPr="003D5BFE">
        <w:rPr>
          <w:rFonts w:cstheme="minorHAnsi"/>
          <w:bCs/>
          <w:color w:val="000000" w:themeColor="text1"/>
        </w:rPr>
        <w:t xml:space="preserve">being done </w:t>
      </w:r>
      <w:r w:rsidR="00D104B9" w:rsidRPr="003D5BFE">
        <w:rPr>
          <w:rFonts w:cstheme="minorHAnsi"/>
          <w:bCs/>
          <w:color w:val="000000" w:themeColor="text1"/>
        </w:rPr>
        <w:t>throu</w:t>
      </w:r>
      <w:r w:rsidR="008B7276" w:rsidRPr="003D5BFE">
        <w:rPr>
          <w:rFonts w:cstheme="minorHAnsi"/>
          <w:bCs/>
          <w:color w:val="000000" w:themeColor="text1"/>
        </w:rPr>
        <w:t>gh the budget provisions of DDU</w:t>
      </w:r>
      <w:r w:rsidR="00D104B9" w:rsidRPr="003D5BFE">
        <w:rPr>
          <w:rFonts w:cstheme="minorHAnsi"/>
          <w:bCs/>
          <w:color w:val="000000" w:themeColor="text1"/>
        </w:rPr>
        <w:t>G</w:t>
      </w:r>
      <w:r w:rsidR="008B7276" w:rsidRPr="003D5BFE">
        <w:rPr>
          <w:rFonts w:cstheme="minorHAnsi"/>
          <w:bCs/>
          <w:color w:val="000000" w:themeColor="text1"/>
        </w:rPr>
        <w:t>J</w:t>
      </w:r>
      <w:r w:rsidR="002A5F73" w:rsidRPr="003D5BFE">
        <w:rPr>
          <w:rFonts w:cstheme="minorHAnsi"/>
          <w:bCs/>
          <w:color w:val="000000" w:themeColor="text1"/>
        </w:rPr>
        <w:t>Y.</w:t>
      </w:r>
      <w:r w:rsidRPr="003D5BFE">
        <w:rPr>
          <w:rFonts w:cstheme="minorHAnsi"/>
          <w:bCs/>
          <w:color w:val="000000" w:themeColor="text1"/>
        </w:rPr>
        <w:t xml:space="preserve"> The remaining funding is done through RDSS.</w:t>
      </w:r>
    </w:p>
    <w:p w14:paraId="04A92850" w14:textId="6B87374E" w:rsidR="00477DE7" w:rsidRPr="003D5BFE" w:rsidRDefault="519FF185" w:rsidP="00FD31C4">
      <w:pPr>
        <w:pStyle w:val="ListParagraph"/>
        <w:numPr>
          <w:ilvl w:val="0"/>
          <w:numId w:val="15"/>
        </w:numPr>
        <w:spacing w:after="0" w:line="240" w:lineRule="auto"/>
        <w:ind w:right="-333"/>
        <w:jc w:val="both"/>
        <w:rPr>
          <w:rFonts w:cstheme="minorHAnsi"/>
          <w:color w:val="000000" w:themeColor="text1"/>
        </w:rPr>
      </w:pPr>
      <w:r w:rsidRPr="003D5BFE">
        <w:rPr>
          <w:rFonts w:cstheme="minorHAnsi"/>
          <w:b/>
          <w:bCs/>
          <w:color w:val="000000" w:themeColor="text1"/>
        </w:rPr>
        <w:t>For Ongoing Projects</w:t>
      </w:r>
      <w:r w:rsidRPr="003D5BFE">
        <w:rPr>
          <w:rFonts w:cstheme="minorHAnsi"/>
          <w:color w:val="000000" w:themeColor="text1"/>
        </w:rPr>
        <w:t xml:space="preserve">, the eligible cost (Minimum of Sanctioned and Surveyed &amp; Approved Cost) amounts to Rs. </w:t>
      </w:r>
      <w:r w:rsidR="002F25F5">
        <w:rPr>
          <w:rFonts w:cstheme="minorHAnsi"/>
          <w:color w:val="000000" w:themeColor="text1"/>
        </w:rPr>
        <w:t>2099.1</w:t>
      </w:r>
      <w:r w:rsidRPr="003D5BFE">
        <w:rPr>
          <w:rFonts w:cstheme="minorHAnsi"/>
          <w:color w:val="000000" w:themeColor="text1"/>
        </w:rPr>
        <w:t xml:space="preserve"> crore (Central Share </w:t>
      </w:r>
      <w:r w:rsidR="002F25F5">
        <w:rPr>
          <w:rFonts w:cstheme="minorHAnsi"/>
          <w:color w:val="000000" w:themeColor="text1"/>
        </w:rPr>
        <w:t>1824.54</w:t>
      </w:r>
      <w:r w:rsidR="001F04C2" w:rsidRPr="003D5BFE">
        <w:rPr>
          <w:rFonts w:cstheme="minorHAnsi"/>
          <w:color w:val="000000" w:themeColor="text1"/>
        </w:rPr>
        <w:t xml:space="preserve"> </w:t>
      </w:r>
      <w:r w:rsidRPr="003D5BFE">
        <w:rPr>
          <w:rFonts w:cstheme="minorHAnsi"/>
          <w:color w:val="000000" w:themeColor="text1"/>
        </w:rPr>
        <w:t>cr and State Share</w:t>
      </w:r>
      <w:r w:rsidR="00B43BED" w:rsidRPr="003D5BFE">
        <w:rPr>
          <w:rFonts w:cstheme="minorHAnsi"/>
          <w:color w:val="000000" w:themeColor="text1"/>
        </w:rPr>
        <w:t xml:space="preserve"> </w:t>
      </w:r>
      <w:r w:rsidR="002F25F5">
        <w:rPr>
          <w:rFonts w:cstheme="minorHAnsi"/>
          <w:color w:val="000000" w:themeColor="text1"/>
        </w:rPr>
        <w:t>274.56cr) out of which Rs. 1748.63 crore (Central Share 1452.53</w:t>
      </w:r>
      <w:r w:rsidR="001F04C2" w:rsidRPr="003D5BFE">
        <w:rPr>
          <w:rFonts w:cstheme="minorHAnsi"/>
          <w:color w:val="000000" w:themeColor="text1"/>
        </w:rPr>
        <w:t xml:space="preserve"> </w:t>
      </w:r>
      <w:r w:rsidR="00B43BED" w:rsidRPr="003D5BFE">
        <w:rPr>
          <w:rFonts w:cstheme="minorHAnsi"/>
          <w:color w:val="000000" w:themeColor="text1"/>
        </w:rPr>
        <w:t>cr and</w:t>
      </w:r>
      <w:r w:rsidR="008A3DD4" w:rsidRPr="003D5BFE">
        <w:rPr>
          <w:rFonts w:cstheme="minorHAnsi"/>
          <w:color w:val="000000" w:themeColor="text1"/>
        </w:rPr>
        <w:t xml:space="preserve"> State share 2</w:t>
      </w:r>
      <w:r w:rsidR="002F25F5">
        <w:rPr>
          <w:rFonts w:cstheme="minorHAnsi"/>
          <w:color w:val="000000" w:themeColor="text1"/>
        </w:rPr>
        <w:t>85</w:t>
      </w:r>
      <w:r w:rsidR="008A3DD4" w:rsidRPr="003D5BFE">
        <w:rPr>
          <w:rFonts w:cstheme="minorHAnsi"/>
          <w:color w:val="000000" w:themeColor="text1"/>
        </w:rPr>
        <w:t>.</w:t>
      </w:r>
      <w:r w:rsidR="002F25F5">
        <w:rPr>
          <w:rFonts w:cstheme="minorHAnsi"/>
          <w:color w:val="000000" w:themeColor="text1"/>
        </w:rPr>
        <w:t>1</w:t>
      </w:r>
      <w:r w:rsidR="00B43BED" w:rsidRPr="003D5BFE">
        <w:rPr>
          <w:rFonts w:cstheme="minorHAnsi"/>
          <w:color w:val="000000" w:themeColor="text1"/>
        </w:rPr>
        <w:t xml:space="preserve"> </w:t>
      </w:r>
      <w:r w:rsidR="00172E97" w:rsidRPr="003D5BFE">
        <w:rPr>
          <w:rFonts w:cstheme="minorHAnsi"/>
          <w:color w:val="000000" w:themeColor="text1"/>
        </w:rPr>
        <w:t>cr) has been received by PIAs</w:t>
      </w:r>
      <w:r w:rsidRPr="003D5BFE">
        <w:rPr>
          <w:rFonts w:cstheme="minorHAnsi"/>
          <w:color w:val="000000" w:themeColor="text1"/>
        </w:rPr>
        <w:t>.</w:t>
      </w:r>
      <w:r w:rsidR="008A3DD4" w:rsidRPr="003D5BFE">
        <w:rPr>
          <w:rFonts w:cstheme="minorHAnsi"/>
          <w:color w:val="000000" w:themeColor="text1"/>
        </w:rPr>
        <w:t xml:space="preserve"> MoP has released Rs. 1</w:t>
      </w:r>
      <w:r w:rsidR="002F25F5">
        <w:rPr>
          <w:rFonts w:cstheme="minorHAnsi"/>
          <w:color w:val="000000" w:themeColor="text1"/>
        </w:rPr>
        <w:t>580.99</w:t>
      </w:r>
      <w:r w:rsidR="00B43BED" w:rsidRPr="003D5BFE">
        <w:rPr>
          <w:rFonts w:cstheme="minorHAnsi"/>
          <w:color w:val="000000" w:themeColor="text1"/>
        </w:rPr>
        <w:t xml:space="preserve"> cr to nodal agencies.</w:t>
      </w:r>
      <w:r w:rsidRPr="003D5BFE">
        <w:rPr>
          <w:rFonts w:cstheme="minorHAnsi"/>
          <w:color w:val="000000" w:themeColor="text1"/>
        </w:rPr>
        <w:t xml:space="preserve"> PIA-wise details of funds sanctioned and released (in crore) are as under: </w:t>
      </w:r>
    </w:p>
    <w:p w14:paraId="3F07CF12" w14:textId="77777777" w:rsidR="00CB6AC3" w:rsidRPr="003D5BFE" w:rsidRDefault="00CB6AC3" w:rsidP="00CB6AC3">
      <w:pPr>
        <w:pStyle w:val="ListParagraph"/>
        <w:spacing w:after="0" w:line="240" w:lineRule="auto"/>
        <w:ind w:right="-333"/>
        <w:jc w:val="both"/>
        <w:rPr>
          <w:rFonts w:cstheme="minorHAnsi"/>
          <w:color w:val="000000" w:themeColor="text1"/>
        </w:rPr>
      </w:pPr>
    </w:p>
    <w:tbl>
      <w:tblPr>
        <w:tblStyle w:val="GridTable1Light1"/>
        <w:tblW w:w="111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23"/>
        <w:gridCol w:w="992"/>
        <w:gridCol w:w="993"/>
        <w:gridCol w:w="992"/>
        <w:gridCol w:w="1276"/>
        <w:gridCol w:w="1275"/>
        <w:gridCol w:w="851"/>
        <w:gridCol w:w="850"/>
        <w:gridCol w:w="851"/>
        <w:gridCol w:w="967"/>
      </w:tblGrid>
      <w:tr w:rsidR="00F201D2" w:rsidRPr="003D5BFE" w14:paraId="01EBB27F" w14:textId="77777777" w:rsidTr="000A6F1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160" w:type="dxa"/>
            <w:gridSpan w:val="11"/>
            <w:shd w:val="clear" w:color="auto" w:fill="EEECE1" w:themeFill="background2"/>
          </w:tcPr>
          <w:p w14:paraId="1ED58F6B" w14:textId="5ED34BFD" w:rsidR="00F201D2" w:rsidRPr="003D5BFE" w:rsidRDefault="00F201D2" w:rsidP="00B43BED">
            <w:pPr>
              <w:jc w:val="center"/>
              <w:rPr>
                <w:rFonts w:eastAsia="Times New Roman" w:cstheme="minorHAnsi"/>
                <w:color w:val="000000" w:themeColor="text1"/>
                <w:lang w:val="en-IN" w:eastAsia="en-IN" w:bidi="hi-IN"/>
              </w:rPr>
            </w:pPr>
            <w:r w:rsidRPr="003D5BFE">
              <w:rPr>
                <w:rFonts w:cstheme="minorHAnsi"/>
                <w:bCs w:val="0"/>
                <w:color w:val="000000" w:themeColor="text1"/>
              </w:rPr>
              <w:t xml:space="preserve">Table-5: </w:t>
            </w:r>
            <w:r w:rsidRPr="003D5BFE">
              <w:rPr>
                <w:rFonts w:eastAsia="Times New Roman" w:cstheme="minorHAnsi"/>
                <w:color w:val="000000"/>
              </w:rPr>
              <w:t>Financial progress of ongoing projects</w:t>
            </w:r>
          </w:p>
        </w:tc>
      </w:tr>
      <w:tr w:rsidR="0059270E" w:rsidRPr="003D5BFE" w14:paraId="0C801B8E" w14:textId="77777777" w:rsidTr="00D20086">
        <w:trPr>
          <w:trHeight w:val="1358"/>
        </w:trPr>
        <w:tc>
          <w:tcPr>
            <w:cnfStyle w:val="001000000000" w:firstRow="0" w:lastRow="0" w:firstColumn="1" w:lastColumn="0" w:oddVBand="0" w:evenVBand="0" w:oddHBand="0" w:evenHBand="0" w:firstRowFirstColumn="0" w:firstRowLastColumn="0" w:lastRowFirstColumn="0" w:lastRowLastColumn="0"/>
            <w:tcW w:w="990" w:type="dxa"/>
            <w:shd w:val="clear" w:color="auto" w:fill="EEECE1" w:themeFill="background2"/>
            <w:vAlign w:val="center"/>
          </w:tcPr>
          <w:p w14:paraId="687C30D2" w14:textId="5C51D656" w:rsidR="00F201D2" w:rsidRPr="003D5BFE" w:rsidRDefault="00F201D2" w:rsidP="003E1FCA">
            <w:pP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Project</w:t>
            </w:r>
          </w:p>
        </w:tc>
        <w:tc>
          <w:tcPr>
            <w:tcW w:w="1123" w:type="dxa"/>
            <w:shd w:val="clear" w:color="auto" w:fill="EEECE1" w:themeFill="background2"/>
            <w:vAlign w:val="center"/>
          </w:tcPr>
          <w:p w14:paraId="7F69C51F" w14:textId="77777777"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PIA</w:t>
            </w:r>
          </w:p>
        </w:tc>
        <w:tc>
          <w:tcPr>
            <w:tcW w:w="992" w:type="dxa"/>
            <w:shd w:val="clear" w:color="auto" w:fill="EEECE1" w:themeFill="background2"/>
            <w:vAlign w:val="center"/>
          </w:tcPr>
          <w:p w14:paraId="17BC387D" w14:textId="41A73308" w:rsidR="00F201D2" w:rsidRPr="003D5BFE" w:rsidRDefault="00D337EF"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Eligible cost#</w:t>
            </w:r>
          </w:p>
        </w:tc>
        <w:tc>
          <w:tcPr>
            <w:tcW w:w="993" w:type="dxa"/>
            <w:shd w:val="clear" w:color="auto" w:fill="EEECE1" w:themeFill="background2"/>
            <w:vAlign w:val="center"/>
          </w:tcPr>
          <w:p w14:paraId="2ACFE190" w14:textId="77777777"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Eligible Central share</w:t>
            </w:r>
          </w:p>
        </w:tc>
        <w:tc>
          <w:tcPr>
            <w:tcW w:w="992" w:type="dxa"/>
            <w:shd w:val="clear" w:color="auto" w:fill="EEECE1" w:themeFill="background2"/>
            <w:vAlign w:val="center"/>
          </w:tcPr>
          <w:p w14:paraId="6C72207C" w14:textId="2B9F72EC"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cstheme="minorHAnsi"/>
                <w:b/>
                <w:color w:val="632423" w:themeColor="accent2" w:themeShade="80"/>
                <w:lang w:val="en-IN" w:eastAsia="en-IN" w:bidi="hi-IN"/>
              </w:rPr>
            </w:pPr>
            <w:r w:rsidRPr="003D5BFE">
              <w:rPr>
                <w:rFonts w:cstheme="minorHAnsi"/>
                <w:b/>
                <w:color w:val="632423" w:themeColor="accent2" w:themeShade="80"/>
                <w:lang w:val="en-IN" w:eastAsia="en-IN" w:bidi="hi-IN"/>
              </w:rPr>
              <w:t>Central Share released by MoP*</w:t>
            </w:r>
          </w:p>
        </w:tc>
        <w:tc>
          <w:tcPr>
            <w:tcW w:w="1276" w:type="dxa"/>
            <w:shd w:val="clear" w:color="auto" w:fill="EEECE1" w:themeFill="background2"/>
          </w:tcPr>
          <w:p w14:paraId="01C87A68" w14:textId="2B95F6BA"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 xml:space="preserve">Central </w:t>
            </w:r>
            <w:r w:rsidR="0059270E" w:rsidRPr="003D5BFE">
              <w:rPr>
                <w:rFonts w:eastAsia="Times New Roman" w:cstheme="minorHAnsi"/>
                <w:b/>
                <w:color w:val="000000" w:themeColor="text1"/>
                <w:lang w:val="en-IN" w:eastAsia="en-IN" w:bidi="hi-IN"/>
              </w:rPr>
              <w:t>share released by Nodal agencies (excl. PMA)</w:t>
            </w:r>
          </w:p>
        </w:tc>
        <w:tc>
          <w:tcPr>
            <w:tcW w:w="1275" w:type="dxa"/>
            <w:shd w:val="clear" w:color="auto" w:fill="EEECE1" w:themeFill="background2"/>
            <w:vAlign w:val="center"/>
          </w:tcPr>
          <w:p w14:paraId="040D161A" w14:textId="7C6D393B" w:rsidR="00F201D2" w:rsidRPr="003D5BFE" w:rsidRDefault="00F201D2" w:rsidP="005927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Central share received by PIA</w:t>
            </w:r>
            <w:r w:rsidR="0059270E" w:rsidRPr="003D5BFE">
              <w:rPr>
                <w:rFonts w:eastAsia="Times New Roman" w:cstheme="minorHAnsi"/>
                <w:b/>
                <w:color w:val="000000" w:themeColor="text1"/>
                <w:lang w:val="en-IN" w:eastAsia="en-IN" w:bidi="hi-IN"/>
              </w:rPr>
              <w:t xml:space="preserve"> (excl. PMA)</w:t>
            </w:r>
          </w:p>
        </w:tc>
        <w:tc>
          <w:tcPr>
            <w:tcW w:w="851" w:type="dxa"/>
            <w:shd w:val="clear" w:color="auto" w:fill="EEECE1" w:themeFill="background2"/>
            <w:vAlign w:val="center"/>
          </w:tcPr>
          <w:p w14:paraId="05158D2F" w14:textId="5B9D4782"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 Of central funds received</w:t>
            </w:r>
          </w:p>
        </w:tc>
        <w:tc>
          <w:tcPr>
            <w:tcW w:w="850" w:type="dxa"/>
            <w:shd w:val="clear" w:color="auto" w:fill="EEECE1" w:themeFill="background2"/>
            <w:vAlign w:val="center"/>
          </w:tcPr>
          <w:p w14:paraId="26D5FE38" w14:textId="77777777"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Eligible State Share</w:t>
            </w:r>
          </w:p>
        </w:tc>
        <w:tc>
          <w:tcPr>
            <w:tcW w:w="851" w:type="dxa"/>
            <w:shd w:val="clear" w:color="auto" w:fill="EEECE1" w:themeFill="background2"/>
            <w:vAlign w:val="center"/>
          </w:tcPr>
          <w:p w14:paraId="7A868262" w14:textId="19D1C9E8"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Released state share</w:t>
            </w:r>
          </w:p>
        </w:tc>
        <w:tc>
          <w:tcPr>
            <w:tcW w:w="967" w:type="dxa"/>
            <w:shd w:val="clear" w:color="auto" w:fill="EEECE1" w:themeFill="background2"/>
            <w:vAlign w:val="center"/>
          </w:tcPr>
          <w:p w14:paraId="1544D3DA" w14:textId="0F9E8F9E" w:rsidR="00F201D2" w:rsidRPr="003D5BFE" w:rsidRDefault="00F201D2" w:rsidP="00D34CE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lang w:val="en-IN" w:eastAsia="en-IN" w:bidi="hi-IN"/>
              </w:rPr>
            </w:pPr>
            <w:r w:rsidRPr="003D5BFE">
              <w:rPr>
                <w:rFonts w:eastAsia="Times New Roman" w:cstheme="minorHAnsi"/>
                <w:b/>
                <w:color w:val="000000" w:themeColor="text1"/>
                <w:lang w:val="en-IN" w:eastAsia="en-IN" w:bidi="hi-IN"/>
              </w:rPr>
              <w:t xml:space="preserve">% Of </w:t>
            </w:r>
            <w:r w:rsidR="00B36DC2" w:rsidRPr="003D5BFE">
              <w:rPr>
                <w:rFonts w:eastAsia="Times New Roman" w:cstheme="minorHAnsi"/>
                <w:b/>
                <w:color w:val="000000" w:themeColor="text1"/>
                <w:lang w:val="en-IN" w:eastAsia="en-IN" w:bidi="hi-IN"/>
              </w:rPr>
              <w:t xml:space="preserve">state </w:t>
            </w:r>
            <w:r w:rsidRPr="003D5BFE">
              <w:rPr>
                <w:rFonts w:eastAsia="Times New Roman" w:cstheme="minorHAnsi"/>
                <w:b/>
                <w:color w:val="000000" w:themeColor="text1"/>
                <w:lang w:val="en-IN" w:eastAsia="en-IN" w:bidi="hi-IN"/>
              </w:rPr>
              <w:t>funds released</w:t>
            </w:r>
          </w:p>
        </w:tc>
      </w:tr>
      <w:tr w:rsidR="0059270E" w:rsidRPr="003D5BFE" w14:paraId="0B39682E" w14:textId="77777777" w:rsidTr="000A6F19">
        <w:trPr>
          <w:trHeight w:val="330"/>
        </w:trPr>
        <w:tc>
          <w:tcPr>
            <w:cnfStyle w:val="001000000000" w:firstRow="0" w:lastRow="0" w:firstColumn="1" w:lastColumn="0" w:oddVBand="0" w:evenVBand="0" w:oddHBand="0" w:evenHBand="0" w:firstRowFirstColumn="0" w:firstRowLastColumn="0" w:lastRowFirstColumn="0" w:lastRowLastColumn="0"/>
            <w:tcW w:w="990" w:type="dxa"/>
            <w:vMerge w:val="restart"/>
            <w:shd w:val="clear" w:color="auto" w:fill="EEECE1" w:themeFill="background2"/>
            <w:vAlign w:val="center"/>
          </w:tcPr>
          <w:p w14:paraId="29ADC365" w14:textId="77777777" w:rsidR="00F201D2" w:rsidRPr="003D5BFE" w:rsidRDefault="00F201D2" w:rsidP="00587C26">
            <w:pPr>
              <w:jc w:val="center"/>
              <w:rPr>
                <w:rFonts w:eastAsia="Times New Roman" w:cstheme="minorHAnsi"/>
                <w:b w:val="0"/>
                <w:bCs w:val="0"/>
                <w:color w:val="000000" w:themeColor="text1"/>
                <w:lang w:val="en-IN" w:eastAsia="en-IN" w:bidi="hi-IN"/>
              </w:rPr>
            </w:pPr>
            <w:r w:rsidRPr="003D5BFE">
              <w:rPr>
                <w:rFonts w:eastAsia="Times New Roman" w:cstheme="minorHAnsi"/>
                <w:b w:val="0"/>
                <w:bCs w:val="0"/>
                <w:color w:val="000000" w:themeColor="text1"/>
                <w:lang w:val="en-IN" w:eastAsia="en-IN" w:bidi="hi-IN"/>
              </w:rPr>
              <w:t>Rural</w:t>
            </w:r>
          </w:p>
        </w:tc>
        <w:tc>
          <w:tcPr>
            <w:tcW w:w="1123" w:type="dxa"/>
            <w:shd w:val="clear" w:color="auto" w:fill="EEECE1" w:themeFill="background2"/>
            <w:vAlign w:val="center"/>
          </w:tcPr>
          <w:p w14:paraId="0A2DC4FF"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JPDCL</w:t>
            </w:r>
          </w:p>
        </w:tc>
        <w:tc>
          <w:tcPr>
            <w:tcW w:w="992" w:type="dxa"/>
            <w:shd w:val="clear" w:color="auto" w:fill="EEECE1" w:themeFill="background2"/>
            <w:vAlign w:val="center"/>
          </w:tcPr>
          <w:p w14:paraId="18EB332C" w14:textId="199658E7"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376.85</w:t>
            </w:r>
          </w:p>
        </w:tc>
        <w:tc>
          <w:tcPr>
            <w:tcW w:w="993" w:type="dxa"/>
            <w:shd w:val="clear" w:color="auto" w:fill="EEECE1" w:themeFill="background2"/>
            <w:vAlign w:val="center"/>
          </w:tcPr>
          <w:p w14:paraId="1216CBDF" w14:textId="449E5C1C"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313.30</w:t>
            </w:r>
          </w:p>
        </w:tc>
        <w:tc>
          <w:tcPr>
            <w:tcW w:w="992" w:type="dxa"/>
            <w:vMerge w:val="restart"/>
            <w:shd w:val="clear" w:color="auto" w:fill="EEECE1" w:themeFill="background2"/>
            <w:vAlign w:val="center"/>
          </w:tcPr>
          <w:p w14:paraId="6C68122F" w14:textId="1A4A8EA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lang w:val="en-IN" w:eastAsia="en-IN" w:bidi="hi-IN"/>
              </w:rPr>
            </w:pPr>
            <w:r w:rsidRPr="003D5BFE">
              <w:rPr>
                <w:rFonts w:cstheme="minorHAnsi"/>
                <w:color w:val="632423" w:themeColor="accent2" w:themeShade="80"/>
                <w:lang w:val="en-IN" w:eastAsia="en-IN" w:bidi="hi-IN"/>
              </w:rPr>
              <w:t>543.06</w:t>
            </w:r>
          </w:p>
        </w:tc>
        <w:tc>
          <w:tcPr>
            <w:tcW w:w="1276" w:type="dxa"/>
            <w:shd w:val="clear" w:color="auto" w:fill="EEECE1" w:themeFill="background2"/>
            <w:vAlign w:val="center"/>
          </w:tcPr>
          <w:p w14:paraId="161FFF7B" w14:textId="43A3079B" w:rsidR="00F201D2" w:rsidRPr="003D5BFE" w:rsidRDefault="00D34CE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261.94</w:t>
            </w:r>
          </w:p>
        </w:tc>
        <w:tc>
          <w:tcPr>
            <w:tcW w:w="1275" w:type="dxa"/>
            <w:shd w:val="clear" w:color="auto" w:fill="EEECE1" w:themeFill="background2"/>
            <w:vAlign w:val="center"/>
          </w:tcPr>
          <w:p w14:paraId="0F97D5EC" w14:textId="030C9E42"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256.8</w:t>
            </w:r>
          </w:p>
        </w:tc>
        <w:tc>
          <w:tcPr>
            <w:tcW w:w="851" w:type="dxa"/>
            <w:shd w:val="clear" w:color="auto" w:fill="EEECE1" w:themeFill="background2"/>
            <w:vAlign w:val="center"/>
          </w:tcPr>
          <w:p w14:paraId="4EF68325" w14:textId="33B1281C"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82</w:t>
            </w:r>
            <w:r w:rsidR="00F201D2" w:rsidRPr="003D5BFE">
              <w:rPr>
                <w:rFonts w:eastAsia="Times New Roman" w:cstheme="minorHAnsi"/>
                <w:color w:val="000000" w:themeColor="text1"/>
                <w:lang w:val="en-IN" w:eastAsia="en-IN" w:bidi="hi-IN"/>
              </w:rPr>
              <w:t>%</w:t>
            </w:r>
          </w:p>
        </w:tc>
        <w:tc>
          <w:tcPr>
            <w:tcW w:w="850" w:type="dxa"/>
            <w:shd w:val="clear" w:color="auto" w:fill="EEECE1" w:themeFill="background2"/>
            <w:vAlign w:val="center"/>
          </w:tcPr>
          <w:p w14:paraId="6211F60F" w14:textId="1F086872"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63.55</w:t>
            </w:r>
          </w:p>
        </w:tc>
        <w:tc>
          <w:tcPr>
            <w:tcW w:w="851" w:type="dxa"/>
            <w:shd w:val="clear" w:color="auto" w:fill="EEECE1" w:themeFill="background2"/>
            <w:vAlign w:val="center"/>
          </w:tcPr>
          <w:p w14:paraId="6619928F" w14:textId="0F226EA7"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66.10</w:t>
            </w:r>
          </w:p>
        </w:tc>
        <w:tc>
          <w:tcPr>
            <w:tcW w:w="967" w:type="dxa"/>
            <w:shd w:val="clear" w:color="auto" w:fill="EEECE1" w:themeFill="background2"/>
            <w:vAlign w:val="center"/>
          </w:tcPr>
          <w:p w14:paraId="7E18747A" w14:textId="01C26407"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104</w:t>
            </w:r>
            <w:r w:rsidR="008B6E7C" w:rsidRPr="003D5BFE">
              <w:rPr>
                <w:rFonts w:eastAsia="Times New Roman" w:cstheme="minorHAnsi"/>
                <w:color w:val="000000" w:themeColor="text1"/>
                <w:lang w:val="en-IN" w:eastAsia="en-IN" w:bidi="hi-IN"/>
              </w:rPr>
              <w:t>%</w:t>
            </w:r>
          </w:p>
        </w:tc>
      </w:tr>
      <w:tr w:rsidR="0059270E" w:rsidRPr="003D5BFE" w14:paraId="63440BCE" w14:textId="77777777" w:rsidTr="000A6F19">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345E69EE"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2512924D"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KPDCL</w:t>
            </w:r>
          </w:p>
        </w:tc>
        <w:tc>
          <w:tcPr>
            <w:tcW w:w="992" w:type="dxa"/>
            <w:shd w:val="clear" w:color="auto" w:fill="EEECE1" w:themeFill="background2"/>
            <w:vAlign w:val="center"/>
          </w:tcPr>
          <w:p w14:paraId="54834859" w14:textId="3787087B"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329.20</w:t>
            </w:r>
          </w:p>
        </w:tc>
        <w:tc>
          <w:tcPr>
            <w:tcW w:w="993" w:type="dxa"/>
            <w:shd w:val="clear" w:color="auto" w:fill="EEECE1" w:themeFill="background2"/>
            <w:vAlign w:val="center"/>
          </w:tcPr>
          <w:p w14:paraId="4B7B56E6" w14:textId="627AEB33"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273.68</w:t>
            </w:r>
          </w:p>
        </w:tc>
        <w:tc>
          <w:tcPr>
            <w:tcW w:w="992" w:type="dxa"/>
            <w:vMerge/>
            <w:vAlign w:val="center"/>
          </w:tcPr>
          <w:p w14:paraId="4687F80A"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rPr>
            </w:pPr>
          </w:p>
        </w:tc>
        <w:tc>
          <w:tcPr>
            <w:tcW w:w="1276" w:type="dxa"/>
            <w:shd w:val="clear" w:color="auto" w:fill="EEECE1" w:themeFill="background2"/>
            <w:vAlign w:val="center"/>
          </w:tcPr>
          <w:p w14:paraId="557CA64F" w14:textId="03F4F399" w:rsidR="00F201D2" w:rsidRPr="003D5BFE" w:rsidRDefault="00D34CE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187.53</w:t>
            </w:r>
          </w:p>
        </w:tc>
        <w:tc>
          <w:tcPr>
            <w:tcW w:w="1275" w:type="dxa"/>
            <w:shd w:val="clear" w:color="auto" w:fill="EEECE1" w:themeFill="background2"/>
            <w:vAlign w:val="center"/>
          </w:tcPr>
          <w:p w14:paraId="55C183DB" w14:textId="6498D051"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181.67</w:t>
            </w:r>
          </w:p>
        </w:tc>
        <w:tc>
          <w:tcPr>
            <w:tcW w:w="851" w:type="dxa"/>
            <w:shd w:val="clear" w:color="auto" w:fill="EEECE1" w:themeFill="background2"/>
            <w:vAlign w:val="center"/>
          </w:tcPr>
          <w:p w14:paraId="7BEC3B47" w14:textId="2C65E94C"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66%</w:t>
            </w:r>
          </w:p>
        </w:tc>
        <w:tc>
          <w:tcPr>
            <w:tcW w:w="850" w:type="dxa"/>
            <w:shd w:val="clear" w:color="auto" w:fill="EEECE1" w:themeFill="background2"/>
            <w:vAlign w:val="center"/>
          </w:tcPr>
          <w:p w14:paraId="30AB0104" w14:textId="44071B25"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D5BFE">
              <w:rPr>
                <w:rFonts w:cstheme="minorHAnsi"/>
                <w:color w:val="000000"/>
              </w:rPr>
              <w:t>55.52</w:t>
            </w:r>
          </w:p>
        </w:tc>
        <w:tc>
          <w:tcPr>
            <w:tcW w:w="851" w:type="dxa"/>
            <w:shd w:val="clear" w:color="auto" w:fill="EEECE1" w:themeFill="background2"/>
            <w:vAlign w:val="center"/>
          </w:tcPr>
          <w:p w14:paraId="2B52B16C" w14:textId="58C5FD76" w:rsidR="00F201D2" w:rsidRPr="003D5BFE" w:rsidRDefault="003E1FC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65.83</w:t>
            </w:r>
          </w:p>
        </w:tc>
        <w:tc>
          <w:tcPr>
            <w:tcW w:w="967" w:type="dxa"/>
            <w:shd w:val="clear" w:color="auto" w:fill="EEECE1" w:themeFill="background2"/>
            <w:vAlign w:val="center"/>
          </w:tcPr>
          <w:p w14:paraId="1E6D5434" w14:textId="16AEDEC8" w:rsidR="00F201D2" w:rsidRPr="003D5BFE" w:rsidRDefault="003E1FC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119</w:t>
            </w:r>
            <w:r w:rsidR="00F201D2" w:rsidRPr="003D5BFE">
              <w:rPr>
                <w:rFonts w:eastAsia="Times New Roman" w:cstheme="minorHAnsi"/>
                <w:color w:val="000000" w:themeColor="text1"/>
                <w:lang w:val="en-IN" w:eastAsia="en-IN" w:bidi="hi-IN"/>
              </w:rPr>
              <w:t>%</w:t>
            </w:r>
          </w:p>
        </w:tc>
      </w:tr>
      <w:tr w:rsidR="0059270E" w:rsidRPr="003D5BFE" w14:paraId="06DD4C2B" w14:textId="77777777" w:rsidTr="000A6F19">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4485D186"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5CC3ECE7"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LPDD</w:t>
            </w:r>
          </w:p>
        </w:tc>
        <w:tc>
          <w:tcPr>
            <w:tcW w:w="992" w:type="dxa"/>
            <w:shd w:val="clear" w:color="auto" w:fill="EEECE1" w:themeFill="background2"/>
            <w:vAlign w:val="center"/>
          </w:tcPr>
          <w:p w14:paraId="636430FC" w14:textId="5CE1AD6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9.58</w:t>
            </w:r>
          </w:p>
        </w:tc>
        <w:tc>
          <w:tcPr>
            <w:tcW w:w="993" w:type="dxa"/>
            <w:shd w:val="clear" w:color="auto" w:fill="EEECE1" w:themeFill="background2"/>
            <w:vAlign w:val="center"/>
          </w:tcPr>
          <w:p w14:paraId="15B80FF0" w14:textId="646483C2"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7.97</w:t>
            </w:r>
          </w:p>
        </w:tc>
        <w:tc>
          <w:tcPr>
            <w:tcW w:w="992" w:type="dxa"/>
            <w:vMerge/>
            <w:shd w:val="clear" w:color="auto" w:fill="EEECE1" w:themeFill="background2"/>
            <w:vAlign w:val="center"/>
          </w:tcPr>
          <w:p w14:paraId="01509CA5"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rPr>
            </w:pPr>
          </w:p>
        </w:tc>
        <w:tc>
          <w:tcPr>
            <w:tcW w:w="1276" w:type="dxa"/>
            <w:shd w:val="clear" w:color="auto" w:fill="EEECE1" w:themeFill="background2"/>
            <w:vAlign w:val="center"/>
          </w:tcPr>
          <w:p w14:paraId="1E15B541" w14:textId="0260C4F3" w:rsidR="00F201D2" w:rsidRPr="003D5BFE" w:rsidRDefault="00D34CE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6.19</w:t>
            </w:r>
          </w:p>
        </w:tc>
        <w:tc>
          <w:tcPr>
            <w:tcW w:w="1275" w:type="dxa"/>
            <w:shd w:val="clear" w:color="auto" w:fill="EEECE1" w:themeFill="background2"/>
            <w:vAlign w:val="center"/>
          </w:tcPr>
          <w:p w14:paraId="51481C3D" w14:textId="2A050821"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6.19</w:t>
            </w:r>
          </w:p>
        </w:tc>
        <w:tc>
          <w:tcPr>
            <w:tcW w:w="851" w:type="dxa"/>
            <w:shd w:val="clear" w:color="auto" w:fill="EEECE1" w:themeFill="background2"/>
            <w:vAlign w:val="center"/>
          </w:tcPr>
          <w:p w14:paraId="567036E3" w14:textId="7B7EED65"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78%</w:t>
            </w:r>
          </w:p>
        </w:tc>
        <w:tc>
          <w:tcPr>
            <w:tcW w:w="850" w:type="dxa"/>
            <w:shd w:val="clear" w:color="auto" w:fill="EEECE1" w:themeFill="background2"/>
            <w:vAlign w:val="center"/>
          </w:tcPr>
          <w:p w14:paraId="29F67D6E" w14:textId="6332CAFF"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1.62</w:t>
            </w:r>
          </w:p>
        </w:tc>
        <w:tc>
          <w:tcPr>
            <w:tcW w:w="851" w:type="dxa"/>
            <w:shd w:val="clear" w:color="auto" w:fill="EEECE1" w:themeFill="background2"/>
            <w:vAlign w:val="center"/>
          </w:tcPr>
          <w:p w14:paraId="7036AC11" w14:textId="2D921001"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IN" w:eastAsia="en-IN" w:bidi="hi-IN"/>
              </w:rPr>
            </w:pPr>
            <w:r w:rsidRPr="003D5BFE">
              <w:rPr>
                <w:rFonts w:eastAsia="Times New Roman" w:cstheme="minorHAnsi"/>
                <w:lang w:val="en-IN" w:eastAsia="en-IN" w:bidi="hi-IN"/>
              </w:rPr>
              <w:t>1.43</w:t>
            </w:r>
          </w:p>
        </w:tc>
        <w:tc>
          <w:tcPr>
            <w:tcW w:w="967" w:type="dxa"/>
            <w:shd w:val="clear" w:color="auto" w:fill="EEECE1" w:themeFill="background2"/>
            <w:vAlign w:val="center"/>
          </w:tcPr>
          <w:p w14:paraId="7C73F079" w14:textId="53A35FF3" w:rsidR="00F201D2" w:rsidRPr="003D5BFE" w:rsidRDefault="0018633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IN" w:eastAsia="en-IN" w:bidi="hi-IN"/>
              </w:rPr>
            </w:pPr>
            <w:r w:rsidRPr="003D5BFE">
              <w:rPr>
                <w:rFonts w:eastAsia="Times New Roman" w:cstheme="minorHAnsi"/>
                <w:lang w:val="en-IN" w:eastAsia="en-IN" w:bidi="hi-IN"/>
              </w:rPr>
              <w:t>89</w:t>
            </w:r>
            <w:r w:rsidR="00F201D2" w:rsidRPr="003D5BFE">
              <w:rPr>
                <w:rFonts w:eastAsia="Times New Roman" w:cstheme="minorHAnsi"/>
                <w:lang w:val="en-IN" w:eastAsia="en-IN" w:bidi="hi-IN"/>
              </w:rPr>
              <w:t>%</w:t>
            </w:r>
          </w:p>
        </w:tc>
      </w:tr>
      <w:tr w:rsidR="0059270E" w:rsidRPr="003D5BFE" w14:paraId="647AC44B" w14:textId="77777777" w:rsidTr="000A6F19">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72BFCAFC"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42DB1CAF"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PGCIL</w:t>
            </w:r>
          </w:p>
        </w:tc>
        <w:tc>
          <w:tcPr>
            <w:tcW w:w="992" w:type="dxa"/>
            <w:shd w:val="clear" w:color="auto" w:fill="EEECE1" w:themeFill="background2"/>
            <w:vAlign w:val="center"/>
          </w:tcPr>
          <w:p w14:paraId="6AE83838" w14:textId="4F4A9855"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Pr>
                <w:rFonts w:cstheme="minorHAnsi"/>
                <w:color w:val="000000"/>
              </w:rPr>
              <w:t>224.52</w:t>
            </w:r>
          </w:p>
        </w:tc>
        <w:tc>
          <w:tcPr>
            <w:tcW w:w="993" w:type="dxa"/>
            <w:shd w:val="clear" w:color="auto" w:fill="EEECE1" w:themeFill="background2"/>
            <w:vAlign w:val="center"/>
          </w:tcPr>
          <w:p w14:paraId="69C1A398" w14:textId="44738143"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Pr>
                <w:rFonts w:cstheme="minorHAnsi"/>
                <w:color w:val="000000"/>
              </w:rPr>
              <w:t>186.6</w:t>
            </w:r>
          </w:p>
        </w:tc>
        <w:tc>
          <w:tcPr>
            <w:tcW w:w="992" w:type="dxa"/>
            <w:shd w:val="clear" w:color="auto" w:fill="EEECE1" w:themeFill="background2"/>
            <w:vAlign w:val="center"/>
          </w:tcPr>
          <w:p w14:paraId="0454FFAE" w14:textId="35E73614"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rPr>
            </w:pPr>
            <w:r w:rsidRPr="003D5BFE">
              <w:rPr>
                <w:rFonts w:cstheme="minorHAnsi"/>
                <w:color w:val="632423" w:themeColor="accent2" w:themeShade="80"/>
              </w:rPr>
              <w:t>156.94</w:t>
            </w:r>
          </w:p>
        </w:tc>
        <w:tc>
          <w:tcPr>
            <w:tcW w:w="1276" w:type="dxa"/>
            <w:shd w:val="clear" w:color="auto" w:fill="EEECE1" w:themeFill="background2"/>
            <w:vAlign w:val="center"/>
          </w:tcPr>
          <w:p w14:paraId="79081E3F" w14:textId="361C216E"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156.95</w:t>
            </w:r>
          </w:p>
        </w:tc>
        <w:tc>
          <w:tcPr>
            <w:tcW w:w="1275" w:type="dxa"/>
            <w:shd w:val="clear" w:color="auto" w:fill="EEECE1" w:themeFill="background2"/>
            <w:vAlign w:val="center"/>
          </w:tcPr>
          <w:p w14:paraId="44ADE3BF" w14:textId="41D73B3B"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156.94</w:t>
            </w:r>
          </w:p>
        </w:tc>
        <w:tc>
          <w:tcPr>
            <w:tcW w:w="851" w:type="dxa"/>
            <w:shd w:val="clear" w:color="auto" w:fill="EEECE1" w:themeFill="background2"/>
            <w:vAlign w:val="center"/>
          </w:tcPr>
          <w:p w14:paraId="5E06F4F2" w14:textId="262BBF4E"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Pr>
                <w:rFonts w:eastAsia="Times New Roman" w:cstheme="minorHAnsi"/>
                <w:color w:val="000000" w:themeColor="text1"/>
                <w:lang w:val="en-IN" w:eastAsia="en-IN" w:bidi="hi-IN"/>
              </w:rPr>
              <w:t>84</w:t>
            </w:r>
            <w:r w:rsidR="00F201D2" w:rsidRPr="003D5BFE">
              <w:rPr>
                <w:rFonts w:eastAsia="Times New Roman" w:cstheme="minorHAnsi"/>
                <w:color w:val="000000" w:themeColor="text1"/>
                <w:lang w:val="en-IN" w:eastAsia="en-IN" w:bidi="hi-IN"/>
              </w:rPr>
              <w:t>%</w:t>
            </w:r>
          </w:p>
        </w:tc>
        <w:tc>
          <w:tcPr>
            <w:tcW w:w="850" w:type="dxa"/>
            <w:shd w:val="clear" w:color="auto" w:fill="EEECE1" w:themeFill="background2"/>
            <w:vAlign w:val="center"/>
          </w:tcPr>
          <w:p w14:paraId="4BEFCA98" w14:textId="0D47A05C"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Pr>
                <w:rFonts w:eastAsia="Times New Roman" w:cstheme="minorHAnsi"/>
                <w:color w:val="000000" w:themeColor="text1"/>
                <w:lang w:val="en-IN" w:eastAsia="en-IN" w:bidi="hi-IN"/>
              </w:rPr>
              <w:t>37.86</w:t>
            </w:r>
          </w:p>
        </w:tc>
        <w:tc>
          <w:tcPr>
            <w:tcW w:w="851" w:type="dxa"/>
            <w:shd w:val="clear" w:color="auto" w:fill="EEECE1" w:themeFill="background2"/>
            <w:vAlign w:val="center"/>
          </w:tcPr>
          <w:p w14:paraId="493C0B86" w14:textId="7924B5D5"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cstheme="minorHAnsi"/>
                <w:color w:val="000000"/>
              </w:rPr>
              <w:t>35.20</w:t>
            </w:r>
          </w:p>
        </w:tc>
        <w:tc>
          <w:tcPr>
            <w:tcW w:w="967" w:type="dxa"/>
            <w:shd w:val="clear" w:color="auto" w:fill="EEECE1" w:themeFill="background2"/>
            <w:vAlign w:val="center"/>
          </w:tcPr>
          <w:p w14:paraId="1F92F982" w14:textId="0B8859B2"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Pr>
                <w:rFonts w:eastAsia="Times New Roman" w:cstheme="minorHAnsi"/>
                <w:color w:val="000000" w:themeColor="text1"/>
                <w:lang w:val="en-IN" w:eastAsia="en-IN" w:bidi="hi-IN"/>
              </w:rPr>
              <w:t>93</w:t>
            </w:r>
            <w:r w:rsidR="00F201D2" w:rsidRPr="003D5BFE">
              <w:rPr>
                <w:rFonts w:eastAsia="Times New Roman" w:cstheme="minorHAnsi"/>
                <w:color w:val="000000" w:themeColor="text1"/>
                <w:lang w:val="en-IN" w:eastAsia="en-IN" w:bidi="hi-IN"/>
              </w:rPr>
              <w:t>%</w:t>
            </w:r>
          </w:p>
        </w:tc>
      </w:tr>
      <w:tr w:rsidR="0059270E" w:rsidRPr="003D5BFE" w14:paraId="0161B0EA" w14:textId="77777777" w:rsidTr="000A6F19">
        <w:trPr>
          <w:trHeight w:val="121"/>
        </w:trPr>
        <w:tc>
          <w:tcPr>
            <w:cnfStyle w:val="001000000000" w:firstRow="0" w:lastRow="0" w:firstColumn="1" w:lastColumn="0" w:oddVBand="0" w:evenVBand="0" w:oddHBand="0" w:evenHBand="0" w:firstRowFirstColumn="0" w:firstRowLastColumn="0" w:lastRowFirstColumn="0" w:lastRowLastColumn="0"/>
            <w:tcW w:w="2113" w:type="dxa"/>
            <w:gridSpan w:val="2"/>
            <w:shd w:val="clear" w:color="auto" w:fill="EEECE1" w:themeFill="background2"/>
            <w:vAlign w:val="center"/>
          </w:tcPr>
          <w:p w14:paraId="54C969CE" w14:textId="77777777" w:rsidR="00F201D2" w:rsidRPr="003D5BFE" w:rsidRDefault="00F201D2" w:rsidP="00587C26">
            <w:pPr>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Rural Total</w:t>
            </w:r>
          </w:p>
        </w:tc>
        <w:tc>
          <w:tcPr>
            <w:tcW w:w="992" w:type="dxa"/>
            <w:shd w:val="clear" w:color="auto" w:fill="EEECE1" w:themeFill="background2"/>
            <w:vAlign w:val="center"/>
          </w:tcPr>
          <w:p w14:paraId="147F5652" w14:textId="5C2EB126"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940.17</w:t>
            </w:r>
          </w:p>
        </w:tc>
        <w:tc>
          <w:tcPr>
            <w:tcW w:w="993" w:type="dxa"/>
            <w:shd w:val="clear" w:color="auto" w:fill="EEECE1" w:themeFill="background2"/>
            <w:vAlign w:val="center"/>
          </w:tcPr>
          <w:p w14:paraId="741F5629" w14:textId="677CE258"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781.62</w:t>
            </w:r>
          </w:p>
        </w:tc>
        <w:tc>
          <w:tcPr>
            <w:tcW w:w="992" w:type="dxa"/>
            <w:shd w:val="clear" w:color="auto" w:fill="EEECE1" w:themeFill="background2"/>
            <w:vAlign w:val="center"/>
          </w:tcPr>
          <w:p w14:paraId="4993BBB1" w14:textId="2126B67A"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632423" w:themeColor="accent2" w:themeShade="80"/>
                <w:lang w:val="en-IN" w:eastAsia="en-IN" w:bidi="hi-IN"/>
              </w:rPr>
            </w:pPr>
            <w:r w:rsidRPr="003D5BFE">
              <w:rPr>
                <w:rFonts w:cstheme="minorHAnsi"/>
                <w:b/>
                <w:bCs/>
                <w:color w:val="632423" w:themeColor="accent2" w:themeShade="80"/>
                <w:lang w:val="en-IN" w:eastAsia="en-IN" w:bidi="hi-IN"/>
              </w:rPr>
              <w:t>700</w:t>
            </w:r>
          </w:p>
        </w:tc>
        <w:tc>
          <w:tcPr>
            <w:tcW w:w="1276" w:type="dxa"/>
            <w:shd w:val="clear" w:color="auto" w:fill="EEECE1" w:themeFill="background2"/>
            <w:vAlign w:val="center"/>
          </w:tcPr>
          <w:p w14:paraId="2DD666DD" w14:textId="24E51CC3" w:rsidR="00F201D2" w:rsidRPr="003D5BFE" w:rsidRDefault="00782597"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61</w:t>
            </w:r>
            <w:r w:rsidR="00D337EF" w:rsidRPr="003D5BFE">
              <w:rPr>
                <w:rFonts w:eastAsia="Times New Roman" w:cstheme="minorHAnsi"/>
                <w:b/>
                <w:bCs/>
                <w:color w:val="000000" w:themeColor="text1"/>
                <w:lang w:val="en-IN" w:eastAsia="en-IN" w:bidi="hi-IN"/>
              </w:rPr>
              <w:t>2</w:t>
            </w:r>
            <w:r w:rsidRPr="003D5BFE">
              <w:rPr>
                <w:rFonts w:eastAsia="Times New Roman" w:cstheme="minorHAnsi"/>
                <w:b/>
                <w:bCs/>
                <w:color w:val="000000" w:themeColor="text1"/>
                <w:lang w:val="en-IN" w:eastAsia="en-IN" w:bidi="hi-IN"/>
              </w:rPr>
              <w:t>.</w:t>
            </w:r>
            <w:r w:rsidR="00AF2F7C" w:rsidRPr="003D5BFE">
              <w:rPr>
                <w:rFonts w:eastAsia="Times New Roman" w:cstheme="minorHAnsi"/>
                <w:b/>
                <w:bCs/>
                <w:color w:val="000000" w:themeColor="text1"/>
                <w:lang w:val="en-IN" w:eastAsia="en-IN" w:bidi="hi-IN"/>
              </w:rPr>
              <w:t>61</w:t>
            </w:r>
          </w:p>
        </w:tc>
        <w:tc>
          <w:tcPr>
            <w:tcW w:w="1275" w:type="dxa"/>
            <w:shd w:val="clear" w:color="auto" w:fill="EEECE1" w:themeFill="background2"/>
            <w:vAlign w:val="center"/>
          </w:tcPr>
          <w:p w14:paraId="713962F2" w14:textId="0214CF3E" w:rsidR="00F201D2" w:rsidRPr="003D5BFE" w:rsidRDefault="0078574B"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601.6</w:t>
            </w:r>
          </w:p>
        </w:tc>
        <w:tc>
          <w:tcPr>
            <w:tcW w:w="851" w:type="dxa"/>
            <w:shd w:val="clear" w:color="auto" w:fill="EEECE1" w:themeFill="background2"/>
            <w:vAlign w:val="center"/>
          </w:tcPr>
          <w:p w14:paraId="4195C816" w14:textId="40CF8084"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77%</w:t>
            </w:r>
          </w:p>
        </w:tc>
        <w:tc>
          <w:tcPr>
            <w:tcW w:w="850" w:type="dxa"/>
            <w:shd w:val="clear" w:color="auto" w:fill="EEECE1" w:themeFill="background2"/>
            <w:vAlign w:val="center"/>
          </w:tcPr>
          <w:p w14:paraId="2A29DCAB" w14:textId="53ACC6FC"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158.55</w:t>
            </w:r>
          </w:p>
        </w:tc>
        <w:tc>
          <w:tcPr>
            <w:tcW w:w="851" w:type="dxa"/>
            <w:shd w:val="clear" w:color="auto" w:fill="EEECE1" w:themeFill="background2"/>
            <w:vAlign w:val="center"/>
          </w:tcPr>
          <w:p w14:paraId="23035C72" w14:textId="5A435462"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168.56</w:t>
            </w:r>
          </w:p>
        </w:tc>
        <w:tc>
          <w:tcPr>
            <w:tcW w:w="967" w:type="dxa"/>
            <w:shd w:val="clear" w:color="auto" w:fill="EEECE1" w:themeFill="background2"/>
            <w:vAlign w:val="center"/>
          </w:tcPr>
          <w:p w14:paraId="52FE5076" w14:textId="05774442"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106</w:t>
            </w:r>
            <w:r w:rsidR="008B6E7C" w:rsidRPr="003D5BFE">
              <w:rPr>
                <w:rFonts w:eastAsia="Times New Roman" w:cstheme="minorHAnsi"/>
                <w:b/>
                <w:bCs/>
                <w:color w:val="000000" w:themeColor="text1"/>
                <w:lang w:val="en-IN" w:eastAsia="en-IN" w:bidi="hi-IN"/>
              </w:rPr>
              <w:t>%</w:t>
            </w:r>
          </w:p>
        </w:tc>
      </w:tr>
      <w:tr w:rsidR="0059270E" w:rsidRPr="003D5BFE" w14:paraId="5B16A470" w14:textId="77777777" w:rsidTr="000A6F19">
        <w:trPr>
          <w:trHeight w:val="170"/>
        </w:trPr>
        <w:tc>
          <w:tcPr>
            <w:cnfStyle w:val="001000000000" w:firstRow="0" w:lastRow="0" w:firstColumn="1" w:lastColumn="0" w:oddVBand="0" w:evenVBand="0" w:oddHBand="0" w:evenHBand="0" w:firstRowFirstColumn="0" w:firstRowLastColumn="0" w:lastRowFirstColumn="0" w:lastRowLastColumn="0"/>
            <w:tcW w:w="990" w:type="dxa"/>
            <w:vMerge w:val="restart"/>
            <w:shd w:val="clear" w:color="auto" w:fill="EEECE1" w:themeFill="background2"/>
            <w:vAlign w:val="center"/>
          </w:tcPr>
          <w:p w14:paraId="1BCC9FA8" w14:textId="77777777" w:rsidR="00F201D2" w:rsidRPr="003D5BFE" w:rsidRDefault="00F201D2" w:rsidP="00587C26">
            <w:pPr>
              <w:jc w:val="center"/>
              <w:rPr>
                <w:rFonts w:eastAsia="Times New Roman" w:cstheme="minorHAnsi"/>
                <w:b w:val="0"/>
                <w:bCs w:val="0"/>
                <w:color w:val="000000" w:themeColor="text1"/>
                <w:lang w:val="en-IN" w:eastAsia="en-IN" w:bidi="hi-IN"/>
              </w:rPr>
            </w:pPr>
            <w:r w:rsidRPr="003D5BFE">
              <w:rPr>
                <w:rFonts w:eastAsia="Times New Roman" w:cstheme="minorHAnsi"/>
                <w:b w:val="0"/>
                <w:bCs w:val="0"/>
                <w:color w:val="000000" w:themeColor="text1"/>
                <w:lang w:val="en-IN" w:eastAsia="en-IN" w:bidi="hi-IN"/>
              </w:rPr>
              <w:t>Urban</w:t>
            </w:r>
          </w:p>
        </w:tc>
        <w:tc>
          <w:tcPr>
            <w:tcW w:w="1123" w:type="dxa"/>
            <w:shd w:val="clear" w:color="auto" w:fill="EEECE1" w:themeFill="background2"/>
            <w:vAlign w:val="center"/>
          </w:tcPr>
          <w:p w14:paraId="1415AEAD" w14:textId="0070801A"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JPDCL</w:t>
            </w:r>
          </w:p>
        </w:tc>
        <w:tc>
          <w:tcPr>
            <w:tcW w:w="992" w:type="dxa"/>
            <w:shd w:val="clear" w:color="auto" w:fill="EEECE1" w:themeFill="background2"/>
            <w:vAlign w:val="center"/>
          </w:tcPr>
          <w:p w14:paraId="1EDADC22" w14:textId="43465BEF"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169.81</w:t>
            </w:r>
          </w:p>
        </w:tc>
        <w:tc>
          <w:tcPr>
            <w:tcW w:w="993" w:type="dxa"/>
            <w:shd w:val="clear" w:color="auto" w:fill="EEECE1" w:themeFill="background2"/>
            <w:vAlign w:val="center"/>
          </w:tcPr>
          <w:p w14:paraId="4D3BC5CD" w14:textId="64E7F032"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152.83</w:t>
            </w:r>
          </w:p>
        </w:tc>
        <w:tc>
          <w:tcPr>
            <w:tcW w:w="992" w:type="dxa"/>
            <w:shd w:val="clear" w:color="auto" w:fill="EEECE1" w:themeFill="background2"/>
            <w:vAlign w:val="center"/>
          </w:tcPr>
          <w:p w14:paraId="05CC2DC5" w14:textId="1538DBA1"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lang w:val="en-IN" w:eastAsia="en-IN" w:bidi="hi-IN"/>
              </w:rPr>
            </w:pPr>
            <w:r w:rsidRPr="003D5BFE">
              <w:rPr>
                <w:rFonts w:cstheme="minorHAnsi"/>
                <w:color w:val="632423" w:themeColor="accent2" w:themeShade="80"/>
                <w:lang w:val="en-IN" w:eastAsia="en-IN" w:bidi="hi-IN"/>
              </w:rPr>
              <w:t>126.56</w:t>
            </w:r>
          </w:p>
        </w:tc>
        <w:tc>
          <w:tcPr>
            <w:tcW w:w="1276" w:type="dxa"/>
            <w:shd w:val="clear" w:color="auto" w:fill="EEECE1" w:themeFill="background2"/>
            <w:vAlign w:val="center"/>
          </w:tcPr>
          <w:p w14:paraId="2C0284C7" w14:textId="6D88608D"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D5BFE">
              <w:rPr>
                <w:rFonts w:cstheme="minorHAnsi"/>
                <w:color w:val="000000"/>
              </w:rPr>
              <w:t>126.56</w:t>
            </w:r>
          </w:p>
        </w:tc>
        <w:tc>
          <w:tcPr>
            <w:tcW w:w="1275" w:type="dxa"/>
            <w:shd w:val="clear" w:color="auto" w:fill="EEECE1" w:themeFill="background2"/>
            <w:vAlign w:val="center"/>
          </w:tcPr>
          <w:p w14:paraId="09202992" w14:textId="1534F75E"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126.57</w:t>
            </w:r>
          </w:p>
        </w:tc>
        <w:tc>
          <w:tcPr>
            <w:tcW w:w="851" w:type="dxa"/>
            <w:shd w:val="clear" w:color="auto" w:fill="EEECE1" w:themeFill="background2"/>
            <w:vAlign w:val="center"/>
          </w:tcPr>
          <w:p w14:paraId="31E78AF9" w14:textId="4CD21BE6"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83%</w:t>
            </w:r>
          </w:p>
        </w:tc>
        <w:tc>
          <w:tcPr>
            <w:tcW w:w="850" w:type="dxa"/>
            <w:shd w:val="clear" w:color="auto" w:fill="EEECE1" w:themeFill="background2"/>
            <w:vAlign w:val="center"/>
          </w:tcPr>
          <w:p w14:paraId="1ACB507F" w14:textId="2D0BD0B1"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16.98</w:t>
            </w:r>
          </w:p>
        </w:tc>
        <w:tc>
          <w:tcPr>
            <w:tcW w:w="851" w:type="dxa"/>
            <w:shd w:val="clear" w:color="auto" w:fill="EEECE1" w:themeFill="background2"/>
            <w:vAlign w:val="center"/>
          </w:tcPr>
          <w:p w14:paraId="04DBCA0B" w14:textId="6251AD8B" w:rsidR="00F201D2" w:rsidRPr="003D5BFE" w:rsidRDefault="0091446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IN" w:eastAsia="en-IN" w:bidi="hi-IN"/>
              </w:rPr>
            </w:pPr>
            <w:r w:rsidRPr="003D5BFE">
              <w:rPr>
                <w:rFonts w:cstheme="minorHAnsi"/>
              </w:rPr>
              <w:t>15.15</w:t>
            </w:r>
          </w:p>
        </w:tc>
        <w:tc>
          <w:tcPr>
            <w:tcW w:w="967" w:type="dxa"/>
            <w:shd w:val="clear" w:color="auto" w:fill="EEECE1" w:themeFill="background2"/>
            <w:vAlign w:val="center"/>
          </w:tcPr>
          <w:p w14:paraId="7EE2BA6B" w14:textId="6B48C367" w:rsidR="00F201D2" w:rsidRPr="003D5BFE" w:rsidRDefault="008B6E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IN" w:eastAsia="en-IN" w:bidi="hi-IN"/>
              </w:rPr>
            </w:pPr>
            <w:r w:rsidRPr="003D5BFE">
              <w:rPr>
                <w:rFonts w:cstheme="minorHAnsi"/>
              </w:rPr>
              <w:t>89</w:t>
            </w:r>
            <w:r w:rsidR="00F201D2" w:rsidRPr="003D5BFE">
              <w:rPr>
                <w:rFonts w:cstheme="minorHAnsi"/>
              </w:rPr>
              <w:t>%</w:t>
            </w:r>
          </w:p>
        </w:tc>
      </w:tr>
      <w:tr w:rsidR="0059270E" w:rsidRPr="003D5BFE" w14:paraId="53C804F0" w14:textId="77777777" w:rsidTr="000A6F19">
        <w:trPr>
          <w:trHeight w:val="70"/>
        </w:trPr>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64BFD82E"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2ED53F81" w14:textId="76EFE159" w:rsidR="00F201D2" w:rsidRPr="003D5BFE" w:rsidRDefault="003D47A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JPDCL/ KPDCL</w:t>
            </w:r>
            <w:r w:rsidRPr="003D5BFE">
              <w:rPr>
                <w:rFonts w:cstheme="minorHAnsi"/>
                <w:vertAlign w:val="superscript"/>
              </w:rPr>
              <w:t>$$$</w:t>
            </w:r>
          </w:p>
        </w:tc>
        <w:tc>
          <w:tcPr>
            <w:tcW w:w="992" w:type="dxa"/>
            <w:shd w:val="clear" w:color="auto" w:fill="EEECE1" w:themeFill="background2"/>
            <w:vAlign w:val="center"/>
          </w:tcPr>
          <w:p w14:paraId="45F2117A" w14:textId="167B5A60"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993" w:type="dxa"/>
            <w:shd w:val="clear" w:color="auto" w:fill="EEECE1" w:themeFill="background2"/>
            <w:vAlign w:val="center"/>
          </w:tcPr>
          <w:p w14:paraId="72955873" w14:textId="25F0C8DB"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992" w:type="dxa"/>
            <w:shd w:val="clear" w:color="auto" w:fill="EEECE1" w:themeFill="background2"/>
            <w:vAlign w:val="center"/>
          </w:tcPr>
          <w:p w14:paraId="666F1987" w14:textId="2FB7C9AF"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rPr>
            </w:pPr>
            <w:r w:rsidRPr="003D5BFE">
              <w:rPr>
                <w:rFonts w:cstheme="minorHAnsi"/>
                <w:color w:val="632423" w:themeColor="accent2" w:themeShade="80"/>
              </w:rPr>
              <w:t>0</w:t>
            </w:r>
          </w:p>
        </w:tc>
        <w:tc>
          <w:tcPr>
            <w:tcW w:w="1276" w:type="dxa"/>
            <w:shd w:val="clear" w:color="auto" w:fill="EEECE1" w:themeFill="background2"/>
            <w:vAlign w:val="center"/>
          </w:tcPr>
          <w:p w14:paraId="2FA5A248" w14:textId="590524A0"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D5BFE">
              <w:rPr>
                <w:rFonts w:cstheme="minorHAnsi"/>
                <w:color w:val="000000"/>
              </w:rPr>
              <w:t>0</w:t>
            </w:r>
          </w:p>
        </w:tc>
        <w:tc>
          <w:tcPr>
            <w:tcW w:w="1275" w:type="dxa"/>
            <w:shd w:val="clear" w:color="auto" w:fill="EEECE1" w:themeFill="background2"/>
            <w:vAlign w:val="center"/>
          </w:tcPr>
          <w:p w14:paraId="4F3343A8" w14:textId="77AC7F89"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0.00</w:t>
            </w:r>
          </w:p>
        </w:tc>
        <w:tc>
          <w:tcPr>
            <w:tcW w:w="851" w:type="dxa"/>
            <w:shd w:val="clear" w:color="auto" w:fill="EEECE1" w:themeFill="background2"/>
            <w:vAlign w:val="center"/>
          </w:tcPr>
          <w:p w14:paraId="7CB76848" w14:textId="1AD15791"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850" w:type="dxa"/>
            <w:shd w:val="clear" w:color="auto" w:fill="EEECE1" w:themeFill="background2"/>
            <w:vAlign w:val="center"/>
          </w:tcPr>
          <w:p w14:paraId="232893B6" w14:textId="4486AD13"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851" w:type="dxa"/>
            <w:shd w:val="clear" w:color="auto" w:fill="EEECE1" w:themeFill="background2"/>
            <w:vAlign w:val="center"/>
          </w:tcPr>
          <w:p w14:paraId="66B762D7" w14:textId="0DB5A23E"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967" w:type="dxa"/>
            <w:shd w:val="clear" w:color="auto" w:fill="EEECE1" w:themeFill="background2"/>
            <w:vAlign w:val="center"/>
          </w:tcPr>
          <w:p w14:paraId="2457B503" w14:textId="37E943EA"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r>
      <w:tr w:rsidR="0059270E" w:rsidRPr="003D5BFE" w14:paraId="758B248C" w14:textId="77777777" w:rsidTr="000A6F19">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0EAF4969"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75A00A1F" w14:textId="06AE96F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KPDCL</w:t>
            </w:r>
          </w:p>
        </w:tc>
        <w:tc>
          <w:tcPr>
            <w:tcW w:w="992" w:type="dxa"/>
            <w:shd w:val="clear" w:color="auto" w:fill="EEECE1" w:themeFill="background2"/>
            <w:vAlign w:val="center"/>
          </w:tcPr>
          <w:p w14:paraId="17B14452" w14:textId="4509930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223.74</w:t>
            </w:r>
          </w:p>
        </w:tc>
        <w:tc>
          <w:tcPr>
            <w:tcW w:w="993" w:type="dxa"/>
            <w:shd w:val="clear" w:color="auto" w:fill="EEECE1" w:themeFill="background2"/>
            <w:vAlign w:val="center"/>
          </w:tcPr>
          <w:p w14:paraId="0696B76A" w14:textId="46A9ED8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201.36</w:t>
            </w:r>
          </w:p>
        </w:tc>
        <w:tc>
          <w:tcPr>
            <w:tcW w:w="992" w:type="dxa"/>
            <w:shd w:val="clear" w:color="auto" w:fill="EEECE1" w:themeFill="background2"/>
            <w:vAlign w:val="center"/>
          </w:tcPr>
          <w:p w14:paraId="00B6F17D" w14:textId="0CA13BE0"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rPr>
            </w:pPr>
            <w:r w:rsidRPr="003D5BFE">
              <w:rPr>
                <w:rFonts w:cstheme="minorHAnsi"/>
                <w:color w:val="632423" w:themeColor="accent2" w:themeShade="80"/>
              </w:rPr>
              <w:t>183.52</w:t>
            </w:r>
          </w:p>
        </w:tc>
        <w:tc>
          <w:tcPr>
            <w:tcW w:w="1276" w:type="dxa"/>
            <w:shd w:val="clear" w:color="auto" w:fill="EEECE1" w:themeFill="background2"/>
            <w:vAlign w:val="center"/>
          </w:tcPr>
          <w:p w14:paraId="030383EF" w14:textId="355AF41A"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D5BFE">
              <w:rPr>
                <w:rFonts w:eastAsia="Times New Roman" w:cstheme="minorHAnsi"/>
                <w:color w:val="000000" w:themeColor="text1"/>
                <w:lang w:val="en-IN" w:eastAsia="en-IN" w:bidi="hi-IN"/>
              </w:rPr>
              <w:t>183.52</w:t>
            </w:r>
          </w:p>
        </w:tc>
        <w:tc>
          <w:tcPr>
            <w:tcW w:w="1275" w:type="dxa"/>
            <w:shd w:val="clear" w:color="auto" w:fill="EEECE1" w:themeFill="background2"/>
            <w:vAlign w:val="center"/>
          </w:tcPr>
          <w:p w14:paraId="5F0704C5" w14:textId="004F7336"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183.52</w:t>
            </w:r>
          </w:p>
        </w:tc>
        <w:tc>
          <w:tcPr>
            <w:tcW w:w="851" w:type="dxa"/>
            <w:shd w:val="clear" w:color="auto" w:fill="EEECE1" w:themeFill="background2"/>
            <w:vAlign w:val="center"/>
          </w:tcPr>
          <w:p w14:paraId="2B4EDA4D" w14:textId="5DA1B8D4"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91%</w:t>
            </w:r>
          </w:p>
        </w:tc>
        <w:tc>
          <w:tcPr>
            <w:tcW w:w="850" w:type="dxa"/>
            <w:shd w:val="clear" w:color="auto" w:fill="EEECE1" w:themeFill="background2"/>
            <w:vAlign w:val="center"/>
          </w:tcPr>
          <w:p w14:paraId="0B19828F" w14:textId="4A24E8EA"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22.37</w:t>
            </w:r>
          </w:p>
        </w:tc>
        <w:tc>
          <w:tcPr>
            <w:tcW w:w="851" w:type="dxa"/>
            <w:shd w:val="clear" w:color="auto" w:fill="EEECE1" w:themeFill="background2"/>
            <w:vAlign w:val="center"/>
          </w:tcPr>
          <w:p w14:paraId="6CB25F78" w14:textId="23A8E2BE"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30.37</w:t>
            </w:r>
          </w:p>
        </w:tc>
        <w:tc>
          <w:tcPr>
            <w:tcW w:w="967" w:type="dxa"/>
            <w:shd w:val="clear" w:color="auto" w:fill="EEECE1" w:themeFill="background2"/>
            <w:vAlign w:val="center"/>
          </w:tcPr>
          <w:p w14:paraId="12056F4A" w14:textId="72FF1954"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136</w:t>
            </w:r>
            <w:r w:rsidR="00F201D2" w:rsidRPr="003D5BFE">
              <w:rPr>
                <w:rFonts w:eastAsia="Times New Roman" w:cstheme="minorHAnsi"/>
                <w:color w:val="000000" w:themeColor="text1"/>
                <w:lang w:val="en-IN" w:eastAsia="en-IN" w:bidi="hi-IN"/>
              </w:rPr>
              <w:t>%</w:t>
            </w:r>
          </w:p>
        </w:tc>
      </w:tr>
      <w:tr w:rsidR="0059270E" w:rsidRPr="003D5BFE" w14:paraId="318F509B" w14:textId="77777777" w:rsidTr="000A6F19">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37513453"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415113FE" w14:textId="762736C3"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vertAlign w:val="superscript"/>
                <w:lang w:val="en-IN" w:eastAsia="en-IN" w:bidi="hi-IN"/>
              </w:rPr>
            </w:pPr>
            <w:r w:rsidRPr="003D5BFE">
              <w:rPr>
                <w:rFonts w:cstheme="minorHAnsi"/>
                <w:color w:val="000000"/>
              </w:rPr>
              <w:t>LPDD</w:t>
            </w:r>
            <w:r w:rsidR="005774FA" w:rsidRPr="003D5BFE">
              <w:rPr>
                <w:rFonts w:cstheme="minorHAnsi"/>
                <w:color w:val="000000"/>
                <w:vertAlign w:val="superscript"/>
              </w:rPr>
              <w:t>$$</w:t>
            </w:r>
          </w:p>
        </w:tc>
        <w:tc>
          <w:tcPr>
            <w:tcW w:w="992" w:type="dxa"/>
            <w:shd w:val="clear" w:color="auto" w:fill="EEECE1" w:themeFill="background2"/>
            <w:vAlign w:val="center"/>
          </w:tcPr>
          <w:p w14:paraId="5E78C7D2" w14:textId="25AA0786"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993" w:type="dxa"/>
            <w:shd w:val="clear" w:color="auto" w:fill="EEECE1" w:themeFill="background2"/>
            <w:vAlign w:val="center"/>
          </w:tcPr>
          <w:p w14:paraId="5A96A73E" w14:textId="57145E7A"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w:t>
            </w:r>
          </w:p>
        </w:tc>
        <w:tc>
          <w:tcPr>
            <w:tcW w:w="992" w:type="dxa"/>
            <w:shd w:val="clear" w:color="auto" w:fill="EEECE1" w:themeFill="background2"/>
            <w:vAlign w:val="center"/>
          </w:tcPr>
          <w:p w14:paraId="609ADB33" w14:textId="41BC353B" w:rsidR="00F201D2" w:rsidRPr="003D5BFE" w:rsidRDefault="006B7520"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rPr>
            </w:pPr>
            <w:r w:rsidRPr="003D5BFE">
              <w:rPr>
                <w:rFonts w:cstheme="minorHAnsi"/>
                <w:color w:val="632423" w:themeColor="accent2" w:themeShade="80"/>
              </w:rPr>
              <w:t>0</w:t>
            </w:r>
          </w:p>
        </w:tc>
        <w:tc>
          <w:tcPr>
            <w:tcW w:w="1276" w:type="dxa"/>
            <w:shd w:val="clear" w:color="auto" w:fill="EEECE1" w:themeFill="background2"/>
            <w:vAlign w:val="center"/>
          </w:tcPr>
          <w:p w14:paraId="6469DAC1" w14:textId="7D536B73"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D5BFE">
              <w:rPr>
                <w:rFonts w:cstheme="minorHAnsi"/>
                <w:color w:val="000000"/>
              </w:rPr>
              <w:t>0</w:t>
            </w:r>
          </w:p>
        </w:tc>
        <w:tc>
          <w:tcPr>
            <w:tcW w:w="1275" w:type="dxa"/>
            <w:shd w:val="clear" w:color="auto" w:fill="EEECE1" w:themeFill="background2"/>
            <w:vAlign w:val="center"/>
          </w:tcPr>
          <w:p w14:paraId="2FD82006" w14:textId="38E92CD6"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0.00</w:t>
            </w:r>
          </w:p>
        </w:tc>
        <w:tc>
          <w:tcPr>
            <w:tcW w:w="851" w:type="dxa"/>
            <w:shd w:val="clear" w:color="auto" w:fill="EEECE1" w:themeFill="background2"/>
            <w:vAlign w:val="center"/>
          </w:tcPr>
          <w:p w14:paraId="1151609F" w14:textId="6AC585AE"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850" w:type="dxa"/>
            <w:shd w:val="clear" w:color="auto" w:fill="EEECE1" w:themeFill="background2"/>
            <w:vAlign w:val="center"/>
          </w:tcPr>
          <w:p w14:paraId="79F47073" w14:textId="1E23D1E4" w:rsidR="00F201D2" w:rsidRPr="003D5BFE" w:rsidRDefault="00DC0A64"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D5BFE">
              <w:rPr>
                <w:rFonts w:eastAsia="Times New Roman" w:cstheme="minorHAnsi"/>
                <w:color w:val="000000"/>
              </w:rPr>
              <w:t>0</w:t>
            </w:r>
          </w:p>
        </w:tc>
        <w:tc>
          <w:tcPr>
            <w:tcW w:w="851" w:type="dxa"/>
            <w:shd w:val="clear" w:color="auto" w:fill="EEECE1" w:themeFill="background2"/>
            <w:vAlign w:val="center"/>
          </w:tcPr>
          <w:p w14:paraId="318AF0ED" w14:textId="72BECCFE"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967" w:type="dxa"/>
            <w:shd w:val="clear" w:color="auto" w:fill="EEECE1" w:themeFill="background2"/>
            <w:vAlign w:val="center"/>
          </w:tcPr>
          <w:p w14:paraId="3A498565" w14:textId="1CCB250F"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r>
      <w:tr w:rsidR="0059270E" w:rsidRPr="003D5BFE" w14:paraId="6EE9B085" w14:textId="77777777" w:rsidTr="000A6F19">
        <w:trPr>
          <w:trHeight w:val="138"/>
        </w:trPr>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666332DF"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06A381BD"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RECPDCL</w:t>
            </w:r>
          </w:p>
        </w:tc>
        <w:tc>
          <w:tcPr>
            <w:tcW w:w="992" w:type="dxa"/>
            <w:shd w:val="clear" w:color="auto" w:fill="EEECE1" w:themeFill="background2"/>
            <w:vAlign w:val="center"/>
          </w:tcPr>
          <w:p w14:paraId="49B4D247" w14:textId="758EEF96"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637.98</w:t>
            </w:r>
          </w:p>
        </w:tc>
        <w:tc>
          <w:tcPr>
            <w:tcW w:w="993" w:type="dxa"/>
            <w:shd w:val="clear" w:color="auto" w:fill="EEECE1" w:themeFill="background2"/>
            <w:vAlign w:val="center"/>
          </w:tcPr>
          <w:p w14:paraId="38F3C47C" w14:textId="644FC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574.18</w:t>
            </w:r>
          </w:p>
        </w:tc>
        <w:tc>
          <w:tcPr>
            <w:tcW w:w="992" w:type="dxa"/>
            <w:shd w:val="clear" w:color="auto" w:fill="EEECE1" w:themeFill="background2"/>
            <w:vAlign w:val="center"/>
          </w:tcPr>
          <w:p w14:paraId="2F995358" w14:textId="4F323B46"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lang w:val="en-IN" w:eastAsia="en-IN" w:bidi="hi-IN"/>
              </w:rPr>
            </w:pPr>
            <w:r w:rsidRPr="003D5BFE">
              <w:rPr>
                <w:rFonts w:cstheme="minorHAnsi"/>
                <w:color w:val="632423" w:themeColor="accent2" w:themeShade="80"/>
                <w:lang w:val="en-IN" w:eastAsia="en-IN" w:bidi="hi-IN"/>
              </w:rPr>
              <w:t>476.81</w:t>
            </w:r>
          </w:p>
        </w:tc>
        <w:tc>
          <w:tcPr>
            <w:tcW w:w="1276" w:type="dxa"/>
            <w:shd w:val="clear" w:color="auto" w:fill="EEECE1" w:themeFill="background2"/>
            <w:vAlign w:val="center"/>
          </w:tcPr>
          <w:p w14:paraId="53DA4D13" w14:textId="2B4BF27F"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D5BFE">
              <w:rPr>
                <w:rFonts w:eastAsia="Times New Roman" w:cstheme="minorHAnsi"/>
                <w:color w:val="000000" w:themeColor="text1"/>
                <w:lang w:val="en-IN" w:eastAsia="en-IN" w:bidi="hi-IN"/>
              </w:rPr>
              <w:t>476.81</w:t>
            </w:r>
          </w:p>
        </w:tc>
        <w:tc>
          <w:tcPr>
            <w:tcW w:w="1275" w:type="dxa"/>
            <w:shd w:val="clear" w:color="auto" w:fill="EEECE1" w:themeFill="background2"/>
            <w:vAlign w:val="center"/>
          </w:tcPr>
          <w:p w14:paraId="7AC5A8F4" w14:textId="702E9832"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cstheme="minorHAnsi"/>
                <w:color w:val="000000"/>
              </w:rPr>
              <w:t>476.81</w:t>
            </w:r>
          </w:p>
        </w:tc>
        <w:tc>
          <w:tcPr>
            <w:tcW w:w="851" w:type="dxa"/>
            <w:shd w:val="clear" w:color="auto" w:fill="EEECE1" w:themeFill="background2"/>
            <w:vAlign w:val="center"/>
          </w:tcPr>
          <w:p w14:paraId="0BEF85AA" w14:textId="4FBE9B49"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83</w:t>
            </w:r>
            <w:r w:rsidR="00F201D2" w:rsidRPr="003D5BFE">
              <w:rPr>
                <w:rFonts w:eastAsia="Times New Roman" w:cstheme="minorHAnsi"/>
                <w:color w:val="000000" w:themeColor="text1"/>
                <w:lang w:val="en-IN" w:eastAsia="en-IN" w:bidi="hi-IN"/>
              </w:rPr>
              <w:t>%</w:t>
            </w:r>
          </w:p>
        </w:tc>
        <w:tc>
          <w:tcPr>
            <w:tcW w:w="850" w:type="dxa"/>
            <w:shd w:val="clear" w:color="auto" w:fill="EEECE1" w:themeFill="background2"/>
            <w:vAlign w:val="center"/>
          </w:tcPr>
          <w:p w14:paraId="7EE78952" w14:textId="15F0ED59"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63.80</w:t>
            </w:r>
          </w:p>
        </w:tc>
        <w:tc>
          <w:tcPr>
            <w:tcW w:w="851" w:type="dxa"/>
            <w:shd w:val="clear" w:color="auto" w:fill="EEECE1" w:themeFill="background2"/>
            <w:vAlign w:val="center"/>
          </w:tcPr>
          <w:p w14:paraId="138C0255" w14:textId="543BCAC4"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D5BFE">
              <w:rPr>
                <w:rFonts w:cstheme="minorHAnsi"/>
                <w:color w:val="000000"/>
              </w:rPr>
              <w:t>63.71</w:t>
            </w:r>
          </w:p>
        </w:tc>
        <w:tc>
          <w:tcPr>
            <w:tcW w:w="967" w:type="dxa"/>
            <w:shd w:val="clear" w:color="auto" w:fill="EEECE1" w:themeFill="background2"/>
            <w:vAlign w:val="center"/>
          </w:tcPr>
          <w:p w14:paraId="7D422DF3" w14:textId="7AFACB25" w:rsidR="00F201D2" w:rsidRPr="003D5BFE" w:rsidRDefault="00850CC7"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99.9</w:t>
            </w:r>
            <w:r w:rsidR="00F201D2" w:rsidRPr="003D5BFE">
              <w:rPr>
                <w:rFonts w:eastAsia="Times New Roman" w:cstheme="minorHAnsi"/>
                <w:color w:val="000000" w:themeColor="text1"/>
                <w:lang w:val="en-IN" w:eastAsia="en-IN" w:bidi="hi-IN"/>
              </w:rPr>
              <w:t>%</w:t>
            </w:r>
          </w:p>
        </w:tc>
      </w:tr>
      <w:tr w:rsidR="0059270E" w:rsidRPr="003D5BFE" w14:paraId="3BFC9543" w14:textId="77777777" w:rsidTr="000A6F19">
        <w:trPr>
          <w:trHeight w:val="54"/>
        </w:trPr>
        <w:tc>
          <w:tcPr>
            <w:cnfStyle w:val="001000000000" w:firstRow="0" w:lastRow="0" w:firstColumn="1" w:lastColumn="0" w:oddVBand="0" w:evenVBand="0" w:oddHBand="0" w:evenHBand="0" w:firstRowFirstColumn="0" w:firstRowLastColumn="0" w:lastRowFirstColumn="0" w:lastRowLastColumn="0"/>
            <w:tcW w:w="2113" w:type="dxa"/>
            <w:gridSpan w:val="2"/>
            <w:shd w:val="clear" w:color="auto" w:fill="EEECE1" w:themeFill="background2"/>
            <w:vAlign w:val="center"/>
          </w:tcPr>
          <w:p w14:paraId="1625D83A" w14:textId="77777777" w:rsidR="00F201D2" w:rsidRPr="003D5BFE" w:rsidRDefault="00F201D2" w:rsidP="00587C26">
            <w:pPr>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Urban total</w:t>
            </w:r>
          </w:p>
        </w:tc>
        <w:tc>
          <w:tcPr>
            <w:tcW w:w="992" w:type="dxa"/>
            <w:shd w:val="clear" w:color="auto" w:fill="EEECE1" w:themeFill="background2"/>
            <w:vAlign w:val="center"/>
          </w:tcPr>
          <w:p w14:paraId="1DFB955B" w14:textId="1FF0810B"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3D5BFE">
              <w:rPr>
                <w:rFonts w:cstheme="minorHAnsi"/>
                <w:b/>
                <w:bCs/>
                <w:color w:val="000000"/>
              </w:rPr>
              <w:t>1031.53</w:t>
            </w:r>
          </w:p>
        </w:tc>
        <w:tc>
          <w:tcPr>
            <w:tcW w:w="993" w:type="dxa"/>
            <w:shd w:val="clear" w:color="auto" w:fill="EEECE1" w:themeFill="background2"/>
            <w:vAlign w:val="center"/>
          </w:tcPr>
          <w:p w14:paraId="579D950E" w14:textId="78CFF651"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3D5BFE">
              <w:rPr>
                <w:rFonts w:cstheme="minorHAnsi"/>
                <w:b/>
                <w:bCs/>
                <w:color w:val="000000"/>
              </w:rPr>
              <w:t>928.38</w:t>
            </w:r>
          </w:p>
        </w:tc>
        <w:tc>
          <w:tcPr>
            <w:tcW w:w="992" w:type="dxa"/>
            <w:shd w:val="clear" w:color="auto" w:fill="EEECE1" w:themeFill="background2"/>
            <w:vAlign w:val="center"/>
          </w:tcPr>
          <w:p w14:paraId="6B0C9781" w14:textId="34F65A29"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632423" w:themeColor="accent2" w:themeShade="80"/>
                <w:lang w:val="en-IN" w:eastAsia="en-IN" w:bidi="hi-IN"/>
              </w:rPr>
            </w:pPr>
            <w:r w:rsidRPr="003D5BFE">
              <w:rPr>
                <w:rFonts w:cstheme="minorHAnsi"/>
                <w:b/>
                <w:bCs/>
                <w:color w:val="632423" w:themeColor="accent2" w:themeShade="80"/>
                <w:lang w:val="en-IN" w:eastAsia="en-IN" w:bidi="hi-IN"/>
              </w:rPr>
              <w:t>786.89</w:t>
            </w:r>
          </w:p>
        </w:tc>
        <w:tc>
          <w:tcPr>
            <w:tcW w:w="1276" w:type="dxa"/>
            <w:shd w:val="clear" w:color="auto" w:fill="EEECE1" w:themeFill="background2"/>
            <w:vAlign w:val="center"/>
          </w:tcPr>
          <w:p w14:paraId="38128F00" w14:textId="5218357D"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D5BFE">
              <w:rPr>
                <w:rFonts w:cstheme="minorHAnsi"/>
                <w:b/>
                <w:bCs/>
                <w:color w:val="000000"/>
              </w:rPr>
              <w:t>786.89</w:t>
            </w:r>
          </w:p>
        </w:tc>
        <w:tc>
          <w:tcPr>
            <w:tcW w:w="1275" w:type="dxa"/>
            <w:shd w:val="clear" w:color="auto" w:fill="EEECE1" w:themeFill="background2"/>
            <w:vAlign w:val="center"/>
          </w:tcPr>
          <w:p w14:paraId="536C217C" w14:textId="7E4E7A09"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3D5BFE">
              <w:rPr>
                <w:rFonts w:cstheme="minorHAnsi"/>
                <w:b/>
                <w:bCs/>
                <w:color w:val="000000"/>
              </w:rPr>
              <w:t>7</w:t>
            </w:r>
            <w:r w:rsidR="005F4306" w:rsidRPr="003D5BFE">
              <w:rPr>
                <w:rFonts w:cstheme="minorHAnsi"/>
                <w:b/>
                <w:bCs/>
                <w:color w:val="000000"/>
              </w:rPr>
              <w:t>86.90</w:t>
            </w:r>
          </w:p>
        </w:tc>
        <w:tc>
          <w:tcPr>
            <w:tcW w:w="851" w:type="dxa"/>
            <w:shd w:val="clear" w:color="auto" w:fill="EEECE1" w:themeFill="background2"/>
            <w:vAlign w:val="center"/>
          </w:tcPr>
          <w:p w14:paraId="764D855C" w14:textId="1FFA2C93"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85</w:t>
            </w:r>
            <w:r w:rsidR="008B6E7C" w:rsidRPr="003D5BFE">
              <w:rPr>
                <w:rFonts w:eastAsia="Times New Roman" w:cstheme="minorHAnsi"/>
                <w:b/>
                <w:bCs/>
                <w:color w:val="000000" w:themeColor="text1"/>
                <w:lang w:val="en-IN" w:eastAsia="en-IN" w:bidi="hi-IN"/>
              </w:rPr>
              <w:t>%</w:t>
            </w:r>
          </w:p>
        </w:tc>
        <w:tc>
          <w:tcPr>
            <w:tcW w:w="850" w:type="dxa"/>
            <w:shd w:val="clear" w:color="auto" w:fill="EEECE1" w:themeFill="background2"/>
            <w:vAlign w:val="center"/>
          </w:tcPr>
          <w:p w14:paraId="1702092B" w14:textId="52B2A555"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3D5BFE">
              <w:rPr>
                <w:rFonts w:cstheme="minorHAnsi"/>
                <w:b/>
                <w:bCs/>
                <w:color w:val="000000"/>
              </w:rPr>
              <w:t>103.15</w:t>
            </w:r>
          </w:p>
        </w:tc>
        <w:tc>
          <w:tcPr>
            <w:tcW w:w="851" w:type="dxa"/>
            <w:shd w:val="clear" w:color="auto" w:fill="EEECE1" w:themeFill="background2"/>
            <w:vAlign w:val="center"/>
          </w:tcPr>
          <w:p w14:paraId="44267C14" w14:textId="09A1378A"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3D5BFE">
              <w:rPr>
                <w:rFonts w:cstheme="minorHAnsi"/>
                <w:b/>
                <w:bCs/>
                <w:color w:val="000000"/>
              </w:rPr>
              <w:t>109.23</w:t>
            </w:r>
          </w:p>
        </w:tc>
        <w:tc>
          <w:tcPr>
            <w:tcW w:w="967" w:type="dxa"/>
            <w:shd w:val="clear" w:color="auto" w:fill="EEECE1" w:themeFill="background2"/>
            <w:vAlign w:val="center"/>
          </w:tcPr>
          <w:p w14:paraId="1372F3B8" w14:textId="76E833A1"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106</w:t>
            </w:r>
            <w:r w:rsidR="008B6E7C" w:rsidRPr="003D5BFE">
              <w:rPr>
                <w:rFonts w:eastAsia="Times New Roman" w:cstheme="minorHAnsi"/>
                <w:b/>
                <w:bCs/>
                <w:color w:val="000000" w:themeColor="text1"/>
                <w:lang w:val="en-IN" w:eastAsia="en-IN" w:bidi="hi-IN"/>
              </w:rPr>
              <w:t>%</w:t>
            </w:r>
          </w:p>
        </w:tc>
      </w:tr>
      <w:tr w:rsidR="0059270E" w:rsidRPr="003D5BFE" w14:paraId="701280F1" w14:textId="77777777" w:rsidTr="000A6F19">
        <w:tc>
          <w:tcPr>
            <w:cnfStyle w:val="001000000000" w:firstRow="0" w:lastRow="0" w:firstColumn="1" w:lastColumn="0" w:oddVBand="0" w:evenVBand="0" w:oddHBand="0" w:evenHBand="0" w:firstRowFirstColumn="0" w:firstRowLastColumn="0" w:lastRowFirstColumn="0" w:lastRowLastColumn="0"/>
            <w:tcW w:w="990" w:type="dxa"/>
            <w:vMerge w:val="restart"/>
            <w:shd w:val="clear" w:color="auto" w:fill="EEECE1" w:themeFill="background2"/>
            <w:vAlign w:val="center"/>
          </w:tcPr>
          <w:p w14:paraId="63F706C0" w14:textId="77777777" w:rsidR="00F201D2" w:rsidRPr="003D5BFE" w:rsidRDefault="00F201D2" w:rsidP="00587C26">
            <w:pPr>
              <w:jc w:val="center"/>
              <w:rPr>
                <w:rFonts w:eastAsia="Times New Roman" w:cstheme="minorHAnsi"/>
                <w:b w:val="0"/>
                <w:bCs w:val="0"/>
                <w:color w:val="000000" w:themeColor="text1"/>
                <w:lang w:val="en-IN" w:eastAsia="en-IN" w:bidi="hi-IN"/>
              </w:rPr>
            </w:pPr>
            <w:r w:rsidRPr="003D5BFE">
              <w:rPr>
                <w:rFonts w:eastAsia="Times New Roman" w:cstheme="minorHAnsi"/>
                <w:b w:val="0"/>
                <w:bCs w:val="0"/>
                <w:color w:val="000000" w:themeColor="text1"/>
                <w:lang w:val="en-IN" w:eastAsia="en-IN" w:bidi="hi-IN"/>
              </w:rPr>
              <w:t>New Technology</w:t>
            </w:r>
          </w:p>
        </w:tc>
        <w:tc>
          <w:tcPr>
            <w:tcW w:w="1123" w:type="dxa"/>
            <w:shd w:val="clear" w:color="auto" w:fill="EEECE1" w:themeFill="background2"/>
            <w:vAlign w:val="center"/>
          </w:tcPr>
          <w:p w14:paraId="16CAE4AB" w14:textId="257ED083"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vertAlign w:val="superscript"/>
                <w:lang w:val="en-IN" w:eastAsia="en-IN" w:bidi="hi-IN"/>
              </w:rPr>
            </w:pPr>
            <w:r w:rsidRPr="003D5BFE">
              <w:rPr>
                <w:rFonts w:eastAsia="Times New Roman" w:cstheme="minorHAnsi"/>
                <w:color w:val="000000" w:themeColor="text1"/>
                <w:lang w:val="en-IN" w:eastAsia="en-IN" w:bidi="hi-IN"/>
              </w:rPr>
              <w:t>PGCIL</w:t>
            </w:r>
            <w:r w:rsidRPr="003D5BFE">
              <w:rPr>
                <w:rFonts w:eastAsia="Times New Roman" w:cstheme="minorHAnsi"/>
                <w:color w:val="000000" w:themeColor="text1"/>
                <w:vertAlign w:val="superscript"/>
                <w:lang w:val="en-IN" w:eastAsia="en-IN" w:bidi="hi-IN"/>
              </w:rPr>
              <w:t>$</w:t>
            </w:r>
          </w:p>
        </w:tc>
        <w:tc>
          <w:tcPr>
            <w:tcW w:w="992" w:type="dxa"/>
            <w:shd w:val="clear" w:color="auto" w:fill="EEECE1" w:themeFill="background2"/>
            <w:vAlign w:val="center"/>
          </w:tcPr>
          <w:p w14:paraId="00B343B3" w14:textId="2E6FCD9E"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993" w:type="dxa"/>
            <w:shd w:val="clear" w:color="auto" w:fill="EEECE1" w:themeFill="background2"/>
            <w:vAlign w:val="center"/>
          </w:tcPr>
          <w:p w14:paraId="7838D9C1" w14:textId="47AAE794"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992" w:type="dxa"/>
            <w:shd w:val="clear" w:color="auto" w:fill="EEECE1" w:themeFill="background2"/>
            <w:vAlign w:val="center"/>
          </w:tcPr>
          <w:p w14:paraId="6A861FA8" w14:textId="627D4E80"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lang w:val="en-IN" w:eastAsia="en-IN" w:bidi="hi-IN"/>
              </w:rPr>
            </w:pPr>
            <w:r w:rsidRPr="003D5BFE">
              <w:rPr>
                <w:rFonts w:cstheme="minorHAnsi"/>
                <w:color w:val="632423" w:themeColor="accent2" w:themeShade="80"/>
                <w:lang w:val="en-IN" w:eastAsia="en-IN" w:bidi="hi-IN"/>
              </w:rPr>
              <w:t>0</w:t>
            </w:r>
          </w:p>
        </w:tc>
        <w:tc>
          <w:tcPr>
            <w:tcW w:w="1276" w:type="dxa"/>
            <w:shd w:val="clear" w:color="auto" w:fill="EEECE1" w:themeFill="background2"/>
            <w:vAlign w:val="center"/>
          </w:tcPr>
          <w:p w14:paraId="3EB80DDE" w14:textId="24BCD969"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1275" w:type="dxa"/>
            <w:shd w:val="clear" w:color="auto" w:fill="EEECE1" w:themeFill="background2"/>
            <w:vAlign w:val="center"/>
          </w:tcPr>
          <w:p w14:paraId="3806B601" w14:textId="3B04B59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851" w:type="dxa"/>
            <w:shd w:val="clear" w:color="auto" w:fill="EEECE1" w:themeFill="background2"/>
            <w:vAlign w:val="center"/>
          </w:tcPr>
          <w:p w14:paraId="74811129" w14:textId="20B6C68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850" w:type="dxa"/>
            <w:shd w:val="clear" w:color="auto" w:fill="EEECE1" w:themeFill="background2"/>
            <w:vAlign w:val="center"/>
          </w:tcPr>
          <w:p w14:paraId="167C5911" w14:textId="2C9ED392" w:rsidR="00F201D2" w:rsidRPr="003D5BFE" w:rsidRDefault="00DC0A64"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851" w:type="dxa"/>
            <w:shd w:val="clear" w:color="auto" w:fill="EEECE1" w:themeFill="background2"/>
            <w:vAlign w:val="center"/>
          </w:tcPr>
          <w:p w14:paraId="3B71AEBA" w14:textId="7B1A406F"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967" w:type="dxa"/>
            <w:shd w:val="clear" w:color="auto" w:fill="EEECE1" w:themeFill="background2"/>
            <w:vAlign w:val="center"/>
          </w:tcPr>
          <w:p w14:paraId="1348EF56" w14:textId="080983FB"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r>
      <w:tr w:rsidR="0059270E" w:rsidRPr="003D5BFE" w14:paraId="0A247764" w14:textId="77777777" w:rsidTr="000A6F19">
        <w:trPr>
          <w:trHeight w:val="54"/>
        </w:trPr>
        <w:tc>
          <w:tcPr>
            <w:cnfStyle w:val="001000000000" w:firstRow="0" w:lastRow="0" w:firstColumn="1" w:lastColumn="0" w:oddVBand="0" w:evenVBand="0" w:oddHBand="0" w:evenHBand="0" w:firstRowFirstColumn="0" w:firstRowLastColumn="0" w:lastRowFirstColumn="0" w:lastRowLastColumn="0"/>
            <w:tcW w:w="990" w:type="dxa"/>
            <w:vMerge/>
            <w:vAlign w:val="center"/>
          </w:tcPr>
          <w:p w14:paraId="10E9A16E" w14:textId="77777777" w:rsidR="00F201D2" w:rsidRPr="003D5BFE" w:rsidRDefault="00F201D2" w:rsidP="00587C26">
            <w:pPr>
              <w:jc w:val="center"/>
              <w:rPr>
                <w:rFonts w:eastAsia="Times New Roman" w:cstheme="minorHAnsi"/>
                <w:b w:val="0"/>
                <w:bCs w:val="0"/>
                <w:color w:val="000000" w:themeColor="text1"/>
                <w:lang w:val="en-IN" w:eastAsia="en-IN" w:bidi="hi-IN"/>
              </w:rPr>
            </w:pPr>
          </w:p>
        </w:tc>
        <w:tc>
          <w:tcPr>
            <w:tcW w:w="1123" w:type="dxa"/>
            <w:shd w:val="clear" w:color="auto" w:fill="EEECE1" w:themeFill="background2"/>
            <w:vAlign w:val="center"/>
          </w:tcPr>
          <w:p w14:paraId="6DE2A072" w14:textId="77777777"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RECPDCL</w:t>
            </w:r>
          </w:p>
        </w:tc>
        <w:tc>
          <w:tcPr>
            <w:tcW w:w="992" w:type="dxa"/>
            <w:shd w:val="clear" w:color="auto" w:fill="EEECE1" w:themeFill="background2"/>
            <w:vAlign w:val="center"/>
          </w:tcPr>
          <w:p w14:paraId="2A322B0E" w14:textId="0F919F0D"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125.77</w:t>
            </w:r>
          </w:p>
        </w:tc>
        <w:tc>
          <w:tcPr>
            <w:tcW w:w="993" w:type="dxa"/>
            <w:shd w:val="clear" w:color="auto" w:fill="EEECE1" w:themeFill="background2"/>
            <w:vAlign w:val="center"/>
          </w:tcPr>
          <w:p w14:paraId="61AA7274" w14:textId="106F5EA6"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113.19</w:t>
            </w:r>
          </w:p>
        </w:tc>
        <w:tc>
          <w:tcPr>
            <w:tcW w:w="992" w:type="dxa"/>
            <w:shd w:val="clear" w:color="auto" w:fill="EEECE1" w:themeFill="background2"/>
            <w:vAlign w:val="center"/>
          </w:tcPr>
          <w:p w14:paraId="3C5E8B35" w14:textId="5A4F3FC2"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color w:val="632423" w:themeColor="accent2" w:themeShade="80"/>
                <w:lang w:val="en-IN" w:eastAsia="en-IN" w:bidi="hi-IN"/>
              </w:rPr>
            </w:pPr>
            <w:r w:rsidRPr="003D5BFE">
              <w:rPr>
                <w:rFonts w:cstheme="minorHAnsi"/>
                <w:color w:val="632423" w:themeColor="accent2" w:themeShade="80"/>
                <w:lang w:val="en-IN" w:eastAsia="en-IN" w:bidi="hi-IN"/>
              </w:rPr>
              <w:t>94.1</w:t>
            </w:r>
          </w:p>
        </w:tc>
        <w:tc>
          <w:tcPr>
            <w:tcW w:w="1276" w:type="dxa"/>
            <w:shd w:val="clear" w:color="auto" w:fill="EEECE1" w:themeFill="background2"/>
            <w:vAlign w:val="center"/>
          </w:tcPr>
          <w:p w14:paraId="281914F2" w14:textId="04C1C793"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64.03</w:t>
            </w:r>
          </w:p>
        </w:tc>
        <w:tc>
          <w:tcPr>
            <w:tcW w:w="1275" w:type="dxa"/>
            <w:shd w:val="clear" w:color="auto" w:fill="EEECE1" w:themeFill="background2"/>
            <w:vAlign w:val="center"/>
          </w:tcPr>
          <w:p w14:paraId="62F5B916" w14:textId="3458AEFC" w:rsidR="00F201D2" w:rsidRPr="003D5BFE" w:rsidRDefault="00F2029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64.03</w:t>
            </w:r>
          </w:p>
        </w:tc>
        <w:tc>
          <w:tcPr>
            <w:tcW w:w="851" w:type="dxa"/>
            <w:shd w:val="clear" w:color="auto" w:fill="EEECE1" w:themeFill="background2"/>
            <w:vAlign w:val="center"/>
          </w:tcPr>
          <w:p w14:paraId="07CA5EE2" w14:textId="7A50DD6C" w:rsidR="00F201D2" w:rsidRPr="003D5BFE" w:rsidRDefault="00F2029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57</w:t>
            </w:r>
            <w:r w:rsidR="00F201D2" w:rsidRPr="003D5BFE">
              <w:rPr>
                <w:rFonts w:eastAsia="Times New Roman" w:cstheme="minorHAnsi"/>
                <w:color w:val="000000" w:themeColor="text1"/>
                <w:lang w:val="en-IN" w:eastAsia="en-IN" w:bidi="hi-IN"/>
              </w:rPr>
              <w:t>%</w:t>
            </w:r>
          </w:p>
        </w:tc>
        <w:tc>
          <w:tcPr>
            <w:tcW w:w="850" w:type="dxa"/>
            <w:shd w:val="clear" w:color="auto" w:fill="EEECE1" w:themeFill="background2"/>
            <w:vAlign w:val="center"/>
          </w:tcPr>
          <w:p w14:paraId="79A6A810" w14:textId="25B5274B" w:rsidR="00F201D2" w:rsidRPr="003D5BFE" w:rsidRDefault="00F201D2"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12.58</w:t>
            </w:r>
          </w:p>
        </w:tc>
        <w:tc>
          <w:tcPr>
            <w:tcW w:w="851" w:type="dxa"/>
            <w:shd w:val="clear" w:color="auto" w:fill="EEECE1" w:themeFill="background2"/>
            <w:vAlign w:val="center"/>
          </w:tcPr>
          <w:p w14:paraId="098A7536" w14:textId="1863E33E"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12.58</w:t>
            </w:r>
          </w:p>
        </w:tc>
        <w:tc>
          <w:tcPr>
            <w:tcW w:w="967" w:type="dxa"/>
            <w:shd w:val="clear" w:color="auto" w:fill="EEECE1" w:themeFill="background2"/>
            <w:vAlign w:val="center"/>
          </w:tcPr>
          <w:p w14:paraId="1FBF54C9" w14:textId="6DD55995"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100</w:t>
            </w:r>
            <w:r w:rsidR="00F201D2" w:rsidRPr="003D5BFE">
              <w:rPr>
                <w:rFonts w:eastAsia="Times New Roman" w:cstheme="minorHAnsi"/>
                <w:color w:val="000000" w:themeColor="text1"/>
                <w:lang w:val="en-IN" w:eastAsia="en-IN" w:bidi="hi-IN"/>
              </w:rPr>
              <w:t>%</w:t>
            </w:r>
          </w:p>
        </w:tc>
      </w:tr>
      <w:tr w:rsidR="0059270E" w:rsidRPr="003D5BFE" w14:paraId="611AF39F" w14:textId="77777777" w:rsidTr="000A6F19">
        <w:trPr>
          <w:trHeight w:val="267"/>
        </w:trPr>
        <w:tc>
          <w:tcPr>
            <w:cnfStyle w:val="001000000000" w:firstRow="0" w:lastRow="0" w:firstColumn="1" w:lastColumn="0" w:oddVBand="0" w:evenVBand="0" w:oddHBand="0" w:evenHBand="0" w:firstRowFirstColumn="0" w:firstRowLastColumn="0" w:lastRowFirstColumn="0" w:lastRowLastColumn="0"/>
            <w:tcW w:w="2113" w:type="dxa"/>
            <w:gridSpan w:val="2"/>
            <w:shd w:val="clear" w:color="auto" w:fill="EEECE1" w:themeFill="background2"/>
            <w:vAlign w:val="center"/>
          </w:tcPr>
          <w:p w14:paraId="3404FF09" w14:textId="77777777" w:rsidR="00F201D2" w:rsidRPr="003D5BFE" w:rsidRDefault="00F201D2" w:rsidP="00587C26">
            <w:pPr>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New Tech total</w:t>
            </w:r>
          </w:p>
        </w:tc>
        <w:tc>
          <w:tcPr>
            <w:tcW w:w="992" w:type="dxa"/>
            <w:shd w:val="clear" w:color="auto" w:fill="EEECE1" w:themeFill="background2"/>
            <w:vAlign w:val="center"/>
          </w:tcPr>
          <w:p w14:paraId="5300AD18" w14:textId="53EE9548"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125.77</w:t>
            </w:r>
          </w:p>
        </w:tc>
        <w:tc>
          <w:tcPr>
            <w:tcW w:w="993" w:type="dxa"/>
            <w:shd w:val="clear" w:color="auto" w:fill="EEECE1" w:themeFill="background2"/>
            <w:vAlign w:val="center"/>
          </w:tcPr>
          <w:p w14:paraId="5BFD585E" w14:textId="43996003" w:rsidR="00F201D2" w:rsidRPr="003D5BFE" w:rsidRDefault="005774F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113.19</w:t>
            </w:r>
          </w:p>
        </w:tc>
        <w:tc>
          <w:tcPr>
            <w:tcW w:w="992" w:type="dxa"/>
            <w:shd w:val="clear" w:color="auto" w:fill="EEECE1" w:themeFill="background2"/>
            <w:vAlign w:val="center"/>
          </w:tcPr>
          <w:p w14:paraId="0A982DE1" w14:textId="1F13F136"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632423" w:themeColor="accent2" w:themeShade="80"/>
                <w:lang w:val="en-IN" w:eastAsia="en-IN" w:bidi="hi-IN"/>
              </w:rPr>
            </w:pPr>
            <w:r w:rsidRPr="003D5BFE">
              <w:rPr>
                <w:rFonts w:cstheme="minorHAnsi"/>
                <w:b/>
                <w:bCs/>
                <w:color w:val="632423" w:themeColor="accent2" w:themeShade="80"/>
                <w:lang w:val="en-IN" w:eastAsia="en-IN" w:bidi="hi-IN"/>
              </w:rPr>
              <w:t>94.1</w:t>
            </w:r>
          </w:p>
        </w:tc>
        <w:tc>
          <w:tcPr>
            <w:tcW w:w="1276" w:type="dxa"/>
            <w:shd w:val="clear" w:color="auto" w:fill="EEECE1" w:themeFill="background2"/>
            <w:vAlign w:val="center"/>
          </w:tcPr>
          <w:p w14:paraId="2C88770D" w14:textId="60BDD9D6"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64.03</w:t>
            </w:r>
          </w:p>
        </w:tc>
        <w:tc>
          <w:tcPr>
            <w:tcW w:w="1275" w:type="dxa"/>
            <w:shd w:val="clear" w:color="auto" w:fill="EEECE1" w:themeFill="background2"/>
            <w:vAlign w:val="center"/>
          </w:tcPr>
          <w:p w14:paraId="21340882" w14:textId="652DDFC3" w:rsidR="00F201D2" w:rsidRPr="003D5BFE" w:rsidRDefault="00F2029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64.03</w:t>
            </w:r>
          </w:p>
        </w:tc>
        <w:tc>
          <w:tcPr>
            <w:tcW w:w="851" w:type="dxa"/>
            <w:shd w:val="clear" w:color="auto" w:fill="EEECE1" w:themeFill="background2"/>
            <w:vAlign w:val="center"/>
          </w:tcPr>
          <w:p w14:paraId="64372E74" w14:textId="696C519A" w:rsidR="00F201D2" w:rsidRPr="003D5BFE" w:rsidRDefault="00F2029A"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57</w:t>
            </w:r>
            <w:r w:rsidR="00F201D2" w:rsidRPr="003D5BFE">
              <w:rPr>
                <w:rFonts w:eastAsia="Times New Roman" w:cstheme="minorHAnsi"/>
                <w:b/>
                <w:bCs/>
                <w:color w:val="000000" w:themeColor="text1"/>
                <w:lang w:val="en-IN" w:eastAsia="en-IN" w:bidi="hi-IN"/>
              </w:rPr>
              <w:t>%</w:t>
            </w:r>
          </w:p>
        </w:tc>
        <w:tc>
          <w:tcPr>
            <w:tcW w:w="850" w:type="dxa"/>
            <w:shd w:val="clear" w:color="auto" w:fill="EEECE1" w:themeFill="background2"/>
            <w:vAlign w:val="center"/>
          </w:tcPr>
          <w:p w14:paraId="33FE0011" w14:textId="7638D6C1" w:rsidR="00F201D2" w:rsidRPr="003D5BFE" w:rsidRDefault="00DC0A64"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12.58</w:t>
            </w:r>
          </w:p>
        </w:tc>
        <w:tc>
          <w:tcPr>
            <w:tcW w:w="851" w:type="dxa"/>
            <w:shd w:val="clear" w:color="auto" w:fill="EEECE1" w:themeFill="background2"/>
            <w:vAlign w:val="center"/>
          </w:tcPr>
          <w:p w14:paraId="3255638B" w14:textId="1EFD5389"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12.58</w:t>
            </w:r>
          </w:p>
        </w:tc>
        <w:tc>
          <w:tcPr>
            <w:tcW w:w="967" w:type="dxa"/>
            <w:shd w:val="clear" w:color="auto" w:fill="EEECE1" w:themeFill="background2"/>
            <w:vAlign w:val="center"/>
          </w:tcPr>
          <w:p w14:paraId="10D89D65" w14:textId="44D931E8" w:rsidR="00F201D2" w:rsidRPr="003D5BFE" w:rsidRDefault="00AF2F7C"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100</w:t>
            </w:r>
            <w:r w:rsidR="00F201D2" w:rsidRPr="003D5BFE">
              <w:rPr>
                <w:rFonts w:eastAsia="Times New Roman" w:cstheme="minorHAnsi"/>
                <w:b/>
                <w:bCs/>
                <w:color w:val="000000" w:themeColor="text1"/>
                <w:lang w:val="en-IN" w:eastAsia="en-IN" w:bidi="hi-IN"/>
              </w:rPr>
              <w:t>%</w:t>
            </w:r>
          </w:p>
        </w:tc>
      </w:tr>
      <w:tr w:rsidR="0059270E" w:rsidRPr="003D5BFE" w14:paraId="2D0EF90B" w14:textId="77777777" w:rsidTr="000A6F19">
        <w:trPr>
          <w:trHeight w:val="131"/>
        </w:trPr>
        <w:tc>
          <w:tcPr>
            <w:cnfStyle w:val="001000000000" w:firstRow="0" w:lastRow="0" w:firstColumn="1" w:lastColumn="0" w:oddVBand="0" w:evenVBand="0" w:oddHBand="0" w:evenHBand="0" w:firstRowFirstColumn="0" w:firstRowLastColumn="0" w:lastRowFirstColumn="0" w:lastRowLastColumn="0"/>
            <w:tcW w:w="2113" w:type="dxa"/>
            <w:gridSpan w:val="2"/>
            <w:shd w:val="clear" w:color="auto" w:fill="EEECE1" w:themeFill="background2"/>
            <w:vAlign w:val="center"/>
          </w:tcPr>
          <w:p w14:paraId="620102FC" w14:textId="3ACE6A77" w:rsidR="00F201D2" w:rsidRPr="003D5BFE" w:rsidRDefault="00F201D2" w:rsidP="00587C26">
            <w:pPr>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On-going projects total</w:t>
            </w:r>
          </w:p>
        </w:tc>
        <w:tc>
          <w:tcPr>
            <w:tcW w:w="992" w:type="dxa"/>
            <w:shd w:val="clear" w:color="auto" w:fill="EEECE1" w:themeFill="background2"/>
            <w:vAlign w:val="center"/>
          </w:tcPr>
          <w:p w14:paraId="32DFB6CC" w14:textId="05386726"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2097.48</w:t>
            </w:r>
          </w:p>
        </w:tc>
        <w:tc>
          <w:tcPr>
            <w:tcW w:w="993" w:type="dxa"/>
            <w:shd w:val="clear" w:color="auto" w:fill="EEECE1" w:themeFill="background2"/>
            <w:vAlign w:val="center"/>
          </w:tcPr>
          <w:p w14:paraId="4B74798A" w14:textId="56998D53"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1823.20</w:t>
            </w:r>
          </w:p>
        </w:tc>
        <w:tc>
          <w:tcPr>
            <w:tcW w:w="992" w:type="dxa"/>
            <w:shd w:val="clear" w:color="auto" w:fill="EEECE1" w:themeFill="background2"/>
            <w:vAlign w:val="center"/>
          </w:tcPr>
          <w:p w14:paraId="6BABE220" w14:textId="2B190F24"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632423" w:themeColor="accent2" w:themeShade="80"/>
                <w:lang w:val="en-IN" w:eastAsia="en-IN" w:bidi="hi-IN"/>
              </w:rPr>
            </w:pPr>
            <w:r w:rsidRPr="003D5BFE">
              <w:rPr>
                <w:rFonts w:cstheme="minorHAnsi"/>
                <w:b/>
                <w:bCs/>
                <w:color w:val="632423" w:themeColor="accent2" w:themeShade="80"/>
                <w:lang w:val="en-IN" w:eastAsia="en-IN" w:bidi="hi-IN"/>
              </w:rPr>
              <w:t>1580.99</w:t>
            </w:r>
          </w:p>
        </w:tc>
        <w:tc>
          <w:tcPr>
            <w:tcW w:w="1276" w:type="dxa"/>
            <w:shd w:val="clear" w:color="auto" w:fill="EEECE1" w:themeFill="background2"/>
            <w:vAlign w:val="center"/>
          </w:tcPr>
          <w:p w14:paraId="220FEDE2" w14:textId="36D56F94" w:rsidR="00F201D2" w:rsidRPr="003D5BFE" w:rsidRDefault="009279B0"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D5BFE">
              <w:rPr>
                <w:rFonts w:cstheme="minorHAnsi"/>
                <w:b/>
                <w:bCs/>
                <w:color w:val="000000"/>
              </w:rPr>
              <w:t>1463.53</w:t>
            </w:r>
          </w:p>
        </w:tc>
        <w:tc>
          <w:tcPr>
            <w:tcW w:w="1275" w:type="dxa"/>
            <w:shd w:val="clear" w:color="auto" w:fill="EEECE1" w:themeFill="background2"/>
            <w:vAlign w:val="center"/>
          </w:tcPr>
          <w:p w14:paraId="4E677D45" w14:textId="60BE7863"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lang w:val="en-IN" w:eastAsia="en-IN" w:bidi="hi-IN"/>
              </w:rPr>
            </w:pPr>
            <w:r w:rsidRPr="003D5BFE">
              <w:rPr>
                <w:rFonts w:cstheme="minorHAnsi"/>
                <w:b/>
                <w:bCs/>
                <w:color w:val="000000"/>
              </w:rPr>
              <w:t>1452.53</w:t>
            </w:r>
          </w:p>
        </w:tc>
        <w:tc>
          <w:tcPr>
            <w:tcW w:w="851" w:type="dxa"/>
            <w:shd w:val="clear" w:color="auto" w:fill="EEECE1" w:themeFill="background2"/>
            <w:vAlign w:val="center"/>
          </w:tcPr>
          <w:p w14:paraId="733DAD9C" w14:textId="2AB88F36" w:rsidR="00F201D2" w:rsidRPr="003D5BFE" w:rsidRDefault="005F4306"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80</w:t>
            </w:r>
            <w:r w:rsidR="008B6E7C" w:rsidRPr="003D5BFE">
              <w:rPr>
                <w:rFonts w:eastAsia="Times New Roman" w:cstheme="minorHAnsi"/>
                <w:b/>
                <w:bCs/>
                <w:color w:val="000000" w:themeColor="text1"/>
                <w:lang w:val="en-IN" w:eastAsia="en-IN" w:bidi="hi-IN"/>
              </w:rPr>
              <w:t>%</w:t>
            </w:r>
          </w:p>
        </w:tc>
        <w:tc>
          <w:tcPr>
            <w:tcW w:w="850" w:type="dxa"/>
            <w:shd w:val="clear" w:color="auto" w:fill="EEECE1" w:themeFill="background2"/>
            <w:vAlign w:val="center"/>
          </w:tcPr>
          <w:p w14:paraId="203A28F1" w14:textId="6393DCDA"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274.29</w:t>
            </w:r>
          </w:p>
        </w:tc>
        <w:tc>
          <w:tcPr>
            <w:tcW w:w="851" w:type="dxa"/>
            <w:shd w:val="clear" w:color="auto" w:fill="EEECE1" w:themeFill="background2"/>
            <w:vAlign w:val="center"/>
          </w:tcPr>
          <w:p w14:paraId="72417559" w14:textId="04C7DC23"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Pr>
                <w:rFonts w:cstheme="minorHAnsi"/>
                <w:b/>
                <w:bCs/>
                <w:color w:val="000000"/>
              </w:rPr>
              <w:t>290.37</w:t>
            </w:r>
          </w:p>
        </w:tc>
        <w:tc>
          <w:tcPr>
            <w:tcW w:w="967" w:type="dxa"/>
            <w:shd w:val="clear" w:color="auto" w:fill="EEECE1" w:themeFill="background2"/>
            <w:vAlign w:val="center"/>
          </w:tcPr>
          <w:p w14:paraId="543FC254" w14:textId="6430D573" w:rsidR="00F201D2" w:rsidRPr="003D5BFE" w:rsidRDefault="00407429" w:rsidP="00587C2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106</w:t>
            </w:r>
            <w:r w:rsidR="008B6E7C" w:rsidRPr="003D5BFE">
              <w:rPr>
                <w:rFonts w:eastAsia="Times New Roman" w:cstheme="minorHAnsi"/>
                <w:b/>
                <w:bCs/>
                <w:color w:val="000000" w:themeColor="text1"/>
                <w:lang w:val="en-IN" w:eastAsia="en-IN" w:bidi="hi-IN"/>
              </w:rPr>
              <w:t>%</w:t>
            </w:r>
          </w:p>
        </w:tc>
      </w:tr>
    </w:tbl>
    <w:p w14:paraId="4C7EE8CC" w14:textId="77777777" w:rsidR="003D5BFE" w:rsidRDefault="003D5BFE" w:rsidP="003E1FCA">
      <w:pPr>
        <w:spacing w:after="0" w:line="240" w:lineRule="auto"/>
        <w:ind w:left="1080" w:hanging="990"/>
        <w:jc w:val="both"/>
        <w:rPr>
          <w:rFonts w:cstheme="minorHAnsi"/>
          <w:b/>
          <w:bCs/>
          <w:i/>
          <w:iCs/>
          <w:color w:val="000000" w:themeColor="text1"/>
        </w:rPr>
      </w:pPr>
    </w:p>
    <w:p w14:paraId="2B264F22" w14:textId="1F82D873" w:rsidR="003E1FCA" w:rsidRPr="003D5BFE" w:rsidRDefault="003E1FCA" w:rsidP="003E1FCA">
      <w:pPr>
        <w:spacing w:after="0" w:line="240" w:lineRule="auto"/>
        <w:ind w:left="1080" w:hanging="990"/>
        <w:jc w:val="both"/>
        <w:rPr>
          <w:rFonts w:cstheme="minorHAnsi"/>
          <w:b/>
          <w:bCs/>
          <w:i/>
          <w:iCs/>
          <w:color w:val="000000" w:themeColor="text1"/>
        </w:rPr>
      </w:pPr>
      <w:r w:rsidRPr="003D5BFE">
        <w:rPr>
          <w:rFonts w:cstheme="minorHAnsi"/>
          <w:b/>
          <w:bCs/>
          <w:i/>
          <w:iCs/>
          <w:color w:val="000000" w:themeColor="text1"/>
        </w:rPr>
        <w:lastRenderedPageBreak/>
        <w:t xml:space="preserve">Note: </w:t>
      </w:r>
      <w:r w:rsidR="00F725C6" w:rsidRPr="003D5BFE">
        <w:rPr>
          <w:rFonts w:cstheme="minorHAnsi"/>
          <w:b/>
          <w:bCs/>
          <w:i/>
          <w:iCs/>
          <w:color w:val="000000" w:themeColor="text1"/>
        </w:rPr>
        <w:t xml:space="preserve"> </w:t>
      </w:r>
    </w:p>
    <w:p w14:paraId="4032D03D" w14:textId="780D76C2" w:rsidR="00EB0CBE" w:rsidRPr="003D5BFE" w:rsidRDefault="005F4306" w:rsidP="00E36631">
      <w:pPr>
        <w:spacing w:after="0" w:line="240" w:lineRule="auto"/>
        <w:jc w:val="both"/>
        <w:rPr>
          <w:rFonts w:cstheme="minorHAnsi"/>
          <w:b/>
          <w:bCs/>
          <w:i/>
          <w:iCs/>
          <w:color w:val="000000" w:themeColor="text1"/>
        </w:rPr>
      </w:pPr>
      <w:r w:rsidRPr="003D5BFE">
        <w:rPr>
          <w:rFonts w:cstheme="minorHAnsi"/>
          <w:b/>
          <w:bCs/>
          <w:i/>
          <w:iCs/>
          <w:color w:val="000000" w:themeColor="text1"/>
        </w:rPr>
        <w:t>a</w:t>
      </w:r>
      <w:r w:rsidR="003D47A9" w:rsidRPr="003D5BFE">
        <w:rPr>
          <w:rFonts w:cstheme="minorHAnsi"/>
          <w:b/>
          <w:bCs/>
          <w:i/>
          <w:iCs/>
          <w:color w:val="000000" w:themeColor="text1"/>
        </w:rPr>
        <w:t>. $$$ Corresponds to Meter Test Lab worth Rs 16.8 Crore which has been surrendered</w:t>
      </w:r>
    </w:p>
    <w:p w14:paraId="784676AF" w14:textId="11E570A5" w:rsidR="00F725C6" w:rsidRPr="003D5BFE" w:rsidRDefault="005F4306" w:rsidP="00E36631">
      <w:pPr>
        <w:spacing w:after="0" w:line="240" w:lineRule="auto"/>
        <w:rPr>
          <w:rFonts w:cstheme="minorHAnsi"/>
          <w:b/>
          <w:bCs/>
          <w:i/>
          <w:iCs/>
          <w:color w:val="000000" w:themeColor="text1"/>
        </w:rPr>
      </w:pPr>
      <w:r w:rsidRPr="003D5BFE">
        <w:rPr>
          <w:rFonts w:cstheme="minorHAnsi"/>
          <w:b/>
          <w:bCs/>
          <w:i/>
          <w:iCs/>
          <w:color w:val="000000" w:themeColor="text1"/>
        </w:rPr>
        <w:t>b</w:t>
      </w:r>
      <w:r w:rsidR="00F725C6" w:rsidRPr="003D5BFE">
        <w:rPr>
          <w:rFonts w:cstheme="minorHAnsi"/>
          <w:b/>
          <w:bCs/>
          <w:i/>
          <w:iCs/>
          <w:color w:val="000000" w:themeColor="text1"/>
        </w:rPr>
        <w:t>. # eligible cost is the Minimum of Sanctioned and Surveyed &amp; Approved Cost</w:t>
      </w:r>
    </w:p>
    <w:p w14:paraId="42441F6B" w14:textId="50CA3070" w:rsidR="00F725C6" w:rsidRPr="003D5BFE" w:rsidRDefault="005F4306" w:rsidP="00E36631">
      <w:pPr>
        <w:spacing w:after="0" w:line="240" w:lineRule="auto"/>
        <w:rPr>
          <w:rFonts w:cstheme="minorHAnsi"/>
          <w:b/>
          <w:bCs/>
          <w:i/>
          <w:iCs/>
          <w:color w:val="000000" w:themeColor="text1"/>
        </w:rPr>
      </w:pPr>
      <w:r w:rsidRPr="003D5BFE">
        <w:rPr>
          <w:rFonts w:cstheme="minorHAnsi"/>
          <w:b/>
          <w:bCs/>
          <w:i/>
          <w:iCs/>
          <w:color w:val="000000" w:themeColor="text1"/>
        </w:rPr>
        <w:t>c</w:t>
      </w:r>
      <w:r w:rsidR="00F725C6" w:rsidRPr="003D5BFE">
        <w:rPr>
          <w:rFonts w:cstheme="minorHAnsi"/>
          <w:b/>
          <w:bCs/>
          <w:i/>
          <w:iCs/>
          <w:color w:val="000000" w:themeColor="text1"/>
        </w:rPr>
        <w:t>. $ Corresponds to Smart Grid Project worth Rs 140.5 Crore which has been dropped</w:t>
      </w:r>
    </w:p>
    <w:p w14:paraId="4A7631D9" w14:textId="0C92234C" w:rsidR="00F725C6" w:rsidRDefault="005F4306" w:rsidP="00E36631">
      <w:pPr>
        <w:spacing w:after="0" w:line="240" w:lineRule="auto"/>
        <w:rPr>
          <w:rFonts w:cstheme="minorHAnsi"/>
          <w:b/>
          <w:bCs/>
          <w:i/>
          <w:iCs/>
          <w:color w:val="000000" w:themeColor="text1"/>
        </w:rPr>
      </w:pPr>
      <w:r w:rsidRPr="003D5BFE">
        <w:rPr>
          <w:rFonts w:cstheme="minorHAnsi"/>
          <w:b/>
          <w:bCs/>
          <w:i/>
          <w:iCs/>
          <w:color w:val="000000" w:themeColor="text1"/>
        </w:rPr>
        <w:t>d</w:t>
      </w:r>
      <w:r w:rsidR="00F725C6" w:rsidRPr="003D5BFE">
        <w:rPr>
          <w:rFonts w:cstheme="minorHAnsi"/>
          <w:b/>
          <w:bCs/>
          <w:i/>
          <w:iCs/>
          <w:color w:val="000000" w:themeColor="text1"/>
        </w:rPr>
        <w:t>. $$ Corresponds to Meter Test Lab worth Rs 2.43 Crore which has been surrendered.</w:t>
      </w:r>
    </w:p>
    <w:p w14:paraId="1F3CE2E1" w14:textId="35B9F5D9" w:rsidR="00E36631" w:rsidRPr="003D5BFE" w:rsidRDefault="00E36631" w:rsidP="00E36631">
      <w:pPr>
        <w:spacing w:after="0" w:line="240" w:lineRule="auto"/>
        <w:rPr>
          <w:rFonts w:cstheme="minorHAnsi"/>
          <w:b/>
          <w:bCs/>
          <w:i/>
          <w:iCs/>
          <w:color w:val="000000" w:themeColor="text1"/>
        </w:rPr>
      </w:pPr>
      <w:r>
        <w:rPr>
          <w:rFonts w:cstheme="minorHAnsi"/>
          <w:b/>
          <w:bCs/>
          <w:i/>
          <w:iCs/>
          <w:color w:val="000000" w:themeColor="text1"/>
        </w:rPr>
        <w:t xml:space="preserve">e. </w:t>
      </w:r>
      <w:r w:rsidR="00F76BA5">
        <w:rPr>
          <w:rFonts w:cstheme="minorHAnsi"/>
          <w:b/>
          <w:bCs/>
          <w:i/>
          <w:iCs/>
          <w:color w:val="000000" w:themeColor="text1"/>
        </w:rPr>
        <w:t>*</w:t>
      </w:r>
      <w:r w:rsidRPr="00094AA8">
        <w:rPr>
          <w:rFonts w:cstheme="minorHAnsi"/>
          <w:b/>
          <w:bCs/>
          <w:i/>
          <w:iCs/>
          <w:color w:val="000000" w:themeColor="text1"/>
        </w:rPr>
        <w:t>For rural projects, Rs. 700 cr were released to REC as an advance for works under PMDP- Rural projects. The unspent balance amount has been surrendered by REC in Jun/July 22 to Pay and accounts office of MoP</w:t>
      </w:r>
    </w:p>
    <w:p w14:paraId="2FBFCEAF" w14:textId="77777777" w:rsidR="00F76BA5" w:rsidRDefault="00F76BA5" w:rsidP="00F76BA5">
      <w:pPr>
        <w:rPr>
          <w:rFonts w:cstheme="minorHAnsi"/>
          <w:b/>
          <w:u w:val="single"/>
        </w:rPr>
      </w:pPr>
    </w:p>
    <w:p w14:paraId="2106396C" w14:textId="3F587179" w:rsidR="0011232B" w:rsidRPr="003D5BFE" w:rsidRDefault="00F8251E" w:rsidP="00F76BA5">
      <w:pPr>
        <w:jc w:val="center"/>
        <w:rPr>
          <w:rFonts w:cstheme="minorHAnsi"/>
          <w:b/>
          <w:u w:val="single"/>
        </w:rPr>
      </w:pPr>
      <w:r w:rsidRPr="003D5BFE">
        <w:rPr>
          <w:rFonts w:cstheme="minorHAnsi"/>
          <w:b/>
          <w:u w:val="single"/>
        </w:rPr>
        <w:t xml:space="preserve">Comparison table of state share release under PMDP from December 2021 to </w:t>
      </w:r>
      <w:r w:rsidR="004166AF">
        <w:rPr>
          <w:rFonts w:cstheme="minorHAnsi"/>
          <w:b/>
          <w:u w:val="single"/>
        </w:rPr>
        <w:t>Mar</w:t>
      </w:r>
      <w:r w:rsidR="00186336" w:rsidRPr="003D5BFE">
        <w:rPr>
          <w:rFonts w:cstheme="minorHAnsi"/>
          <w:b/>
          <w:u w:val="single"/>
        </w:rPr>
        <w:t xml:space="preserve"> 2023</w:t>
      </w:r>
      <w:r w:rsidR="004015A2" w:rsidRPr="003D5BFE">
        <w:rPr>
          <w:rFonts w:cstheme="minorHAnsi"/>
          <w:b/>
          <w:u w:val="single"/>
        </w:rPr>
        <w:t>,</w:t>
      </w:r>
      <w:r w:rsidR="003A3E2B" w:rsidRPr="003D5BFE">
        <w:rPr>
          <w:rFonts w:cstheme="minorHAnsi"/>
          <w:b/>
          <w:u w:val="single"/>
        </w:rPr>
        <w:t xml:space="preserve"> </w:t>
      </w:r>
      <w:r w:rsidR="0011232B" w:rsidRPr="003D5BFE">
        <w:rPr>
          <w:rFonts w:cstheme="minorHAnsi"/>
          <w:b/>
          <w:u w:val="single"/>
        </w:rPr>
        <w:t xml:space="preserve"> Table-6</w:t>
      </w:r>
    </w:p>
    <w:tbl>
      <w:tblPr>
        <w:tblpPr w:leftFromText="180" w:rightFromText="180" w:vertAnchor="page" w:horzAnchor="margin" w:tblpY="375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87"/>
        <w:gridCol w:w="1171"/>
        <w:gridCol w:w="1170"/>
        <w:gridCol w:w="1260"/>
        <w:gridCol w:w="1170"/>
        <w:gridCol w:w="1530"/>
        <w:gridCol w:w="1260"/>
      </w:tblGrid>
      <w:tr w:rsidR="003D5BFE" w:rsidRPr="003D5BFE" w14:paraId="36FC914A" w14:textId="77777777" w:rsidTr="00F76BA5">
        <w:trPr>
          <w:trHeight w:val="315"/>
        </w:trPr>
        <w:tc>
          <w:tcPr>
            <w:tcW w:w="847" w:type="dxa"/>
            <w:vMerge w:val="restart"/>
            <w:shd w:val="clear" w:color="auto" w:fill="EEECE1" w:themeFill="background2"/>
            <w:vAlign w:val="center"/>
          </w:tcPr>
          <w:p w14:paraId="1705959F"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Region</w:t>
            </w:r>
          </w:p>
        </w:tc>
        <w:tc>
          <w:tcPr>
            <w:tcW w:w="1487" w:type="dxa"/>
            <w:vMerge w:val="restart"/>
            <w:shd w:val="clear" w:color="auto" w:fill="EEECE1" w:themeFill="background2"/>
            <w:noWrap/>
            <w:vAlign w:val="center"/>
            <w:hideMark/>
          </w:tcPr>
          <w:p w14:paraId="4C49B5B9"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PIA</w:t>
            </w:r>
          </w:p>
        </w:tc>
        <w:tc>
          <w:tcPr>
            <w:tcW w:w="3601" w:type="dxa"/>
            <w:gridSpan w:val="3"/>
            <w:shd w:val="clear" w:color="auto" w:fill="EEECE1" w:themeFill="background2"/>
            <w:noWrap/>
            <w:vAlign w:val="center"/>
            <w:hideMark/>
          </w:tcPr>
          <w:p w14:paraId="42CD668E"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December 2021</w:t>
            </w:r>
          </w:p>
        </w:tc>
        <w:tc>
          <w:tcPr>
            <w:tcW w:w="3960" w:type="dxa"/>
            <w:gridSpan w:val="3"/>
            <w:shd w:val="clear" w:color="auto" w:fill="EEECE1" w:themeFill="background2"/>
          </w:tcPr>
          <w:p w14:paraId="5CE42216" w14:textId="28A01610" w:rsidR="003D5BFE" w:rsidRPr="003D5BFE" w:rsidRDefault="004166AF" w:rsidP="00F76BA5">
            <w:pPr>
              <w:spacing w:after="0" w:line="240" w:lineRule="auto"/>
              <w:jc w:val="center"/>
              <w:rPr>
                <w:rFonts w:eastAsia="Times New Roman" w:cstheme="minorHAnsi"/>
                <w:b/>
                <w:bCs/>
                <w:color w:val="000000"/>
              </w:rPr>
            </w:pPr>
            <w:r>
              <w:rPr>
                <w:rFonts w:eastAsia="Times New Roman" w:cstheme="minorHAnsi"/>
                <w:b/>
                <w:bCs/>
                <w:color w:val="000000"/>
              </w:rPr>
              <w:t>March 2023</w:t>
            </w:r>
          </w:p>
        </w:tc>
      </w:tr>
      <w:tr w:rsidR="003D5BFE" w:rsidRPr="003D5BFE" w14:paraId="007D409B" w14:textId="77777777" w:rsidTr="00F76BA5">
        <w:trPr>
          <w:trHeight w:val="315"/>
        </w:trPr>
        <w:tc>
          <w:tcPr>
            <w:tcW w:w="847" w:type="dxa"/>
            <w:vMerge/>
            <w:shd w:val="clear" w:color="auto" w:fill="EEECE1" w:themeFill="background2"/>
            <w:vAlign w:val="center"/>
          </w:tcPr>
          <w:p w14:paraId="125EA1EC" w14:textId="77777777" w:rsidR="003D5BFE" w:rsidRPr="003D5BFE" w:rsidRDefault="003D5BFE" w:rsidP="00F76BA5">
            <w:pPr>
              <w:spacing w:after="0" w:line="240" w:lineRule="auto"/>
              <w:jc w:val="center"/>
              <w:rPr>
                <w:rFonts w:eastAsia="Times New Roman" w:cstheme="minorHAnsi"/>
                <w:b/>
                <w:bCs/>
                <w:color w:val="000000"/>
              </w:rPr>
            </w:pPr>
          </w:p>
        </w:tc>
        <w:tc>
          <w:tcPr>
            <w:tcW w:w="1487" w:type="dxa"/>
            <w:vMerge/>
            <w:shd w:val="clear" w:color="auto" w:fill="EEECE1" w:themeFill="background2"/>
            <w:noWrap/>
            <w:vAlign w:val="center"/>
          </w:tcPr>
          <w:p w14:paraId="53768CA3" w14:textId="77777777" w:rsidR="003D5BFE" w:rsidRPr="003D5BFE" w:rsidRDefault="003D5BFE" w:rsidP="00F76BA5">
            <w:pPr>
              <w:spacing w:after="0" w:line="240" w:lineRule="auto"/>
              <w:jc w:val="center"/>
              <w:rPr>
                <w:rFonts w:eastAsia="Times New Roman" w:cstheme="minorHAnsi"/>
                <w:b/>
                <w:bCs/>
                <w:color w:val="000000"/>
              </w:rPr>
            </w:pPr>
          </w:p>
        </w:tc>
        <w:tc>
          <w:tcPr>
            <w:tcW w:w="1171" w:type="dxa"/>
            <w:shd w:val="clear" w:color="auto" w:fill="EEECE1" w:themeFill="background2"/>
            <w:noWrap/>
            <w:vAlign w:val="center"/>
          </w:tcPr>
          <w:p w14:paraId="05FE2202"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State Share</w:t>
            </w:r>
          </w:p>
        </w:tc>
        <w:tc>
          <w:tcPr>
            <w:tcW w:w="1170" w:type="dxa"/>
            <w:shd w:val="clear" w:color="auto" w:fill="EEECE1" w:themeFill="background2"/>
            <w:noWrap/>
            <w:vAlign w:val="center"/>
          </w:tcPr>
          <w:p w14:paraId="016B6393"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State released</w:t>
            </w:r>
          </w:p>
        </w:tc>
        <w:tc>
          <w:tcPr>
            <w:tcW w:w="1260" w:type="dxa"/>
            <w:shd w:val="clear" w:color="auto" w:fill="EEECE1" w:themeFill="background2"/>
            <w:noWrap/>
            <w:vAlign w:val="center"/>
          </w:tcPr>
          <w:p w14:paraId="0FD79E66"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 State Released</w:t>
            </w:r>
          </w:p>
        </w:tc>
        <w:tc>
          <w:tcPr>
            <w:tcW w:w="1170" w:type="dxa"/>
            <w:shd w:val="clear" w:color="auto" w:fill="EEECE1" w:themeFill="background2"/>
            <w:vAlign w:val="bottom"/>
          </w:tcPr>
          <w:p w14:paraId="5DE47809"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State Share</w:t>
            </w:r>
          </w:p>
        </w:tc>
        <w:tc>
          <w:tcPr>
            <w:tcW w:w="1530" w:type="dxa"/>
            <w:shd w:val="clear" w:color="auto" w:fill="EEECE1" w:themeFill="background2"/>
            <w:vAlign w:val="bottom"/>
          </w:tcPr>
          <w:p w14:paraId="20DDD377"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State released</w:t>
            </w:r>
          </w:p>
        </w:tc>
        <w:tc>
          <w:tcPr>
            <w:tcW w:w="1260" w:type="dxa"/>
            <w:shd w:val="clear" w:color="auto" w:fill="EEECE1" w:themeFill="background2"/>
            <w:vAlign w:val="bottom"/>
          </w:tcPr>
          <w:p w14:paraId="79064475" w14:textId="77777777" w:rsidR="003D5BFE" w:rsidRPr="003D5BFE" w:rsidRDefault="003D5BFE" w:rsidP="00F76BA5">
            <w:pPr>
              <w:spacing w:after="0" w:line="240" w:lineRule="auto"/>
              <w:jc w:val="center"/>
              <w:rPr>
                <w:rFonts w:eastAsia="Times New Roman" w:cstheme="minorHAnsi"/>
                <w:b/>
                <w:bCs/>
                <w:color w:val="000000"/>
              </w:rPr>
            </w:pPr>
            <w:r w:rsidRPr="003D5BFE">
              <w:rPr>
                <w:rFonts w:eastAsia="Times New Roman" w:cstheme="minorHAnsi"/>
                <w:b/>
                <w:bCs/>
                <w:color w:val="000000"/>
              </w:rPr>
              <w:t>% State Released</w:t>
            </w:r>
          </w:p>
        </w:tc>
      </w:tr>
      <w:tr w:rsidR="004166AF" w:rsidRPr="003D5BFE" w14:paraId="2840C2B6" w14:textId="77777777" w:rsidTr="00F76BA5">
        <w:trPr>
          <w:trHeight w:val="70"/>
        </w:trPr>
        <w:tc>
          <w:tcPr>
            <w:tcW w:w="847" w:type="dxa"/>
            <w:vMerge w:val="restart"/>
          </w:tcPr>
          <w:p w14:paraId="602436C6"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Rural</w:t>
            </w:r>
          </w:p>
        </w:tc>
        <w:tc>
          <w:tcPr>
            <w:tcW w:w="1487" w:type="dxa"/>
            <w:shd w:val="clear" w:color="auto" w:fill="auto"/>
            <w:noWrap/>
            <w:vAlign w:val="bottom"/>
            <w:hideMark/>
          </w:tcPr>
          <w:p w14:paraId="68563A2C"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JPDCL</w:t>
            </w:r>
          </w:p>
        </w:tc>
        <w:tc>
          <w:tcPr>
            <w:tcW w:w="1171" w:type="dxa"/>
            <w:shd w:val="clear" w:color="auto" w:fill="auto"/>
            <w:noWrap/>
            <w:vAlign w:val="bottom"/>
            <w:hideMark/>
          </w:tcPr>
          <w:p w14:paraId="4F029309"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65.32</w:t>
            </w:r>
          </w:p>
        </w:tc>
        <w:tc>
          <w:tcPr>
            <w:tcW w:w="1170" w:type="dxa"/>
            <w:shd w:val="clear" w:color="auto" w:fill="auto"/>
            <w:noWrap/>
            <w:vAlign w:val="bottom"/>
            <w:hideMark/>
          </w:tcPr>
          <w:p w14:paraId="30CF8D13"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67.21</w:t>
            </w:r>
          </w:p>
        </w:tc>
        <w:tc>
          <w:tcPr>
            <w:tcW w:w="1260" w:type="dxa"/>
            <w:shd w:val="clear" w:color="auto" w:fill="auto"/>
            <w:noWrap/>
            <w:vAlign w:val="bottom"/>
            <w:hideMark/>
          </w:tcPr>
          <w:p w14:paraId="2563CC59"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103%</w:t>
            </w:r>
          </w:p>
        </w:tc>
        <w:tc>
          <w:tcPr>
            <w:tcW w:w="1170" w:type="dxa"/>
            <w:vAlign w:val="center"/>
          </w:tcPr>
          <w:p w14:paraId="00A33FE3" w14:textId="438C0B4D"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themeColor="text1"/>
                <w:lang w:val="en-IN" w:eastAsia="en-IN" w:bidi="hi-IN"/>
              </w:rPr>
              <w:t>63.55</w:t>
            </w:r>
          </w:p>
        </w:tc>
        <w:tc>
          <w:tcPr>
            <w:tcW w:w="1530" w:type="dxa"/>
            <w:vAlign w:val="center"/>
          </w:tcPr>
          <w:p w14:paraId="11D69ADE" w14:textId="5F58D462"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66.10</w:t>
            </w:r>
          </w:p>
        </w:tc>
        <w:tc>
          <w:tcPr>
            <w:tcW w:w="1260" w:type="dxa"/>
            <w:vAlign w:val="center"/>
          </w:tcPr>
          <w:p w14:paraId="7100015A" w14:textId="6D708161"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104%</w:t>
            </w:r>
          </w:p>
        </w:tc>
      </w:tr>
      <w:tr w:rsidR="004166AF" w:rsidRPr="003D5BFE" w14:paraId="487E07BD" w14:textId="77777777" w:rsidTr="00F76BA5">
        <w:trPr>
          <w:trHeight w:val="70"/>
        </w:trPr>
        <w:tc>
          <w:tcPr>
            <w:tcW w:w="847" w:type="dxa"/>
            <w:vMerge/>
          </w:tcPr>
          <w:p w14:paraId="577A764A"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1018DB3D"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KPDCL</w:t>
            </w:r>
          </w:p>
        </w:tc>
        <w:tc>
          <w:tcPr>
            <w:tcW w:w="1171" w:type="dxa"/>
            <w:shd w:val="clear" w:color="auto" w:fill="auto"/>
            <w:noWrap/>
            <w:vAlign w:val="bottom"/>
            <w:hideMark/>
          </w:tcPr>
          <w:p w14:paraId="249F6B49"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56.04</w:t>
            </w:r>
          </w:p>
        </w:tc>
        <w:tc>
          <w:tcPr>
            <w:tcW w:w="1170" w:type="dxa"/>
            <w:shd w:val="clear" w:color="auto" w:fill="auto"/>
            <w:noWrap/>
            <w:vAlign w:val="bottom"/>
            <w:hideMark/>
          </w:tcPr>
          <w:p w14:paraId="12E384DF"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78.82</w:t>
            </w:r>
          </w:p>
        </w:tc>
        <w:tc>
          <w:tcPr>
            <w:tcW w:w="1260" w:type="dxa"/>
            <w:shd w:val="clear" w:color="auto" w:fill="auto"/>
            <w:noWrap/>
            <w:vAlign w:val="bottom"/>
            <w:hideMark/>
          </w:tcPr>
          <w:p w14:paraId="3D6D1F13"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141%</w:t>
            </w:r>
          </w:p>
        </w:tc>
        <w:tc>
          <w:tcPr>
            <w:tcW w:w="1170" w:type="dxa"/>
            <w:vAlign w:val="center"/>
          </w:tcPr>
          <w:p w14:paraId="1E4E015C" w14:textId="36293C14" w:rsidR="004166AF" w:rsidRPr="003D5BFE" w:rsidRDefault="004166AF" w:rsidP="004166AF">
            <w:pPr>
              <w:spacing w:after="0" w:line="240" w:lineRule="auto"/>
              <w:jc w:val="right"/>
              <w:rPr>
                <w:rFonts w:eastAsia="Times New Roman" w:cstheme="minorHAnsi"/>
                <w:color w:val="000000"/>
              </w:rPr>
            </w:pPr>
            <w:r w:rsidRPr="003D5BFE">
              <w:rPr>
                <w:rFonts w:cstheme="minorHAnsi"/>
                <w:color w:val="000000"/>
              </w:rPr>
              <w:t>55.52</w:t>
            </w:r>
          </w:p>
        </w:tc>
        <w:tc>
          <w:tcPr>
            <w:tcW w:w="1530" w:type="dxa"/>
            <w:vAlign w:val="center"/>
          </w:tcPr>
          <w:p w14:paraId="3196D7A7" w14:textId="2BD8CA22"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65.83</w:t>
            </w:r>
          </w:p>
        </w:tc>
        <w:tc>
          <w:tcPr>
            <w:tcW w:w="1260" w:type="dxa"/>
            <w:vAlign w:val="center"/>
          </w:tcPr>
          <w:p w14:paraId="02DBE21C" w14:textId="457FB4CD"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119%</w:t>
            </w:r>
          </w:p>
        </w:tc>
      </w:tr>
      <w:tr w:rsidR="004166AF" w:rsidRPr="003D5BFE" w14:paraId="36975B78" w14:textId="77777777" w:rsidTr="00F76BA5">
        <w:trPr>
          <w:trHeight w:val="80"/>
        </w:trPr>
        <w:tc>
          <w:tcPr>
            <w:tcW w:w="847" w:type="dxa"/>
            <w:vMerge/>
          </w:tcPr>
          <w:p w14:paraId="25FBC703"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470E9767"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LPDD</w:t>
            </w:r>
          </w:p>
        </w:tc>
        <w:tc>
          <w:tcPr>
            <w:tcW w:w="1171" w:type="dxa"/>
            <w:shd w:val="clear" w:color="auto" w:fill="auto"/>
            <w:noWrap/>
            <w:vAlign w:val="bottom"/>
            <w:hideMark/>
          </w:tcPr>
          <w:p w14:paraId="15D3380A"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1.62</w:t>
            </w:r>
          </w:p>
        </w:tc>
        <w:tc>
          <w:tcPr>
            <w:tcW w:w="1170" w:type="dxa"/>
            <w:shd w:val="clear" w:color="auto" w:fill="auto"/>
            <w:noWrap/>
            <w:vAlign w:val="bottom"/>
            <w:hideMark/>
          </w:tcPr>
          <w:p w14:paraId="6319A781"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1.43</w:t>
            </w:r>
          </w:p>
        </w:tc>
        <w:tc>
          <w:tcPr>
            <w:tcW w:w="1260" w:type="dxa"/>
            <w:shd w:val="clear" w:color="auto" w:fill="auto"/>
            <w:noWrap/>
            <w:vAlign w:val="bottom"/>
            <w:hideMark/>
          </w:tcPr>
          <w:p w14:paraId="6A3BF1D4"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88%</w:t>
            </w:r>
          </w:p>
        </w:tc>
        <w:tc>
          <w:tcPr>
            <w:tcW w:w="1170" w:type="dxa"/>
            <w:vAlign w:val="center"/>
          </w:tcPr>
          <w:p w14:paraId="18B9366C" w14:textId="026D743F"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themeColor="text1"/>
                <w:lang w:val="en-IN" w:eastAsia="en-IN" w:bidi="hi-IN"/>
              </w:rPr>
              <w:t>1.62</w:t>
            </w:r>
          </w:p>
        </w:tc>
        <w:tc>
          <w:tcPr>
            <w:tcW w:w="1530" w:type="dxa"/>
            <w:vAlign w:val="center"/>
          </w:tcPr>
          <w:p w14:paraId="14699000" w14:textId="47C4512B"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lang w:val="en-IN" w:eastAsia="en-IN" w:bidi="hi-IN"/>
              </w:rPr>
              <w:t>1.43</w:t>
            </w:r>
          </w:p>
        </w:tc>
        <w:tc>
          <w:tcPr>
            <w:tcW w:w="1260" w:type="dxa"/>
            <w:vAlign w:val="center"/>
          </w:tcPr>
          <w:p w14:paraId="30C5FD68" w14:textId="16F7CA48"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lang w:val="en-IN" w:eastAsia="en-IN" w:bidi="hi-IN"/>
              </w:rPr>
              <w:t>89%</w:t>
            </w:r>
          </w:p>
        </w:tc>
      </w:tr>
      <w:tr w:rsidR="004166AF" w:rsidRPr="003D5BFE" w14:paraId="325E1C32" w14:textId="77777777" w:rsidTr="00F76BA5">
        <w:trPr>
          <w:trHeight w:val="70"/>
        </w:trPr>
        <w:tc>
          <w:tcPr>
            <w:tcW w:w="847" w:type="dxa"/>
            <w:vMerge/>
          </w:tcPr>
          <w:p w14:paraId="679CD884"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072B3C90"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PGCIL</w:t>
            </w:r>
          </w:p>
        </w:tc>
        <w:tc>
          <w:tcPr>
            <w:tcW w:w="1171" w:type="dxa"/>
            <w:shd w:val="clear" w:color="auto" w:fill="B8CCE4" w:themeFill="accent1" w:themeFillTint="66"/>
            <w:noWrap/>
            <w:vAlign w:val="bottom"/>
            <w:hideMark/>
          </w:tcPr>
          <w:p w14:paraId="20BF166A"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38.14</w:t>
            </w:r>
          </w:p>
        </w:tc>
        <w:tc>
          <w:tcPr>
            <w:tcW w:w="1170" w:type="dxa"/>
            <w:shd w:val="clear" w:color="auto" w:fill="B8CCE4" w:themeFill="accent1" w:themeFillTint="66"/>
            <w:noWrap/>
            <w:vAlign w:val="bottom"/>
            <w:hideMark/>
          </w:tcPr>
          <w:p w14:paraId="5DCB9987"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13.05</w:t>
            </w:r>
          </w:p>
        </w:tc>
        <w:tc>
          <w:tcPr>
            <w:tcW w:w="1260" w:type="dxa"/>
            <w:shd w:val="clear" w:color="auto" w:fill="B8CCE4" w:themeFill="accent1" w:themeFillTint="66"/>
            <w:noWrap/>
            <w:vAlign w:val="bottom"/>
            <w:hideMark/>
          </w:tcPr>
          <w:p w14:paraId="66CDB2A6"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34%</w:t>
            </w:r>
          </w:p>
        </w:tc>
        <w:tc>
          <w:tcPr>
            <w:tcW w:w="1170" w:type="dxa"/>
            <w:shd w:val="clear" w:color="auto" w:fill="B8CCE4" w:themeFill="accent1" w:themeFillTint="66"/>
            <w:vAlign w:val="center"/>
          </w:tcPr>
          <w:p w14:paraId="7C4B65A4" w14:textId="001D11ED" w:rsidR="004166AF" w:rsidRPr="003D5BFE" w:rsidRDefault="004166AF" w:rsidP="004166AF">
            <w:pPr>
              <w:spacing w:after="0" w:line="240" w:lineRule="auto"/>
              <w:jc w:val="right"/>
              <w:rPr>
                <w:rFonts w:eastAsia="Times New Roman" w:cstheme="minorHAnsi"/>
                <w:b/>
                <w:color w:val="000000"/>
              </w:rPr>
            </w:pPr>
            <w:r>
              <w:rPr>
                <w:rFonts w:eastAsia="Times New Roman" w:cstheme="minorHAnsi"/>
                <w:color w:val="000000" w:themeColor="text1"/>
                <w:lang w:val="en-IN" w:eastAsia="en-IN" w:bidi="hi-IN"/>
              </w:rPr>
              <w:t>37.86</w:t>
            </w:r>
          </w:p>
        </w:tc>
        <w:tc>
          <w:tcPr>
            <w:tcW w:w="1530" w:type="dxa"/>
            <w:shd w:val="clear" w:color="auto" w:fill="B8CCE4" w:themeFill="accent1" w:themeFillTint="66"/>
            <w:vAlign w:val="center"/>
          </w:tcPr>
          <w:p w14:paraId="73872E86" w14:textId="041CB099" w:rsidR="004166AF" w:rsidRPr="003D5BFE" w:rsidRDefault="004166AF" w:rsidP="004166AF">
            <w:pPr>
              <w:spacing w:after="0" w:line="240" w:lineRule="auto"/>
              <w:jc w:val="right"/>
              <w:rPr>
                <w:rFonts w:eastAsia="Times New Roman" w:cstheme="minorHAnsi"/>
                <w:color w:val="000000" w:themeColor="text1"/>
                <w:lang w:val="en-IN" w:eastAsia="en-IN" w:bidi="hi-IN"/>
              </w:rPr>
            </w:pPr>
            <w:r>
              <w:rPr>
                <w:rFonts w:cstheme="minorHAnsi"/>
                <w:color w:val="000000"/>
              </w:rPr>
              <w:t>35.20</w:t>
            </w:r>
          </w:p>
        </w:tc>
        <w:tc>
          <w:tcPr>
            <w:tcW w:w="1260" w:type="dxa"/>
            <w:shd w:val="clear" w:color="auto" w:fill="B8CCE4" w:themeFill="accent1" w:themeFillTint="66"/>
            <w:vAlign w:val="center"/>
          </w:tcPr>
          <w:p w14:paraId="2410C4E4" w14:textId="1D9D7F05" w:rsidR="004166AF" w:rsidRPr="003D5BFE" w:rsidRDefault="004166AF" w:rsidP="004166AF">
            <w:pPr>
              <w:spacing w:after="0" w:line="240" w:lineRule="auto"/>
              <w:jc w:val="right"/>
              <w:rPr>
                <w:rFonts w:eastAsia="Times New Roman" w:cstheme="minorHAnsi"/>
                <w:color w:val="000000" w:themeColor="text1"/>
                <w:lang w:val="en-IN" w:eastAsia="en-IN" w:bidi="hi-IN"/>
              </w:rPr>
            </w:pPr>
            <w:r>
              <w:rPr>
                <w:rFonts w:eastAsia="Times New Roman" w:cstheme="minorHAnsi"/>
                <w:color w:val="000000" w:themeColor="text1"/>
                <w:lang w:val="en-IN" w:eastAsia="en-IN" w:bidi="hi-IN"/>
              </w:rPr>
              <w:t>93</w:t>
            </w:r>
            <w:r w:rsidRPr="003D5BFE">
              <w:rPr>
                <w:rFonts w:eastAsia="Times New Roman" w:cstheme="minorHAnsi"/>
                <w:color w:val="000000" w:themeColor="text1"/>
                <w:lang w:val="en-IN" w:eastAsia="en-IN" w:bidi="hi-IN"/>
              </w:rPr>
              <w:t>%</w:t>
            </w:r>
          </w:p>
        </w:tc>
      </w:tr>
      <w:tr w:rsidR="004166AF" w:rsidRPr="003D5BFE" w14:paraId="001B0385" w14:textId="77777777" w:rsidTr="00F76BA5">
        <w:trPr>
          <w:trHeight w:val="80"/>
        </w:trPr>
        <w:tc>
          <w:tcPr>
            <w:tcW w:w="847" w:type="dxa"/>
            <w:vMerge/>
          </w:tcPr>
          <w:p w14:paraId="5F6C7AEF" w14:textId="77777777" w:rsidR="004166AF" w:rsidRPr="003D5BFE" w:rsidRDefault="004166AF" w:rsidP="004166AF">
            <w:pPr>
              <w:spacing w:after="0" w:line="240" w:lineRule="auto"/>
              <w:rPr>
                <w:rFonts w:eastAsia="Times New Roman" w:cstheme="minorHAnsi"/>
                <w:b/>
                <w:bCs/>
                <w:color w:val="000000"/>
              </w:rPr>
            </w:pPr>
          </w:p>
        </w:tc>
        <w:tc>
          <w:tcPr>
            <w:tcW w:w="1487" w:type="dxa"/>
            <w:shd w:val="clear" w:color="auto" w:fill="auto"/>
            <w:noWrap/>
            <w:vAlign w:val="bottom"/>
            <w:hideMark/>
          </w:tcPr>
          <w:p w14:paraId="5FB51BAF" w14:textId="77777777" w:rsidR="004166AF" w:rsidRPr="003D5BFE" w:rsidRDefault="004166AF" w:rsidP="004166AF">
            <w:pPr>
              <w:spacing w:after="0" w:line="240" w:lineRule="auto"/>
              <w:rPr>
                <w:rFonts w:eastAsia="Times New Roman" w:cstheme="minorHAnsi"/>
                <w:b/>
                <w:bCs/>
                <w:color w:val="000000"/>
              </w:rPr>
            </w:pPr>
            <w:r w:rsidRPr="003D5BFE">
              <w:rPr>
                <w:rFonts w:eastAsia="Times New Roman" w:cstheme="minorHAnsi"/>
                <w:b/>
                <w:bCs/>
                <w:color w:val="000000"/>
              </w:rPr>
              <w:t>Total</w:t>
            </w:r>
          </w:p>
        </w:tc>
        <w:tc>
          <w:tcPr>
            <w:tcW w:w="1171" w:type="dxa"/>
            <w:shd w:val="clear" w:color="auto" w:fill="auto"/>
            <w:noWrap/>
            <w:vAlign w:val="bottom"/>
            <w:hideMark/>
          </w:tcPr>
          <w:p w14:paraId="41F3E1E4"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161.11</w:t>
            </w:r>
          </w:p>
        </w:tc>
        <w:tc>
          <w:tcPr>
            <w:tcW w:w="1170" w:type="dxa"/>
            <w:shd w:val="clear" w:color="auto" w:fill="auto"/>
            <w:noWrap/>
            <w:vAlign w:val="bottom"/>
            <w:hideMark/>
          </w:tcPr>
          <w:p w14:paraId="442DAF16"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160.51</w:t>
            </w:r>
          </w:p>
        </w:tc>
        <w:tc>
          <w:tcPr>
            <w:tcW w:w="1260" w:type="dxa"/>
            <w:shd w:val="clear" w:color="auto" w:fill="auto"/>
            <w:noWrap/>
            <w:vAlign w:val="bottom"/>
            <w:hideMark/>
          </w:tcPr>
          <w:p w14:paraId="27A2AEDE"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100%</w:t>
            </w:r>
          </w:p>
        </w:tc>
        <w:tc>
          <w:tcPr>
            <w:tcW w:w="1170" w:type="dxa"/>
            <w:vAlign w:val="center"/>
          </w:tcPr>
          <w:p w14:paraId="271B4641" w14:textId="5F66CA9E" w:rsidR="004166AF" w:rsidRPr="003D5BFE" w:rsidRDefault="004166AF" w:rsidP="004166AF">
            <w:pPr>
              <w:spacing w:after="0" w:line="240" w:lineRule="auto"/>
              <w:jc w:val="right"/>
              <w:rPr>
                <w:rFonts w:eastAsia="Times New Roman" w:cstheme="minorHAnsi"/>
                <w:b/>
                <w:bCs/>
                <w:color w:val="000000"/>
              </w:rPr>
            </w:pPr>
            <w:r>
              <w:rPr>
                <w:rFonts w:cstheme="minorHAnsi"/>
                <w:b/>
                <w:bCs/>
                <w:color w:val="000000"/>
              </w:rPr>
              <w:t>158.55</w:t>
            </w:r>
          </w:p>
        </w:tc>
        <w:tc>
          <w:tcPr>
            <w:tcW w:w="1530" w:type="dxa"/>
            <w:vAlign w:val="center"/>
          </w:tcPr>
          <w:p w14:paraId="5C62E9A7" w14:textId="792EC030" w:rsidR="004166AF" w:rsidRPr="003D5BFE" w:rsidRDefault="004166AF" w:rsidP="004166AF">
            <w:pPr>
              <w:spacing w:after="0" w:line="240" w:lineRule="auto"/>
              <w:jc w:val="right"/>
              <w:rPr>
                <w:rFonts w:eastAsia="Times New Roman" w:cstheme="minorHAnsi"/>
                <w:color w:val="000000" w:themeColor="text1"/>
                <w:lang w:val="en-IN" w:eastAsia="en-IN" w:bidi="hi-IN"/>
              </w:rPr>
            </w:pPr>
            <w:r>
              <w:rPr>
                <w:rFonts w:cstheme="minorHAnsi"/>
                <w:b/>
                <w:bCs/>
                <w:color w:val="000000"/>
              </w:rPr>
              <w:t>168.56</w:t>
            </w:r>
          </w:p>
        </w:tc>
        <w:tc>
          <w:tcPr>
            <w:tcW w:w="1260" w:type="dxa"/>
            <w:vAlign w:val="center"/>
          </w:tcPr>
          <w:p w14:paraId="59AA94CB" w14:textId="35D4B44A" w:rsidR="004166AF" w:rsidRPr="003D5BFE" w:rsidRDefault="004166AF" w:rsidP="004166AF">
            <w:pPr>
              <w:spacing w:after="0" w:line="240" w:lineRule="auto"/>
              <w:jc w:val="right"/>
              <w:rPr>
                <w:rFonts w:eastAsia="Times New Roman" w:cstheme="minorHAnsi"/>
                <w:color w:val="000000" w:themeColor="text1"/>
                <w:lang w:val="en-IN" w:eastAsia="en-IN" w:bidi="hi-IN"/>
              </w:rPr>
            </w:pPr>
            <w:r>
              <w:rPr>
                <w:rFonts w:eastAsia="Times New Roman" w:cstheme="minorHAnsi"/>
                <w:b/>
                <w:bCs/>
                <w:color w:val="000000" w:themeColor="text1"/>
                <w:lang w:val="en-IN" w:eastAsia="en-IN" w:bidi="hi-IN"/>
              </w:rPr>
              <w:t>106</w:t>
            </w:r>
            <w:r w:rsidRPr="003D5BFE">
              <w:rPr>
                <w:rFonts w:eastAsia="Times New Roman" w:cstheme="minorHAnsi"/>
                <w:b/>
                <w:bCs/>
                <w:color w:val="000000" w:themeColor="text1"/>
                <w:lang w:val="en-IN" w:eastAsia="en-IN" w:bidi="hi-IN"/>
              </w:rPr>
              <w:t>%</w:t>
            </w:r>
          </w:p>
        </w:tc>
      </w:tr>
      <w:tr w:rsidR="004166AF" w:rsidRPr="003D5BFE" w14:paraId="3FF97E11" w14:textId="77777777" w:rsidTr="00F76BA5">
        <w:trPr>
          <w:trHeight w:val="315"/>
        </w:trPr>
        <w:tc>
          <w:tcPr>
            <w:tcW w:w="847" w:type="dxa"/>
            <w:vMerge w:val="restart"/>
          </w:tcPr>
          <w:p w14:paraId="2762BBA4"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Urban</w:t>
            </w:r>
          </w:p>
        </w:tc>
        <w:tc>
          <w:tcPr>
            <w:tcW w:w="1487" w:type="dxa"/>
            <w:shd w:val="clear" w:color="auto" w:fill="auto"/>
            <w:noWrap/>
            <w:vAlign w:val="bottom"/>
            <w:hideMark/>
          </w:tcPr>
          <w:p w14:paraId="11C55082"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JPDCL</w:t>
            </w:r>
          </w:p>
        </w:tc>
        <w:tc>
          <w:tcPr>
            <w:tcW w:w="1171" w:type="dxa"/>
            <w:shd w:val="clear" w:color="auto" w:fill="auto"/>
            <w:noWrap/>
            <w:vAlign w:val="bottom"/>
            <w:hideMark/>
          </w:tcPr>
          <w:p w14:paraId="59AE497E" w14:textId="77777777" w:rsidR="004166AF" w:rsidRPr="003D5BFE" w:rsidRDefault="004166AF" w:rsidP="004166AF">
            <w:pPr>
              <w:spacing w:after="0" w:line="240" w:lineRule="auto"/>
              <w:jc w:val="right"/>
              <w:rPr>
                <w:rFonts w:eastAsia="Times New Roman" w:cstheme="minorHAnsi"/>
                <w:b/>
                <w:color w:val="000000" w:themeColor="text1"/>
              </w:rPr>
            </w:pPr>
            <w:r w:rsidRPr="003D5BFE">
              <w:rPr>
                <w:rFonts w:eastAsia="Times New Roman" w:cstheme="minorHAnsi"/>
                <w:b/>
                <w:color w:val="000000" w:themeColor="text1"/>
              </w:rPr>
              <w:t>16.88</w:t>
            </w:r>
          </w:p>
        </w:tc>
        <w:tc>
          <w:tcPr>
            <w:tcW w:w="1170" w:type="dxa"/>
            <w:shd w:val="clear" w:color="auto" w:fill="auto"/>
            <w:noWrap/>
            <w:vAlign w:val="bottom"/>
            <w:hideMark/>
          </w:tcPr>
          <w:p w14:paraId="0E463E71" w14:textId="77777777" w:rsidR="004166AF" w:rsidRPr="003D5BFE" w:rsidRDefault="004166AF" w:rsidP="004166AF">
            <w:pPr>
              <w:spacing w:after="0" w:line="240" w:lineRule="auto"/>
              <w:jc w:val="right"/>
              <w:rPr>
                <w:rFonts w:eastAsia="Times New Roman" w:cstheme="minorHAnsi"/>
                <w:b/>
                <w:color w:val="000000" w:themeColor="text1"/>
              </w:rPr>
            </w:pPr>
            <w:r w:rsidRPr="003D5BFE">
              <w:rPr>
                <w:rFonts w:eastAsia="Times New Roman" w:cstheme="minorHAnsi"/>
                <w:b/>
                <w:color w:val="000000" w:themeColor="text1"/>
              </w:rPr>
              <w:t>25.54</w:t>
            </w:r>
          </w:p>
        </w:tc>
        <w:tc>
          <w:tcPr>
            <w:tcW w:w="1260" w:type="dxa"/>
            <w:shd w:val="clear" w:color="auto" w:fill="auto"/>
            <w:noWrap/>
            <w:vAlign w:val="bottom"/>
            <w:hideMark/>
          </w:tcPr>
          <w:p w14:paraId="37D63C75" w14:textId="77777777" w:rsidR="004166AF" w:rsidRPr="003D5BFE" w:rsidRDefault="004166AF" w:rsidP="004166AF">
            <w:pPr>
              <w:spacing w:after="0" w:line="240" w:lineRule="auto"/>
              <w:jc w:val="right"/>
              <w:rPr>
                <w:rFonts w:eastAsia="Times New Roman" w:cstheme="minorHAnsi"/>
                <w:b/>
                <w:color w:val="000000" w:themeColor="text1"/>
              </w:rPr>
            </w:pPr>
            <w:r w:rsidRPr="003D5BFE">
              <w:rPr>
                <w:rFonts w:eastAsia="Times New Roman" w:cstheme="minorHAnsi"/>
                <w:b/>
                <w:color w:val="000000" w:themeColor="text1"/>
              </w:rPr>
              <w:t>151%</w:t>
            </w:r>
          </w:p>
        </w:tc>
        <w:tc>
          <w:tcPr>
            <w:tcW w:w="1170" w:type="dxa"/>
            <w:vAlign w:val="center"/>
          </w:tcPr>
          <w:p w14:paraId="30DA3251" w14:textId="6618C55D" w:rsidR="004166AF" w:rsidRPr="003D5BFE" w:rsidRDefault="004166AF" w:rsidP="004166AF">
            <w:pPr>
              <w:spacing w:after="0" w:line="240" w:lineRule="auto"/>
              <w:jc w:val="right"/>
              <w:rPr>
                <w:rFonts w:eastAsia="Times New Roman" w:cstheme="minorHAnsi"/>
                <w:b/>
                <w:color w:val="FF0000"/>
              </w:rPr>
            </w:pPr>
            <w:r w:rsidRPr="003D5BFE">
              <w:rPr>
                <w:rFonts w:cstheme="minorHAnsi"/>
                <w:color w:val="000000"/>
              </w:rPr>
              <w:t>16.98</w:t>
            </w:r>
          </w:p>
        </w:tc>
        <w:tc>
          <w:tcPr>
            <w:tcW w:w="1530" w:type="dxa"/>
            <w:vAlign w:val="center"/>
          </w:tcPr>
          <w:p w14:paraId="3DC910C9" w14:textId="5886C5B9"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cstheme="minorHAnsi"/>
              </w:rPr>
              <w:t>15.15</w:t>
            </w:r>
          </w:p>
        </w:tc>
        <w:tc>
          <w:tcPr>
            <w:tcW w:w="1260" w:type="dxa"/>
            <w:vAlign w:val="center"/>
          </w:tcPr>
          <w:p w14:paraId="6595D42C" w14:textId="1A03E783"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cstheme="minorHAnsi"/>
              </w:rPr>
              <w:t>89%</w:t>
            </w:r>
          </w:p>
        </w:tc>
      </w:tr>
      <w:tr w:rsidR="004166AF" w:rsidRPr="003D5BFE" w14:paraId="5AA500FF" w14:textId="77777777" w:rsidTr="00F76BA5">
        <w:trPr>
          <w:trHeight w:val="315"/>
        </w:trPr>
        <w:tc>
          <w:tcPr>
            <w:tcW w:w="847" w:type="dxa"/>
            <w:vMerge/>
          </w:tcPr>
          <w:p w14:paraId="61662319"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265D5684"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JPDCL/KPDCL</w:t>
            </w:r>
          </w:p>
        </w:tc>
        <w:tc>
          <w:tcPr>
            <w:tcW w:w="1171" w:type="dxa"/>
            <w:shd w:val="clear" w:color="auto" w:fill="auto"/>
            <w:noWrap/>
            <w:vAlign w:val="bottom"/>
            <w:hideMark/>
          </w:tcPr>
          <w:p w14:paraId="65CCD706"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3.76</w:t>
            </w:r>
          </w:p>
        </w:tc>
        <w:tc>
          <w:tcPr>
            <w:tcW w:w="1170" w:type="dxa"/>
            <w:shd w:val="clear" w:color="auto" w:fill="auto"/>
            <w:noWrap/>
            <w:vAlign w:val="bottom"/>
            <w:hideMark/>
          </w:tcPr>
          <w:p w14:paraId="7E61EF8C"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260" w:type="dxa"/>
            <w:shd w:val="clear" w:color="auto" w:fill="auto"/>
            <w:noWrap/>
            <w:vAlign w:val="bottom"/>
            <w:hideMark/>
          </w:tcPr>
          <w:p w14:paraId="0E2FBD0E"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w:t>
            </w:r>
          </w:p>
        </w:tc>
        <w:tc>
          <w:tcPr>
            <w:tcW w:w="1170" w:type="dxa"/>
            <w:vAlign w:val="center"/>
          </w:tcPr>
          <w:p w14:paraId="58748AD7" w14:textId="5C7F7373" w:rsidR="004166AF" w:rsidRPr="003D5BFE" w:rsidRDefault="004166AF" w:rsidP="004166AF">
            <w:pPr>
              <w:spacing w:after="0" w:line="240" w:lineRule="auto"/>
              <w:jc w:val="right"/>
              <w:rPr>
                <w:rFonts w:eastAsia="Times New Roman" w:cstheme="minorHAnsi"/>
                <w:color w:val="000000"/>
              </w:rPr>
            </w:pPr>
            <w:r w:rsidRPr="003D5BFE">
              <w:rPr>
                <w:rFonts w:cstheme="minorHAnsi"/>
                <w:color w:val="000000"/>
              </w:rPr>
              <w:t>0</w:t>
            </w:r>
          </w:p>
        </w:tc>
        <w:tc>
          <w:tcPr>
            <w:tcW w:w="1530" w:type="dxa"/>
            <w:vAlign w:val="center"/>
          </w:tcPr>
          <w:p w14:paraId="09FF4242" w14:textId="7C807F47"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cstheme="minorHAnsi"/>
                <w:color w:val="000000"/>
              </w:rPr>
              <w:t>0</w:t>
            </w:r>
          </w:p>
        </w:tc>
        <w:tc>
          <w:tcPr>
            <w:tcW w:w="1260" w:type="dxa"/>
            <w:vAlign w:val="center"/>
          </w:tcPr>
          <w:p w14:paraId="209DA3E3" w14:textId="694146C5"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cstheme="minorHAnsi"/>
                <w:color w:val="000000"/>
              </w:rPr>
              <w:t>0%</w:t>
            </w:r>
          </w:p>
        </w:tc>
      </w:tr>
      <w:tr w:rsidR="004166AF" w:rsidRPr="003D5BFE" w14:paraId="428C96ED" w14:textId="77777777" w:rsidTr="00F76BA5">
        <w:trPr>
          <w:trHeight w:val="70"/>
        </w:trPr>
        <w:tc>
          <w:tcPr>
            <w:tcW w:w="847" w:type="dxa"/>
            <w:vMerge/>
          </w:tcPr>
          <w:p w14:paraId="0724260F"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10D4C4C0"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KPDCL</w:t>
            </w:r>
          </w:p>
        </w:tc>
        <w:tc>
          <w:tcPr>
            <w:tcW w:w="1171" w:type="dxa"/>
            <w:shd w:val="clear" w:color="auto" w:fill="auto"/>
            <w:noWrap/>
            <w:vAlign w:val="bottom"/>
            <w:hideMark/>
          </w:tcPr>
          <w:p w14:paraId="4D8CAF2C"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22.65</w:t>
            </w:r>
          </w:p>
        </w:tc>
        <w:tc>
          <w:tcPr>
            <w:tcW w:w="1170" w:type="dxa"/>
            <w:shd w:val="clear" w:color="auto" w:fill="auto"/>
            <w:noWrap/>
            <w:vAlign w:val="bottom"/>
            <w:hideMark/>
          </w:tcPr>
          <w:p w14:paraId="29291862"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58.23</w:t>
            </w:r>
          </w:p>
        </w:tc>
        <w:tc>
          <w:tcPr>
            <w:tcW w:w="1260" w:type="dxa"/>
            <w:shd w:val="clear" w:color="auto" w:fill="auto"/>
            <w:noWrap/>
            <w:vAlign w:val="bottom"/>
            <w:hideMark/>
          </w:tcPr>
          <w:p w14:paraId="28992292"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257%</w:t>
            </w:r>
          </w:p>
        </w:tc>
        <w:tc>
          <w:tcPr>
            <w:tcW w:w="1170" w:type="dxa"/>
            <w:vAlign w:val="center"/>
          </w:tcPr>
          <w:p w14:paraId="15D01302" w14:textId="736D10F2" w:rsidR="004166AF" w:rsidRPr="003D5BFE" w:rsidRDefault="004166AF" w:rsidP="004166AF">
            <w:pPr>
              <w:spacing w:after="0" w:line="240" w:lineRule="auto"/>
              <w:jc w:val="right"/>
              <w:rPr>
                <w:rFonts w:eastAsia="Times New Roman" w:cstheme="minorHAnsi"/>
                <w:color w:val="000000"/>
              </w:rPr>
            </w:pPr>
            <w:r w:rsidRPr="003D5BFE">
              <w:rPr>
                <w:rFonts w:cstheme="minorHAnsi"/>
                <w:color w:val="000000"/>
              </w:rPr>
              <w:t>22.37</w:t>
            </w:r>
          </w:p>
        </w:tc>
        <w:tc>
          <w:tcPr>
            <w:tcW w:w="1530" w:type="dxa"/>
            <w:vAlign w:val="center"/>
          </w:tcPr>
          <w:p w14:paraId="6A75F0A4" w14:textId="5140BD63"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30.37</w:t>
            </w:r>
          </w:p>
        </w:tc>
        <w:tc>
          <w:tcPr>
            <w:tcW w:w="1260" w:type="dxa"/>
            <w:vAlign w:val="center"/>
          </w:tcPr>
          <w:p w14:paraId="499DB744" w14:textId="54D625F1"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136%</w:t>
            </w:r>
          </w:p>
        </w:tc>
      </w:tr>
      <w:tr w:rsidR="004166AF" w:rsidRPr="003D5BFE" w14:paraId="7D5D8769" w14:textId="77777777" w:rsidTr="00F76BA5">
        <w:trPr>
          <w:trHeight w:val="107"/>
        </w:trPr>
        <w:tc>
          <w:tcPr>
            <w:tcW w:w="847" w:type="dxa"/>
            <w:vMerge/>
          </w:tcPr>
          <w:p w14:paraId="2686D92B"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1E45FCA6" w14:textId="77777777" w:rsidR="004166AF" w:rsidRPr="003D5BFE" w:rsidRDefault="004166AF" w:rsidP="004166AF">
            <w:pPr>
              <w:spacing w:after="0" w:line="240" w:lineRule="auto"/>
              <w:rPr>
                <w:rFonts w:eastAsia="Times New Roman" w:cstheme="minorHAnsi"/>
                <w:color w:val="000000"/>
                <w:vertAlign w:val="superscript"/>
              </w:rPr>
            </w:pPr>
            <w:r w:rsidRPr="003D5BFE">
              <w:rPr>
                <w:rFonts w:eastAsia="Times New Roman" w:cstheme="minorHAnsi"/>
                <w:color w:val="000000"/>
              </w:rPr>
              <w:t>LPDD</w:t>
            </w:r>
            <w:r w:rsidRPr="003D5BFE">
              <w:rPr>
                <w:rFonts w:eastAsia="Times New Roman" w:cstheme="minorHAnsi"/>
                <w:color w:val="000000"/>
                <w:vertAlign w:val="superscript"/>
              </w:rPr>
              <w:t>$$</w:t>
            </w:r>
          </w:p>
        </w:tc>
        <w:tc>
          <w:tcPr>
            <w:tcW w:w="1171" w:type="dxa"/>
            <w:shd w:val="clear" w:color="auto" w:fill="auto"/>
            <w:noWrap/>
            <w:vAlign w:val="bottom"/>
            <w:hideMark/>
          </w:tcPr>
          <w:p w14:paraId="7DFA1E5A"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0.24</w:t>
            </w:r>
          </w:p>
        </w:tc>
        <w:tc>
          <w:tcPr>
            <w:tcW w:w="1170" w:type="dxa"/>
            <w:shd w:val="clear" w:color="auto" w:fill="auto"/>
            <w:noWrap/>
            <w:vAlign w:val="bottom"/>
            <w:hideMark/>
          </w:tcPr>
          <w:p w14:paraId="7F6B6FC8"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260" w:type="dxa"/>
            <w:shd w:val="clear" w:color="auto" w:fill="auto"/>
            <w:noWrap/>
            <w:vAlign w:val="bottom"/>
            <w:hideMark/>
          </w:tcPr>
          <w:p w14:paraId="57AC4D0E"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w:t>
            </w:r>
          </w:p>
        </w:tc>
        <w:tc>
          <w:tcPr>
            <w:tcW w:w="1170" w:type="dxa"/>
            <w:vAlign w:val="center"/>
          </w:tcPr>
          <w:p w14:paraId="0815069A" w14:textId="5D6A43B8"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w:t>
            </w:r>
          </w:p>
        </w:tc>
        <w:tc>
          <w:tcPr>
            <w:tcW w:w="1530" w:type="dxa"/>
            <w:vAlign w:val="center"/>
          </w:tcPr>
          <w:p w14:paraId="29AB06BB" w14:textId="28C2DD55"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1260" w:type="dxa"/>
            <w:vAlign w:val="center"/>
          </w:tcPr>
          <w:p w14:paraId="212E0409" w14:textId="10D2B834"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r>
      <w:tr w:rsidR="004166AF" w:rsidRPr="003D5BFE" w14:paraId="5AF2E2FC" w14:textId="77777777" w:rsidTr="00F76BA5">
        <w:trPr>
          <w:trHeight w:val="70"/>
        </w:trPr>
        <w:tc>
          <w:tcPr>
            <w:tcW w:w="847" w:type="dxa"/>
            <w:vMerge/>
          </w:tcPr>
          <w:p w14:paraId="0820C58D"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6C47762E"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RECPDCL</w:t>
            </w:r>
          </w:p>
        </w:tc>
        <w:tc>
          <w:tcPr>
            <w:tcW w:w="1171" w:type="dxa"/>
            <w:shd w:val="clear" w:color="auto" w:fill="B8CCE4" w:themeFill="accent1" w:themeFillTint="66"/>
            <w:noWrap/>
            <w:vAlign w:val="bottom"/>
            <w:hideMark/>
          </w:tcPr>
          <w:p w14:paraId="0C8DB940"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63.72</w:t>
            </w:r>
          </w:p>
        </w:tc>
        <w:tc>
          <w:tcPr>
            <w:tcW w:w="1170" w:type="dxa"/>
            <w:shd w:val="clear" w:color="auto" w:fill="B8CCE4" w:themeFill="accent1" w:themeFillTint="66"/>
            <w:noWrap/>
            <w:vAlign w:val="bottom"/>
            <w:hideMark/>
          </w:tcPr>
          <w:p w14:paraId="34088D83"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27.29</w:t>
            </w:r>
          </w:p>
        </w:tc>
        <w:tc>
          <w:tcPr>
            <w:tcW w:w="1260" w:type="dxa"/>
            <w:shd w:val="clear" w:color="auto" w:fill="B8CCE4" w:themeFill="accent1" w:themeFillTint="66"/>
            <w:noWrap/>
            <w:vAlign w:val="bottom"/>
            <w:hideMark/>
          </w:tcPr>
          <w:p w14:paraId="4729BC72"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43%</w:t>
            </w:r>
          </w:p>
        </w:tc>
        <w:tc>
          <w:tcPr>
            <w:tcW w:w="1170" w:type="dxa"/>
            <w:shd w:val="clear" w:color="auto" w:fill="B8CCE4" w:themeFill="accent1" w:themeFillTint="66"/>
            <w:vAlign w:val="center"/>
          </w:tcPr>
          <w:p w14:paraId="272F43CC" w14:textId="43537045"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color w:val="000000" w:themeColor="text1"/>
                <w:lang w:val="en-IN" w:eastAsia="en-IN" w:bidi="hi-IN"/>
              </w:rPr>
              <w:t>63.80</w:t>
            </w:r>
          </w:p>
        </w:tc>
        <w:tc>
          <w:tcPr>
            <w:tcW w:w="1530" w:type="dxa"/>
            <w:shd w:val="clear" w:color="auto" w:fill="B8CCE4" w:themeFill="accent1" w:themeFillTint="66"/>
            <w:vAlign w:val="center"/>
          </w:tcPr>
          <w:p w14:paraId="5B48AF8A" w14:textId="7CC176FA"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cstheme="minorHAnsi"/>
                <w:color w:val="000000"/>
              </w:rPr>
              <w:t>63.71</w:t>
            </w:r>
          </w:p>
        </w:tc>
        <w:tc>
          <w:tcPr>
            <w:tcW w:w="1260" w:type="dxa"/>
            <w:shd w:val="clear" w:color="auto" w:fill="B8CCE4" w:themeFill="accent1" w:themeFillTint="66"/>
            <w:vAlign w:val="center"/>
          </w:tcPr>
          <w:p w14:paraId="0E833773" w14:textId="0A7A121C"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99.9%</w:t>
            </w:r>
          </w:p>
        </w:tc>
      </w:tr>
      <w:tr w:rsidR="004166AF" w:rsidRPr="003D5BFE" w14:paraId="7613D44C" w14:textId="77777777" w:rsidTr="00F76BA5">
        <w:trPr>
          <w:trHeight w:val="70"/>
        </w:trPr>
        <w:tc>
          <w:tcPr>
            <w:tcW w:w="847" w:type="dxa"/>
            <w:vMerge/>
          </w:tcPr>
          <w:p w14:paraId="32FABDD5" w14:textId="77777777" w:rsidR="004166AF" w:rsidRPr="003D5BFE" w:rsidRDefault="004166AF" w:rsidP="004166AF">
            <w:pPr>
              <w:spacing w:after="0" w:line="240" w:lineRule="auto"/>
              <w:rPr>
                <w:rFonts w:eastAsia="Times New Roman" w:cstheme="minorHAnsi"/>
                <w:b/>
                <w:bCs/>
                <w:color w:val="000000"/>
              </w:rPr>
            </w:pPr>
          </w:p>
        </w:tc>
        <w:tc>
          <w:tcPr>
            <w:tcW w:w="1487" w:type="dxa"/>
            <w:shd w:val="clear" w:color="auto" w:fill="auto"/>
            <w:noWrap/>
            <w:vAlign w:val="bottom"/>
            <w:hideMark/>
          </w:tcPr>
          <w:p w14:paraId="58515783" w14:textId="77777777" w:rsidR="004166AF" w:rsidRPr="003D5BFE" w:rsidRDefault="004166AF" w:rsidP="004166AF">
            <w:pPr>
              <w:spacing w:after="0" w:line="240" w:lineRule="auto"/>
              <w:rPr>
                <w:rFonts w:eastAsia="Times New Roman" w:cstheme="minorHAnsi"/>
                <w:b/>
                <w:bCs/>
                <w:color w:val="000000"/>
              </w:rPr>
            </w:pPr>
            <w:r w:rsidRPr="003D5BFE">
              <w:rPr>
                <w:rFonts w:eastAsia="Times New Roman" w:cstheme="minorHAnsi"/>
                <w:b/>
                <w:bCs/>
                <w:color w:val="000000"/>
              </w:rPr>
              <w:t>Total</w:t>
            </w:r>
          </w:p>
        </w:tc>
        <w:tc>
          <w:tcPr>
            <w:tcW w:w="1171" w:type="dxa"/>
            <w:shd w:val="clear" w:color="auto" w:fill="auto"/>
            <w:noWrap/>
            <w:vAlign w:val="bottom"/>
            <w:hideMark/>
          </w:tcPr>
          <w:p w14:paraId="43973334"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107.26</w:t>
            </w:r>
          </w:p>
        </w:tc>
        <w:tc>
          <w:tcPr>
            <w:tcW w:w="1170" w:type="dxa"/>
            <w:shd w:val="clear" w:color="auto" w:fill="auto"/>
            <w:noWrap/>
            <w:vAlign w:val="bottom"/>
            <w:hideMark/>
          </w:tcPr>
          <w:p w14:paraId="1A9419F9"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111.06</w:t>
            </w:r>
          </w:p>
        </w:tc>
        <w:tc>
          <w:tcPr>
            <w:tcW w:w="1260" w:type="dxa"/>
            <w:shd w:val="clear" w:color="auto" w:fill="auto"/>
            <w:noWrap/>
            <w:vAlign w:val="bottom"/>
            <w:hideMark/>
          </w:tcPr>
          <w:p w14:paraId="3EB53542"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104%</w:t>
            </w:r>
          </w:p>
        </w:tc>
        <w:tc>
          <w:tcPr>
            <w:tcW w:w="1170" w:type="dxa"/>
            <w:vAlign w:val="center"/>
          </w:tcPr>
          <w:p w14:paraId="48C8E99C" w14:textId="6A425233" w:rsidR="004166AF" w:rsidRPr="003D5BFE" w:rsidRDefault="004166AF" w:rsidP="004166AF">
            <w:pPr>
              <w:spacing w:after="0" w:line="240" w:lineRule="auto"/>
              <w:jc w:val="right"/>
              <w:rPr>
                <w:rFonts w:eastAsia="Times New Roman" w:cstheme="minorHAnsi"/>
                <w:b/>
                <w:bCs/>
                <w:color w:val="000000"/>
              </w:rPr>
            </w:pPr>
            <w:r w:rsidRPr="003D5BFE">
              <w:rPr>
                <w:rFonts w:cstheme="minorHAnsi"/>
                <w:b/>
                <w:bCs/>
                <w:color w:val="000000"/>
              </w:rPr>
              <w:t>103.15</w:t>
            </w:r>
          </w:p>
        </w:tc>
        <w:tc>
          <w:tcPr>
            <w:tcW w:w="1530" w:type="dxa"/>
            <w:vAlign w:val="center"/>
          </w:tcPr>
          <w:p w14:paraId="5EB6EE32" w14:textId="48AF5FEE"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cstheme="minorHAnsi"/>
                <w:b/>
                <w:bCs/>
                <w:color w:val="000000"/>
              </w:rPr>
              <w:t>109.23</w:t>
            </w:r>
          </w:p>
        </w:tc>
        <w:tc>
          <w:tcPr>
            <w:tcW w:w="1260" w:type="dxa"/>
            <w:vAlign w:val="center"/>
          </w:tcPr>
          <w:p w14:paraId="2ADCDCEA" w14:textId="3A88780B"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b/>
                <w:bCs/>
                <w:color w:val="000000" w:themeColor="text1"/>
                <w:lang w:val="en-IN" w:eastAsia="en-IN" w:bidi="hi-IN"/>
              </w:rPr>
              <w:t>106%</w:t>
            </w:r>
          </w:p>
        </w:tc>
      </w:tr>
      <w:tr w:rsidR="004166AF" w:rsidRPr="003D5BFE" w14:paraId="11975B5D" w14:textId="77777777" w:rsidTr="00F76BA5">
        <w:trPr>
          <w:trHeight w:val="70"/>
        </w:trPr>
        <w:tc>
          <w:tcPr>
            <w:tcW w:w="847" w:type="dxa"/>
            <w:vMerge w:val="restart"/>
          </w:tcPr>
          <w:p w14:paraId="71C458E6"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bCs/>
                <w:color w:val="000000"/>
              </w:rPr>
              <w:t>New Tech</w:t>
            </w:r>
          </w:p>
        </w:tc>
        <w:tc>
          <w:tcPr>
            <w:tcW w:w="1487" w:type="dxa"/>
            <w:shd w:val="clear" w:color="auto" w:fill="auto"/>
            <w:noWrap/>
            <w:vAlign w:val="bottom"/>
            <w:hideMark/>
          </w:tcPr>
          <w:p w14:paraId="149361F9" w14:textId="77777777" w:rsidR="004166AF" w:rsidRPr="003D5BFE" w:rsidRDefault="004166AF" w:rsidP="004166AF">
            <w:pPr>
              <w:spacing w:after="0" w:line="240" w:lineRule="auto"/>
              <w:rPr>
                <w:rFonts w:eastAsia="Times New Roman" w:cstheme="minorHAnsi"/>
                <w:color w:val="000000"/>
                <w:vertAlign w:val="superscript"/>
              </w:rPr>
            </w:pPr>
            <w:r w:rsidRPr="003D5BFE">
              <w:rPr>
                <w:rFonts w:eastAsia="Times New Roman" w:cstheme="minorHAnsi"/>
                <w:color w:val="000000"/>
              </w:rPr>
              <w:t>PGCIL</w:t>
            </w:r>
            <w:r w:rsidRPr="003D5BFE">
              <w:rPr>
                <w:rFonts w:eastAsia="Times New Roman" w:cstheme="minorHAnsi"/>
                <w:color w:val="000000"/>
                <w:vertAlign w:val="superscript"/>
              </w:rPr>
              <w:t>$</w:t>
            </w:r>
          </w:p>
        </w:tc>
        <w:tc>
          <w:tcPr>
            <w:tcW w:w="1171" w:type="dxa"/>
            <w:shd w:val="clear" w:color="auto" w:fill="auto"/>
            <w:noWrap/>
            <w:vAlign w:val="bottom"/>
            <w:hideMark/>
          </w:tcPr>
          <w:p w14:paraId="75224F04"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14.06</w:t>
            </w:r>
          </w:p>
        </w:tc>
        <w:tc>
          <w:tcPr>
            <w:tcW w:w="1170" w:type="dxa"/>
            <w:shd w:val="clear" w:color="auto" w:fill="auto"/>
            <w:noWrap/>
            <w:vAlign w:val="bottom"/>
            <w:hideMark/>
          </w:tcPr>
          <w:p w14:paraId="403E4A2F"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260" w:type="dxa"/>
            <w:shd w:val="clear" w:color="auto" w:fill="auto"/>
            <w:noWrap/>
            <w:vAlign w:val="bottom"/>
            <w:hideMark/>
          </w:tcPr>
          <w:p w14:paraId="30B0BF1F" w14:textId="77777777"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rPr>
              <w:t>0%</w:t>
            </w:r>
          </w:p>
        </w:tc>
        <w:tc>
          <w:tcPr>
            <w:tcW w:w="1170" w:type="dxa"/>
            <w:vAlign w:val="center"/>
          </w:tcPr>
          <w:p w14:paraId="07A0DE22" w14:textId="13E4D5E3" w:rsidR="004166AF" w:rsidRPr="003D5BFE" w:rsidRDefault="004166AF" w:rsidP="004166AF">
            <w:pPr>
              <w:spacing w:after="0" w:line="240" w:lineRule="auto"/>
              <w:jc w:val="right"/>
              <w:rPr>
                <w:rFonts w:eastAsia="Times New Roman" w:cstheme="minorHAnsi"/>
                <w:color w:val="000000"/>
              </w:rPr>
            </w:pPr>
            <w:r w:rsidRPr="003D5BFE">
              <w:rPr>
                <w:rFonts w:eastAsia="Times New Roman" w:cstheme="minorHAnsi"/>
                <w:color w:val="000000" w:themeColor="text1"/>
                <w:lang w:val="en-IN" w:eastAsia="en-IN" w:bidi="hi-IN"/>
              </w:rPr>
              <w:t>0</w:t>
            </w:r>
          </w:p>
        </w:tc>
        <w:tc>
          <w:tcPr>
            <w:tcW w:w="1530" w:type="dxa"/>
            <w:vAlign w:val="center"/>
          </w:tcPr>
          <w:p w14:paraId="417677F9" w14:textId="19561B78"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1260" w:type="dxa"/>
            <w:vAlign w:val="center"/>
          </w:tcPr>
          <w:p w14:paraId="78E55914" w14:textId="55736E1E"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r>
      <w:tr w:rsidR="004166AF" w:rsidRPr="003D5BFE" w14:paraId="43D5B544" w14:textId="77777777" w:rsidTr="00F76BA5">
        <w:trPr>
          <w:trHeight w:val="70"/>
        </w:trPr>
        <w:tc>
          <w:tcPr>
            <w:tcW w:w="847" w:type="dxa"/>
            <w:vMerge/>
          </w:tcPr>
          <w:p w14:paraId="7698C571" w14:textId="77777777" w:rsidR="004166AF" w:rsidRPr="003D5BFE" w:rsidRDefault="004166AF" w:rsidP="004166AF">
            <w:pPr>
              <w:spacing w:after="0" w:line="240" w:lineRule="auto"/>
              <w:ind w:firstLineChars="100" w:firstLine="220"/>
              <w:rPr>
                <w:rFonts w:eastAsia="Times New Roman" w:cstheme="minorHAnsi"/>
                <w:color w:val="000000"/>
              </w:rPr>
            </w:pPr>
          </w:p>
        </w:tc>
        <w:tc>
          <w:tcPr>
            <w:tcW w:w="1487" w:type="dxa"/>
            <w:shd w:val="clear" w:color="auto" w:fill="auto"/>
            <w:noWrap/>
            <w:vAlign w:val="bottom"/>
            <w:hideMark/>
          </w:tcPr>
          <w:p w14:paraId="5DDB64E7" w14:textId="77777777" w:rsidR="004166AF" w:rsidRPr="003D5BFE" w:rsidRDefault="004166AF" w:rsidP="004166AF">
            <w:pPr>
              <w:spacing w:after="0" w:line="240" w:lineRule="auto"/>
              <w:rPr>
                <w:rFonts w:eastAsia="Times New Roman" w:cstheme="minorHAnsi"/>
                <w:color w:val="000000"/>
              </w:rPr>
            </w:pPr>
            <w:r w:rsidRPr="003D5BFE">
              <w:rPr>
                <w:rFonts w:eastAsia="Times New Roman" w:cstheme="minorHAnsi"/>
                <w:color w:val="000000"/>
              </w:rPr>
              <w:t>RECPDCL</w:t>
            </w:r>
          </w:p>
        </w:tc>
        <w:tc>
          <w:tcPr>
            <w:tcW w:w="1171" w:type="dxa"/>
            <w:shd w:val="clear" w:color="auto" w:fill="B8CCE4" w:themeFill="accent1" w:themeFillTint="66"/>
            <w:noWrap/>
            <w:vAlign w:val="bottom"/>
            <w:hideMark/>
          </w:tcPr>
          <w:p w14:paraId="44BADEA4"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12.51</w:t>
            </w:r>
          </w:p>
        </w:tc>
        <w:tc>
          <w:tcPr>
            <w:tcW w:w="1170" w:type="dxa"/>
            <w:shd w:val="clear" w:color="auto" w:fill="B8CCE4" w:themeFill="accent1" w:themeFillTint="66"/>
            <w:noWrap/>
            <w:vAlign w:val="bottom"/>
            <w:hideMark/>
          </w:tcPr>
          <w:p w14:paraId="4FFC028F"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0.00</w:t>
            </w:r>
          </w:p>
        </w:tc>
        <w:tc>
          <w:tcPr>
            <w:tcW w:w="1260" w:type="dxa"/>
            <w:shd w:val="clear" w:color="auto" w:fill="B8CCE4" w:themeFill="accent1" w:themeFillTint="66"/>
            <w:noWrap/>
            <w:vAlign w:val="bottom"/>
            <w:hideMark/>
          </w:tcPr>
          <w:p w14:paraId="11FAFEA5" w14:textId="77777777"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b/>
                <w:color w:val="000000"/>
              </w:rPr>
              <w:t>0%</w:t>
            </w:r>
          </w:p>
        </w:tc>
        <w:tc>
          <w:tcPr>
            <w:tcW w:w="1170" w:type="dxa"/>
            <w:shd w:val="clear" w:color="auto" w:fill="B8CCE4" w:themeFill="accent1" w:themeFillTint="66"/>
            <w:vAlign w:val="center"/>
          </w:tcPr>
          <w:p w14:paraId="6507B97C" w14:textId="64767046" w:rsidR="004166AF" w:rsidRPr="003D5BFE" w:rsidRDefault="004166AF" w:rsidP="004166AF">
            <w:pPr>
              <w:spacing w:after="0" w:line="240" w:lineRule="auto"/>
              <w:jc w:val="right"/>
              <w:rPr>
                <w:rFonts w:eastAsia="Times New Roman" w:cstheme="minorHAnsi"/>
                <w:b/>
                <w:color w:val="000000"/>
              </w:rPr>
            </w:pPr>
            <w:r w:rsidRPr="003D5BFE">
              <w:rPr>
                <w:rFonts w:eastAsia="Times New Roman" w:cstheme="minorHAnsi"/>
                <w:color w:val="000000" w:themeColor="text1"/>
                <w:lang w:val="en-IN" w:eastAsia="en-IN" w:bidi="hi-IN"/>
              </w:rPr>
              <w:t>12.58</w:t>
            </w:r>
          </w:p>
        </w:tc>
        <w:tc>
          <w:tcPr>
            <w:tcW w:w="1530" w:type="dxa"/>
            <w:shd w:val="clear" w:color="auto" w:fill="B8CCE4" w:themeFill="accent1" w:themeFillTint="66"/>
            <w:vAlign w:val="center"/>
          </w:tcPr>
          <w:p w14:paraId="7463B711" w14:textId="205A1776"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12.58</w:t>
            </w:r>
          </w:p>
        </w:tc>
        <w:tc>
          <w:tcPr>
            <w:tcW w:w="1260" w:type="dxa"/>
            <w:shd w:val="clear" w:color="auto" w:fill="B8CCE4" w:themeFill="accent1" w:themeFillTint="66"/>
            <w:vAlign w:val="center"/>
          </w:tcPr>
          <w:p w14:paraId="3072EC08" w14:textId="67F85C54"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100%</w:t>
            </w:r>
          </w:p>
        </w:tc>
      </w:tr>
      <w:tr w:rsidR="004166AF" w:rsidRPr="003D5BFE" w14:paraId="4D21C57A" w14:textId="77777777" w:rsidTr="00F76BA5">
        <w:trPr>
          <w:trHeight w:val="315"/>
        </w:trPr>
        <w:tc>
          <w:tcPr>
            <w:tcW w:w="847" w:type="dxa"/>
            <w:vMerge/>
          </w:tcPr>
          <w:p w14:paraId="7897BAAE" w14:textId="77777777" w:rsidR="004166AF" w:rsidRPr="003D5BFE" w:rsidRDefault="004166AF" w:rsidP="004166AF">
            <w:pPr>
              <w:spacing w:after="0" w:line="240" w:lineRule="auto"/>
              <w:rPr>
                <w:rFonts w:eastAsia="Times New Roman" w:cstheme="minorHAnsi"/>
                <w:b/>
                <w:bCs/>
                <w:color w:val="000000"/>
              </w:rPr>
            </w:pPr>
          </w:p>
        </w:tc>
        <w:tc>
          <w:tcPr>
            <w:tcW w:w="1487" w:type="dxa"/>
            <w:shd w:val="clear" w:color="auto" w:fill="auto"/>
            <w:noWrap/>
            <w:vAlign w:val="bottom"/>
            <w:hideMark/>
          </w:tcPr>
          <w:p w14:paraId="6FE1A243" w14:textId="77777777" w:rsidR="004166AF" w:rsidRPr="003D5BFE" w:rsidRDefault="004166AF" w:rsidP="004166AF">
            <w:pPr>
              <w:spacing w:after="0" w:line="240" w:lineRule="auto"/>
              <w:rPr>
                <w:rFonts w:eastAsia="Times New Roman" w:cstheme="minorHAnsi"/>
                <w:b/>
                <w:bCs/>
                <w:color w:val="000000"/>
              </w:rPr>
            </w:pPr>
            <w:r w:rsidRPr="003D5BFE">
              <w:rPr>
                <w:rFonts w:eastAsia="Times New Roman" w:cstheme="minorHAnsi"/>
                <w:b/>
                <w:bCs/>
                <w:color w:val="000000"/>
              </w:rPr>
              <w:t>Total</w:t>
            </w:r>
          </w:p>
        </w:tc>
        <w:tc>
          <w:tcPr>
            <w:tcW w:w="1171" w:type="dxa"/>
            <w:shd w:val="clear" w:color="auto" w:fill="auto"/>
            <w:noWrap/>
            <w:vAlign w:val="bottom"/>
            <w:hideMark/>
          </w:tcPr>
          <w:p w14:paraId="3E1AEAB0"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26.57</w:t>
            </w:r>
          </w:p>
        </w:tc>
        <w:tc>
          <w:tcPr>
            <w:tcW w:w="1170" w:type="dxa"/>
            <w:shd w:val="clear" w:color="auto" w:fill="auto"/>
            <w:noWrap/>
            <w:vAlign w:val="bottom"/>
            <w:hideMark/>
          </w:tcPr>
          <w:p w14:paraId="29AA2FA4"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0.00</w:t>
            </w:r>
          </w:p>
        </w:tc>
        <w:tc>
          <w:tcPr>
            <w:tcW w:w="1260" w:type="dxa"/>
            <w:shd w:val="clear" w:color="auto" w:fill="auto"/>
            <w:noWrap/>
            <w:vAlign w:val="bottom"/>
            <w:hideMark/>
          </w:tcPr>
          <w:p w14:paraId="00F267EB"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0%</w:t>
            </w:r>
          </w:p>
        </w:tc>
        <w:tc>
          <w:tcPr>
            <w:tcW w:w="1170" w:type="dxa"/>
            <w:vAlign w:val="center"/>
          </w:tcPr>
          <w:p w14:paraId="6E8964D4" w14:textId="4E15121D"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themeColor="text1"/>
                <w:lang w:val="en-IN" w:eastAsia="en-IN" w:bidi="hi-IN"/>
              </w:rPr>
              <w:t>12.58</w:t>
            </w:r>
          </w:p>
        </w:tc>
        <w:tc>
          <w:tcPr>
            <w:tcW w:w="1530" w:type="dxa"/>
            <w:vAlign w:val="center"/>
          </w:tcPr>
          <w:p w14:paraId="27EE1DA4" w14:textId="0CC52F5B"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b/>
                <w:bCs/>
                <w:color w:val="000000" w:themeColor="text1"/>
                <w:lang w:val="en-IN" w:eastAsia="en-IN" w:bidi="hi-IN"/>
              </w:rPr>
              <w:t>12.58</w:t>
            </w:r>
          </w:p>
        </w:tc>
        <w:tc>
          <w:tcPr>
            <w:tcW w:w="1260" w:type="dxa"/>
            <w:vAlign w:val="center"/>
          </w:tcPr>
          <w:p w14:paraId="74F3EEEC" w14:textId="5C461C55" w:rsidR="004166AF" w:rsidRPr="003D5BFE" w:rsidRDefault="004166AF" w:rsidP="004166AF">
            <w:pPr>
              <w:spacing w:after="0" w:line="240" w:lineRule="auto"/>
              <w:jc w:val="right"/>
              <w:rPr>
                <w:rFonts w:eastAsia="Times New Roman" w:cstheme="minorHAnsi"/>
                <w:color w:val="000000" w:themeColor="text1"/>
                <w:lang w:val="en-IN" w:eastAsia="en-IN" w:bidi="hi-IN"/>
              </w:rPr>
            </w:pPr>
            <w:r w:rsidRPr="003D5BFE">
              <w:rPr>
                <w:rFonts w:eastAsia="Times New Roman" w:cstheme="minorHAnsi"/>
                <w:b/>
                <w:bCs/>
                <w:color w:val="000000" w:themeColor="text1"/>
                <w:lang w:val="en-IN" w:eastAsia="en-IN" w:bidi="hi-IN"/>
              </w:rPr>
              <w:t>100%</w:t>
            </w:r>
          </w:p>
        </w:tc>
      </w:tr>
      <w:tr w:rsidR="004166AF" w:rsidRPr="003D5BFE" w14:paraId="71A9A939" w14:textId="77777777" w:rsidTr="00F76BA5">
        <w:trPr>
          <w:trHeight w:val="70"/>
        </w:trPr>
        <w:tc>
          <w:tcPr>
            <w:tcW w:w="2334" w:type="dxa"/>
            <w:gridSpan w:val="2"/>
            <w:shd w:val="clear" w:color="auto" w:fill="DDD9C3" w:themeFill="background2" w:themeFillShade="E6"/>
          </w:tcPr>
          <w:p w14:paraId="23A1A8F9" w14:textId="77777777" w:rsidR="004166AF" w:rsidRPr="003D5BFE" w:rsidRDefault="004166AF" w:rsidP="004166AF">
            <w:pPr>
              <w:spacing w:after="0" w:line="240" w:lineRule="auto"/>
              <w:jc w:val="center"/>
              <w:rPr>
                <w:rFonts w:eastAsia="Times New Roman" w:cstheme="minorHAnsi"/>
                <w:b/>
                <w:bCs/>
                <w:color w:val="000000"/>
              </w:rPr>
            </w:pPr>
            <w:r w:rsidRPr="003D5BFE">
              <w:rPr>
                <w:rFonts w:eastAsia="Times New Roman" w:cstheme="minorHAnsi"/>
                <w:b/>
                <w:bCs/>
                <w:color w:val="000000"/>
              </w:rPr>
              <w:t>Grand Total</w:t>
            </w:r>
          </w:p>
        </w:tc>
        <w:tc>
          <w:tcPr>
            <w:tcW w:w="1171" w:type="dxa"/>
            <w:shd w:val="clear" w:color="auto" w:fill="DDD9C3" w:themeFill="background2" w:themeFillShade="E6"/>
            <w:noWrap/>
            <w:vAlign w:val="bottom"/>
            <w:hideMark/>
          </w:tcPr>
          <w:p w14:paraId="0BDC0F28"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294.94</w:t>
            </w:r>
          </w:p>
        </w:tc>
        <w:tc>
          <w:tcPr>
            <w:tcW w:w="1170" w:type="dxa"/>
            <w:shd w:val="clear" w:color="auto" w:fill="DDD9C3" w:themeFill="background2" w:themeFillShade="E6"/>
            <w:noWrap/>
            <w:vAlign w:val="bottom"/>
            <w:hideMark/>
          </w:tcPr>
          <w:p w14:paraId="143E3BF0"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271.57</w:t>
            </w:r>
          </w:p>
        </w:tc>
        <w:tc>
          <w:tcPr>
            <w:tcW w:w="1260" w:type="dxa"/>
            <w:shd w:val="clear" w:color="auto" w:fill="DDD9C3" w:themeFill="background2" w:themeFillShade="E6"/>
            <w:noWrap/>
            <w:vAlign w:val="bottom"/>
            <w:hideMark/>
          </w:tcPr>
          <w:p w14:paraId="328E27D3" w14:textId="77777777" w:rsidR="004166AF" w:rsidRPr="003D5BFE" w:rsidRDefault="004166AF" w:rsidP="004166AF">
            <w:pPr>
              <w:spacing w:after="0" w:line="240" w:lineRule="auto"/>
              <w:jc w:val="right"/>
              <w:rPr>
                <w:rFonts w:eastAsia="Times New Roman" w:cstheme="minorHAnsi"/>
                <w:b/>
                <w:bCs/>
                <w:color w:val="000000"/>
              </w:rPr>
            </w:pPr>
            <w:r w:rsidRPr="003D5BFE">
              <w:rPr>
                <w:rFonts w:eastAsia="Times New Roman" w:cstheme="minorHAnsi"/>
                <w:b/>
                <w:bCs/>
                <w:color w:val="000000"/>
              </w:rPr>
              <w:t>92%</w:t>
            </w:r>
          </w:p>
        </w:tc>
        <w:tc>
          <w:tcPr>
            <w:tcW w:w="1170" w:type="dxa"/>
            <w:shd w:val="clear" w:color="auto" w:fill="DDD9C3" w:themeFill="background2" w:themeFillShade="E6"/>
            <w:vAlign w:val="center"/>
          </w:tcPr>
          <w:p w14:paraId="129AA7FD" w14:textId="77777777" w:rsidR="004166AF" w:rsidRPr="003D5BFE" w:rsidRDefault="004166AF" w:rsidP="004166AF">
            <w:pPr>
              <w:spacing w:after="0" w:line="240" w:lineRule="auto"/>
              <w:jc w:val="right"/>
              <w:rPr>
                <w:rFonts w:eastAsia="Times New Roman" w:cstheme="minorHAnsi"/>
                <w:b/>
                <w:bCs/>
                <w:color w:val="000000"/>
              </w:rPr>
            </w:pPr>
            <w:r w:rsidRPr="003D5BFE">
              <w:rPr>
                <w:rFonts w:cstheme="minorHAnsi"/>
                <w:b/>
                <w:bCs/>
                <w:color w:val="000000"/>
              </w:rPr>
              <w:t>274.56</w:t>
            </w:r>
          </w:p>
        </w:tc>
        <w:tc>
          <w:tcPr>
            <w:tcW w:w="1530" w:type="dxa"/>
            <w:shd w:val="clear" w:color="auto" w:fill="DDD9C3" w:themeFill="background2" w:themeFillShade="E6"/>
            <w:vAlign w:val="center"/>
          </w:tcPr>
          <w:p w14:paraId="522B62AF" w14:textId="09BA1FD8" w:rsidR="004166AF" w:rsidRPr="003D5BFE" w:rsidRDefault="004166AF" w:rsidP="004166AF">
            <w:pPr>
              <w:spacing w:after="0" w:line="240" w:lineRule="auto"/>
              <w:jc w:val="right"/>
              <w:rPr>
                <w:rFonts w:eastAsia="Times New Roman" w:cstheme="minorHAnsi"/>
                <w:color w:val="000000" w:themeColor="text1"/>
                <w:lang w:val="en-IN" w:eastAsia="en-IN" w:bidi="hi-IN"/>
              </w:rPr>
            </w:pPr>
            <w:r>
              <w:rPr>
                <w:rFonts w:cstheme="minorHAnsi"/>
                <w:b/>
                <w:bCs/>
                <w:color w:val="000000"/>
              </w:rPr>
              <w:t>290.37</w:t>
            </w:r>
          </w:p>
        </w:tc>
        <w:tc>
          <w:tcPr>
            <w:tcW w:w="1260" w:type="dxa"/>
            <w:shd w:val="clear" w:color="auto" w:fill="DDD9C3" w:themeFill="background2" w:themeFillShade="E6"/>
            <w:vAlign w:val="center"/>
          </w:tcPr>
          <w:p w14:paraId="6575C23E" w14:textId="41A9CEED" w:rsidR="004166AF" w:rsidRPr="003D5BFE" w:rsidRDefault="004166AF" w:rsidP="004166AF">
            <w:pPr>
              <w:spacing w:after="0" w:line="240" w:lineRule="auto"/>
              <w:jc w:val="right"/>
              <w:rPr>
                <w:rFonts w:eastAsia="Times New Roman" w:cstheme="minorHAnsi"/>
                <w:color w:val="000000" w:themeColor="text1"/>
                <w:lang w:val="en-IN" w:eastAsia="en-IN" w:bidi="hi-IN"/>
              </w:rPr>
            </w:pPr>
            <w:r>
              <w:rPr>
                <w:rFonts w:eastAsia="Times New Roman" w:cstheme="minorHAnsi"/>
                <w:b/>
                <w:bCs/>
                <w:color w:val="000000" w:themeColor="text1"/>
                <w:lang w:val="en-IN" w:eastAsia="en-IN" w:bidi="hi-IN"/>
              </w:rPr>
              <w:t>106</w:t>
            </w:r>
            <w:r w:rsidRPr="003D5BFE">
              <w:rPr>
                <w:rFonts w:eastAsia="Times New Roman" w:cstheme="minorHAnsi"/>
                <w:b/>
                <w:bCs/>
                <w:color w:val="000000" w:themeColor="text1"/>
                <w:lang w:val="en-IN" w:eastAsia="en-IN" w:bidi="hi-IN"/>
              </w:rPr>
              <w:t>%</w:t>
            </w:r>
          </w:p>
        </w:tc>
      </w:tr>
    </w:tbl>
    <w:p w14:paraId="3271A792" w14:textId="531948B0" w:rsidR="003D5BFE" w:rsidRDefault="00BF243F" w:rsidP="001362BA">
      <w:pPr>
        <w:spacing w:after="0" w:line="240" w:lineRule="auto"/>
        <w:rPr>
          <w:rFonts w:cstheme="minorHAnsi"/>
          <w:bCs/>
        </w:rPr>
      </w:pPr>
      <w:r w:rsidRPr="003D5BFE">
        <w:rPr>
          <w:rFonts w:cstheme="minorHAnsi"/>
          <w:bCs/>
        </w:rPr>
        <w:t xml:space="preserve">         </w:t>
      </w:r>
      <w:r w:rsidR="00EB0CBE" w:rsidRPr="003D5BFE">
        <w:rPr>
          <w:rFonts w:cstheme="minorHAnsi"/>
          <w:bCs/>
        </w:rPr>
        <w:t xml:space="preserve"> </w:t>
      </w:r>
    </w:p>
    <w:p w14:paraId="61BAAC05" w14:textId="6C68E451" w:rsidR="009C0FE0" w:rsidRPr="00F76BA5" w:rsidRDefault="001362BA" w:rsidP="00F76BA5">
      <w:pPr>
        <w:spacing w:after="0" w:line="240" w:lineRule="auto"/>
        <w:rPr>
          <w:rFonts w:cstheme="minorHAnsi"/>
          <w:bCs/>
        </w:rPr>
      </w:pPr>
      <w:r w:rsidRPr="003D5BFE">
        <w:rPr>
          <w:rFonts w:cstheme="minorHAnsi"/>
          <w:bCs/>
        </w:rPr>
        <w:t xml:space="preserve">  </w:t>
      </w:r>
      <w:r w:rsidR="003D5BFE">
        <w:rPr>
          <w:rFonts w:cstheme="minorHAnsi"/>
          <w:bCs/>
        </w:rPr>
        <w:tab/>
      </w:r>
      <w:r w:rsidR="009C0FE0" w:rsidRPr="003D5BFE">
        <w:rPr>
          <w:rFonts w:cstheme="minorHAnsi"/>
          <w:b/>
          <w:bCs/>
          <w:i/>
          <w:iCs/>
          <w:color w:val="000000" w:themeColor="text1"/>
        </w:rPr>
        <w:t>a. $ Corresponds to Smart Grid Project worth Rs 140.5 Crore which has been dropped</w:t>
      </w:r>
    </w:p>
    <w:p w14:paraId="0FC9AB0B" w14:textId="46CE5AAF" w:rsidR="001362BA" w:rsidRPr="003D5BFE" w:rsidRDefault="003A0986" w:rsidP="00EB0CBE">
      <w:pPr>
        <w:spacing w:after="0" w:line="240" w:lineRule="auto"/>
        <w:ind w:left="720"/>
        <w:rPr>
          <w:rFonts w:cstheme="minorHAnsi"/>
          <w:b/>
          <w:bCs/>
          <w:i/>
          <w:iCs/>
          <w:color w:val="000000" w:themeColor="text1"/>
        </w:rPr>
      </w:pPr>
      <w:r w:rsidRPr="003D5BFE">
        <w:rPr>
          <w:rFonts w:cstheme="minorHAnsi"/>
          <w:b/>
          <w:bCs/>
          <w:i/>
          <w:iCs/>
          <w:color w:val="000000" w:themeColor="text1"/>
        </w:rPr>
        <w:t xml:space="preserve"> </w:t>
      </w:r>
      <w:r w:rsidR="009C0FE0" w:rsidRPr="003D5BFE">
        <w:rPr>
          <w:rFonts w:cstheme="minorHAnsi"/>
          <w:b/>
          <w:bCs/>
          <w:i/>
          <w:iCs/>
          <w:color w:val="000000" w:themeColor="text1"/>
        </w:rPr>
        <w:t>b.  $$ Corresponds to Meter Test Lab worth Rs 2.43 Crore which has been surrendered</w:t>
      </w:r>
      <w:r w:rsidR="00EB0CBE" w:rsidRPr="003D5BFE">
        <w:rPr>
          <w:rFonts w:cstheme="minorHAnsi"/>
          <w:b/>
          <w:bCs/>
          <w:i/>
          <w:iCs/>
          <w:color w:val="000000" w:themeColor="text1"/>
        </w:rPr>
        <w:t>.</w:t>
      </w:r>
    </w:p>
    <w:p w14:paraId="483B4147" w14:textId="77777777" w:rsidR="00EB0CBE" w:rsidRPr="003D5BFE" w:rsidRDefault="00EB0CBE" w:rsidP="00EB0CBE">
      <w:pPr>
        <w:spacing w:after="0" w:line="240" w:lineRule="auto"/>
        <w:ind w:left="720"/>
        <w:rPr>
          <w:rFonts w:cstheme="minorHAnsi"/>
          <w:b/>
          <w:bCs/>
          <w:i/>
          <w:iCs/>
          <w:color w:val="000000" w:themeColor="text1"/>
        </w:rPr>
      </w:pPr>
    </w:p>
    <w:p w14:paraId="28C22C10" w14:textId="61DDC7B6" w:rsidR="00EB0CBE" w:rsidRPr="003D5BFE" w:rsidRDefault="00F8251E" w:rsidP="003A0986">
      <w:pPr>
        <w:pStyle w:val="NoSpacing"/>
        <w:rPr>
          <w:rFonts w:cstheme="minorHAnsi"/>
        </w:rPr>
      </w:pPr>
      <w:r w:rsidRPr="003D5BFE">
        <w:rPr>
          <w:rFonts w:cstheme="minorHAnsi"/>
        </w:rPr>
        <w:t xml:space="preserve">Further, the region-wise break-up of details of State share for PIAs </w:t>
      </w:r>
      <w:r w:rsidR="0048689E" w:rsidRPr="003D5BFE">
        <w:rPr>
          <w:rFonts w:cstheme="minorHAnsi"/>
        </w:rPr>
        <w:t>-</w:t>
      </w:r>
      <w:r w:rsidRPr="003D5BFE">
        <w:rPr>
          <w:rFonts w:cstheme="minorHAnsi"/>
        </w:rPr>
        <w:t xml:space="preserve">PGCIL and RECPDCL is as </w:t>
      </w:r>
      <w:r w:rsidR="0048689E" w:rsidRPr="003D5BFE">
        <w:rPr>
          <w:rFonts w:cstheme="minorHAnsi"/>
        </w:rPr>
        <w:t>below: -</w:t>
      </w:r>
      <w:r w:rsidR="00DF7A41" w:rsidRPr="003D5BFE">
        <w:rPr>
          <w:rFonts w:cstheme="minorHAnsi"/>
        </w:rPr>
        <w:t xml:space="preserve">   </w:t>
      </w:r>
    </w:p>
    <w:p w14:paraId="24EEF479" w14:textId="1B64F234" w:rsidR="004015A2" w:rsidRPr="003D5BFE" w:rsidRDefault="004015A2" w:rsidP="003A0986">
      <w:pPr>
        <w:pStyle w:val="NoSpacing"/>
        <w:jc w:val="center"/>
        <w:rPr>
          <w:rFonts w:cstheme="minorHAnsi"/>
        </w:rPr>
      </w:pPr>
      <w:r w:rsidRPr="003D5BFE">
        <w:rPr>
          <w:rFonts w:cstheme="minorHAnsi"/>
          <w:b/>
        </w:rPr>
        <w:t>Table-7:</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240"/>
        <w:gridCol w:w="1092"/>
        <w:gridCol w:w="1240"/>
        <w:gridCol w:w="1540"/>
        <w:gridCol w:w="1975"/>
      </w:tblGrid>
      <w:tr w:rsidR="00F8251E" w:rsidRPr="003D5BFE" w14:paraId="381922EF" w14:textId="77777777" w:rsidTr="00DF7A41">
        <w:trPr>
          <w:trHeight w:val="70"/>
          <w:jc w:val="center"/>
        </w:trPr>
        <w:tc>
          <w:tcPr>
            <w:tcW w:w="1818" w:type="dxa"/>
            <w:shd w:val="clear" w:color="auto" w:fill="EEECE1" w:themeFill="background2"/>
            <w:noWrap/>
            <w:vAlign w:val="center"/>
            <w:hideMark/>
          </w:tcPr>
          <w:p w14:paraId="0A92DB2B" w14:textId="77777777" w:rsidR="00F8251E" w:rsidRPr="003D5BFE" w:rsidRDefault="00F8251E" w:rsidP="00CB0D29">
            <w:pPr>
              <w:spacing w:after="0" w:line="240" w:lineRule="auto"/>
              <w:jc w:val="center"/>
              <w:rPr>
                <w:rFonts w:eastAsia="Times New Roman" w:cstheme="minorHAnsi"/>
                <w:b/>
                <w:bCs/>
                <w:color w:val="000000"/>
              </w:rPr>
            </w:pPr>
            <w:r w:rsidRPr="003D5BFE">
              <w:rPr>
                <w:rFonts w:eastAsia="Times New Roman" w:cstheme="minorHAnsi"/>
                <w:b/>
                <w:bCs/>
                <w:color w:val="000000"/>
              </w:rPr>
              <w:t>Area</w:t>
            </w:r>
          </w:p>
        </w:tc>
        <w:tc>
          <w:tcPr>
            <w:tcW w:w="1240" w:type="dxa"/>
            <w:shd w:val="clear" w:color="auto" w:fill="EEECE1" w:themeFill="background2"/>
            <w:noWrap/>
            <w:vAlign w:val="center"/>
            <w:hideMark/>
          </w:tcPr>
          <w:p w14:paraId="3EEEC1E2" w14:textId="77777777" w:rsidR="00F8251E" w:rsidRPr="003D5BFE" w:rsidRDefault="00F8251E" w:rsidP="00CB0D29">
            <w:pPr>
              <w:spacing w:after="0" w:line="240" w:lineRule="auto"/>
              <w:jc w:val="center"/>
              <w:rPr>
                <w:rFonts w:eastAsia="Times New Roman" w:cstheme="minorHAnsi"/>
                <w:b/>
                <w:bCs/>
                <w:color w:val="000000"/>
              </w:rPr>
            </w:pPr>
            <w:r w:rsidRPr="003D5BFE">
              <w:rPr>
                <w:rFonts w:eastAsia="Times New Roman" w:cstheme="minorHAnsi"/>
                <w:b/>
                <w:bCs/>
                <w:color w:val="000000"/>
              </w:rPr>
              <w:t>PIA</w:t>
            </w:r>
          </w:p>
        </w:tc>
        <w:tc>
          <w:tcPr>
            <w:tcW w:w="1092" w:type="dxa"/>
            <w:shd w:val="clear" w:color="auto" w:fill="EEECE1" w:themeFill="background2"/>
            <w:noWrap/>
            <w:vAlign w:val="center"/>
            <w:hideMark/>
          </w:tcPr>
          <w:p w14:paraId="6890DCF5" w14:textId="77777777" w:rsidR="00F8251E" w:rsidRPr="003D5BFE" w:rsidRDefault="00F8251E" w:rsidP="00CB0D29">
            <w:pPr>
              <w:spacing w:after="0" w:line="240" w:lineRule="auto"/>
              <w:jc w:val="center"/>
              <w:rPr>
                <w:rFonts w:eastAsia="Times New Roman" w:cstheme="minorHAnsi"/>
                <w:b/>
                <w:bCs/>
                <w:color w:val="000000"/>
              </w:rPr>
            </w:pPr>
            <w:r w:rsidRPr="003D5BFE">
              <w:rPr>
                <w:rFonts w:eastAsia="Times New Roman" w:cstheme="minorHAnsi"/>
                <w:b/>
                <w:bCs/>
                <w:color w:val="000000"/>
              </w:rPr>
              <w:t>Region</w:t>
            </w:r>
          </w:p>
        </w:tc>
        <w:tc>
          <w:tcPr>
            <w:tcW w:w="1240" w:type="dxa"/>
            <w:shd w:val="clear" w:color="auto" w:fill="EEECE1" w:themeFill="background2"/>
            <w:noWrap/>
            <w:vAlign w:val="center"/>
            <w:hideMark/>
          </w:tcPr>
          <w:p w14:paraId="18798563" w14:textId="77777777" w:rsidR="00F8251E" w:rsidRPr="003D5BFE" w:rsidRDefault="00F8251E" w:rsidP="00CB0D29">
            <w:pPr>
              <w:spacing w:after="0" w:line="240" w:lineRule="auto"/>
              <w:jc w:val="center"/>
              <w:rPr>
                <w:rFonts w:eastAsia="Times New Roman" w:cstheme="minorHAnsi"/>
                <w:b/>
                <w:bCs/>
                <w:color w:val="000000"/>
              </w:rPr>
            </w:pPr>
            <w:r w:rsidRPr="003D5BFE">
              <w:rPr>
                <w:rFonts w:eastAsia="Times New Roman" w:cstheme="minorHAnsi"/>
                <w:b/>
                <w:bCs/>
                <w:color w:val="000000"/>
              </w:rPr>
              <w:t>State Share</w:t>
            </w:r>
          </w:p>
        </w:tc>
        <w:tc>
          <w:tcPr>
            <w:tcW w:w="1540" w:type="dxa"/>
            <w:shd w:val="clear" w:color="auto" w:fill="EEECE1" w:themeFill="background2"/>
            <w:noWrap/>
            <w:vAlign w:val="center"/>
            <w:hideMark/>
          </w:tcPr>
          <w:p w14:paraId="08FEED67" w14:textId="77777777" w:rsidR="00F8251E" w:rsidRPr="003D5BFE" w:rsidRDefault="00F8251E" w:rsidP="00CB0D29">
            <w:pPr>
              <w:spacing w:after="0" w:line="240" w:lineRule="auto"/>
              <w:jc w:val="center"/>
              <w:rPr>
                <w:rFonts w:eastAsia="Times New Roman" w:cstheme="minorHAnsi"/>
                <w:b/>
                <w:bCs/>
                <w:color w:val="000000"/>
              </w:rPr>
            </w:pPr>
            <w:r w:rsidRPr="003D5BFE">
              <w:rPr>
                <w:rFonts w:eastAsia="Times New Roman" w:cstheme="minorHAnsi"/>
                <w:b/>
                <w:bCs/>
                <w:color w:val="000000"/>
              </w:rPr>
              <w:t>State released</w:t>
            </w:r>
          </w:p>
        </w:tc>
        <w:tc>
          <w:tcPr>
            <w:tcW w:w="1975" w:type="dxa"/>
            <w:shd w:val="clear" w:color="auto" w:fill="EEECE1" w:themeFill="background2"/>
            <w:noWrap/>
            <w:vAlign w:val="center"/>
            <w:hideMark/>
          </w:tcPr>
          <w:p w14:paraId="36E63201" w14:textId="77777777" w:rsidR="00F8251E" w:rsidRPr="003D5BFE" w:rsidRDefault="00F8251E" w:rsidP="00CB0D29">
            <w:pPr>
              <w:spacing w:after="0" w:line="240" w:lineRule="auto"/>
              <w:jc w:val="center"/>
              <w:rPr>
                <w:rFonts w:eastAsia="Times New Roman" w:cstheme="minorHAnsi"/>
                <w:b/>
                <w:bCs/>
                <w:color w:val="000000"/>
              </w:rPr>
            </w:pPr>
            <w:r w:rsidRPr="003D5BFE">
              <w:rPr>
                <w:rFonts w:eastAsia="Times New Roman" w:cstheme="minorHAnsi"/>
                <w:b/>
                <w:bCs/>
                <w:color w:val="000000"/>
              </w:rPr>
              <w:t>% State Share Released</w:t>
            </w:r>
          </w:p>
        </w:tc>
      </w:tr>
      <w:tr w:rsidR="00F8251E" w:rsidRPr="003D5BFE" w14:paraId="35162A22" w14:textId="77777777" w:rsidTr="00DF7A41">
        <w:trPr>
          <w:trHeight w:val="70"/>
          <w:jc w:val="center"/>
        </w:trPr>
        <w:tc>
          <w:tcPr>
            <w:tcW w:w="1818" w:type="dxa"/>
            <w:vMerge w:val="restart"/>
            <w:shd w:val="clear" w:color="auto" w:fill="auto"/>
            <w:noWrap/>
            <w:hideMark/>
          </w:tcPr>
          <w:p w14:paraId="375E0B1C"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Rural</w:t>
            </w:r>
          </w:p>
        </w:tc>
        <w:tc>
          <w:tcPr>
            <w:tcW w:w="1240" w:type="dxa"/>
            <w:vMerge w:val="restart"/>
            <w:shd w:val="clear" w:color="auto" w:fill="auto"/>
            <w:noWrap/>
            <w:hideMark/>
          </w:tcPr>
          <w:p w14:paraId="2DDCF44F"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PGCIL</w:t>
            </w:r>
          </w:p>
        </w:tc>
        <w:tc>
          <w:tcPr>
            <w:tcW w:w="1092" w:type="dxa"/>
            <w:shd w:val="clear" w:color="auto" w:fill="auto"/>
            <w:noWrap/>
            <w:vAlign w:val="bottom"/>
            <w:hideMark/>
          </w:tcPr>
          <w:p w14:paraId="10954AF3"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JAMMU</w:t>
            </w:r>
          </w:p>
        </w:tc>
        <w:tc>
          <w:tcPr>
            <w:tcW w:w="1240" w:type="dxa"/>
            <w:shd w:val="clear" w:color="auto" w:fill="auto"/>
            <w:noWrap/>
            <w:vAlign w:val="bottom"/>
            <w:hideMark/>
          </w:tcPr>
          <w:p w14:paraId="4A69145C" w14:textId="332C2EA7" w:rsidR="00F8251E" w:rsidRPr="003D5BFE" w:rsidRDefault="004166AF" w:rsidP="00CB0D29">
            <w:pPr>
              <w:spacing w:after="0" w:line="240" w:lineRule="auto"/>
              <w:jc w:val="right"/>
              <w:rPr>
                <w:rFonts w:eastAsia="Times New Roman" w:cstheme="minorHAnsi"/>
                <w:color w:val="000000"/>
              </w:rPr>
            </w:pPr>
            <w:r>
              <w:rPr>
                <w:rFonts w:eastAsia="Times New Roman" w:cstheme="minorHAnsi"/>
                <w:color w:val="000000"/>
              </w:rPr>
              <w:t>13.29</w:t>
            </w:r>
          </w:p>
        </w:tc>
        <w:tc>
          <w:tcPr>
            <w:tcW w:w="1540" w:type="dxa"/>
            <w:shd w:val="clear" w:color="auto" w:fill="auto"/>
            <w:noWrap/>
            <w:vAlign w:val="bottom"/>
            <w:hideMark/>
          </w:tcPr>
          <w:p w14:paraId="3C3EDD39" w14:textId="2884E61A" w:rsidR="00F8251E" w:rsidRPr="003D5BFE" w:rsidRDefault="004166AF" w:rsidP="00CB0D29">
            <w:pPr>
              <w:spacing w:after="0" w:line="240" w:lineRule="auto"/>
              <w:jc w:val="right"/>
              <w:rPr>
                <w:rFonts w:eastAsia="Times New Roman" w:cstheme="minorHAnsi"/>
              </w:rPr>
            </w:pPr>
            <w:r>
              <w:rPr>
                <w:rFonts w:eastAsia="Times New Roman" w:cstheme="minorHAnsi"/>
              </w:rPr>
              <w:t>12.69</w:t>
            </w:r>
          </w:p>
        </w:tc>
        <w:tc>
          <w:tcPr>
            <w:tcW w:w="1975" w:type="dxa"/>
            <w:shd w:val="clear" w:color="auto" w:fill="auto"/>
            <w:noWrap/>
            <w:vAlign w:val="bottom"/>
            <w:hideMark/>
          </w:tcPr>
          <w:p w14:paraId="52B99857" w14:textId="0A6D10FA" w:rsidR="00F8251E" w:rsidRPr="003D5BFE" w:rsidRDefault="004166AF" w:rsidP="00CB0D29">
            <w:pPr>
              <w:spacing w:after="0" w:line="240" w:lineRule="auto"/>
              <w:jc w:val="right"/>
              <w:rPr>
                <w:rFonts w:eastAsia="Times New Roman" w:cstheme="minorHAnsi"/>
              </w:rPr>
            </w:pPr>
            <w:r>
              <w:rPr>
                <w:rFonts w:eastAsia="Times New Roman" w:cstheme="minorHAnsi"/>
              </w:rPr>
              <w:t>95.4</w:t>
            </w:r>
            <w:r w:rsidR="003E3AF5" w:rsidRPr="003D5BFE">
              <w:rPr>
                <w:rFonts w:eastAsia="Times New Roman" w:cstheme="minorHAnsi"/>
              </w:rPr>
              <w:t>%</w:t>
            </w:r>
          </w:p>
        </w:tc>
      </w:tr>
      <w:tr w:rsidR="00F8251E" w:rsidRPr="003D5BFE" w14:paraId="7A3900AF" w14:textId="77777777" w:rsidTr="00DF7A41">
        <w:trPr>
          <w:trHeight w:val="70"/>
          <w:jc w:val="center"/>
        </w:trPr>
        <w:tc>
          <w:tcPr>
            <w:tcW w:w="1818" w:type="dxa"/>
            <w:vMerge/>
            <w:shd w:val="clear" w:color="auto" w:fill="auto"/>
            <w:noWrap/>
            <w:vAlign w:val="bottom"/>
            <w:hideMark/>
          </w:tcPr>
          <w:p w14:paraId="2E5B1CBD" w14:textId="77777777" w:rsidR="00F8251E" w:rsidRPr="003D5BFE" w:rsidRDefault="00F8251E" w:rsidP="00CB0D29">
            <w:pPr>
              <w:spacing w:after="0" w:line="240" w:lineRule="auto"/>
              <w:jc w:val="right"/>
              <w:rPr>
                <w:rFonts w:eastAsia="Times New Roman" w:cstheme="minorHAnsi"/>
                <w:color w:val="000000"/>
              </w:rPr>
            </w:pPr>
          </w:p>
        </w:tc>
        <w:tc>
          <w:tcPr>
            <w:tcW w:w="1240" w:type="dxa"/>
            <w:vMerge/>
            <w:shd w:val="clear" w:color="auto" w:fill="auto"/>
            <w:noWrap/>
            <w:vAlign w:val="bottom"/>
            <w:hideMark/>
          </w:tcPr>
          <w:p w14:paraId="786A55F3" w14:textId="77777777" w:rsidR="00F8251E" w:rsidRPr="003D5BFE" w:rsidRDefault="00F8251E" w:rsidP="00CB0D29">
            <w:pPr>
              <w:spacing w:after="0" w:line="240" w:lineRule="auto"/>
              <w:rPr>
                <w:rFonts w:eastAsia="Times New Roman" w:cstheme="minorHAnsi"/>
              </w:rPr>
            </w:pPr>
          </w:p>
        </w:tc>
        <w:tc>
          <w:tcPr>
            <w:tcW w:w="1092" w:type="dxa"/>
            <w:shd w:val="clear" w:color="auto" w:fill="auto"/>
            <w:noWrap/>
            <w:vAlign w:val="bottom"/>
            <w:hideMark/>
          </w:tcPr>
          <w:p w14:paraId="22703C92"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KASHMIR</w:t>
            </w:r>
          </w:p>
        </w:tc>
        <w:tc>
          <w:tcPr>
            <w:tcW w:w="1240" w:type="dxa"/>
            <w:shd w:val="clear" w:color="auto" w:fill="auto"/>
            <w:noWrap/>
            <w:vAlign w:val="bottom"/>
            <w:hideMark/>
          </w:tcPr>
          <w:p w14:paraId="46D07917" w14:textId="53128079" w:rsidR="00F8251E" w:rsidRPr="003D5BFE" w:rsidRDefault="004166AF" w:rsidP="00CB0D29">
            <w:pPr>
              <w:spacing w:after="0" w:line="240" w:lineRule="auto"/>
              <w:jc w:val="right"/>
              <w:rPr>
                <w:rFonts w:eastAsia="Times New Roman" w:cstheme="minorHAnsi"/>
                <w:color w:val="000000"/>
              </w:rPr>
            </w:pPr>
            <w:r>
              <w:rPr>
                <w:rFonts w:eastAsia="Times New Roman" w:cstheme="minorHAnsi"/>
                <w:color w:val="000000"/>
              </w:rPr>
              <w:t>12.60</w:t>
            </w:r>
          </w:p>
        </w:tc>
        <w:tc>
          <w:tcPr>
            <w:tcW w:w="1540" w:type="dxa"/>
            <w:shd w:val="clear" w:color="auto" w:fill="auto"/>
            <w:noWrap/>
            <w:vAlign w:val="bottom"/>
            <w:hideMark/>
          </w:tcPr>
          <w:p w14:paraId="46C24F35"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12.31</w:t>
            </w:r>
          </w:p>
        </w:tc>
        <w:tc>
          <w:tcPr>
            <w:tcW w:w="1975" w:type="dxa"/>
            <w:shd w:val="clear" w:color="auto" w:fill="auto"/>
            <w:noWrap/>
            <w:vAlign w:val="bottom"/>
            <w:hideMark/>
          </w:tcPr>
          <w:p w14:paraId="276574A7"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98%</w:t>
            </w:r>
          </w:p>
        </w:tc>
      </w:tr>
      <w:tr w:rsidR="00F8251E" w:rsidRPr="003D5BFE" w14:paraId="437904FE" w14:textId="77777777" w:rsidTr="00DF7A41">
        <w:trPr>
          <w:trHeight w:val="70"/>
          <w:jc w:val="center"/>
        </w:trPr>
        <w:tc>
          <w:tcPr>
            <w:tcW w:w="1818" w:type="dxa"/>
            <w:vMerge/>
            <w:shd w:val="clear" w:color="auto" w:fill="auto"/>
            <w:noWrap/>
            <w:vAlign w:val="bottom"/>
            <w:hideMark/>
          </w:tcPr>
          <w:p w14:paraId="77DC277E" w14:textId="77777777" w:rsidR="00F8251E" w:rsidRPr="003D5BFE" w:rsidRDefault="00F8251E" w:rsidP="00CB0D29">
            <w:pPr>
              <w:spacing w:after="0" w:line="240" w:lineRule="auto"/>
              <w:jc w:val="right"/>
              <w:rPr>
                <w:rFonts w:eastAsia="Times New Roman" w:cstheme="minorHAnsi"/>
                <w:color w:val="000000"/>
              </w:rPr>
            </w:pPr>
          </w:p>
        </w:tc>
        <w:tc>
          <w:tcPr>
            <w:tcW w:w="1240" w:type="dxa"/>
            <w:vMerge/>
            <w:shd w:val="clear" w:color="auto" w:fill="auto"/>
            <w:noWrap/>
            <w:vAlign w:val="bottom"/>
            <w:hideMark/>
          </w:tcPr>
          <w:p w14:paraId="53E3F898" w14:textId="77777777" w:rsidR="00F8251E" w:rsidRPr="003D5BFE" w:rsidRDefault="00F8251E" w:rsidP="00CB0D29">
            <w:pPr>
              <w:spacing w:after="0" w:line="240" w:lineRule="auto"/>
              <w:rPr>
                <w:rFonts w:eastAsia="Times New Roman" w:cstheme="minorHAnsi"/>
              </w:rPr>
            </w:pPr>
          </w:p>
        </w:tc>
        <w:tc>
          <w:tcPr>
            <w:tcW w:w="1092" w:type="dxa"/>
            <w:shd w:val="clear" w:color="auto" w:fill="auto"/>
            <w:noWrap/>
            <w:vAlign w:val="bottom"/>
            <w:hideMark/>
          </w:tcPr>
          <w:p w14:paraId="6BC4C7BE"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LADAKH</w:t>
            </w:r>
          </w:p>
        </w:tc>
        <w:tc>
          <w:tcPr>
            <w:tcW w:w="1240" w:type="dxa"/>
            <w:shd w:val="clear" w:color="auto" w:fill="auto"/>
            <w:noWrap/>
            <w:vAlign w:val="bottom"/>
            <w:hideMark/>
          </w:tcPr>
          <w:p w14:paraId="772FACC5"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11.98</w:t>
            </w:r>
          </w:p>
        </w:tc>
        <w:tc>
          <w:tcPr>
            <w:tcW w:w="1540" w:type="dxa"/>
            <w:shd w:val="clear" w:color="auto" w:fill="auto"/>
            <w:noWrap/>
            <w:vAlign w:val="bottom"/>
            <w:hideMark/>
          </w:tcPr>
          <w:p w14:paraId="7B03FF5E" w14:textId="3F035FAA" w:rsidR="00F8251E" w:rsidRPr="003D5BFE" w:rsidRDefault="00E045B8" w:rsidP="00CB0D29">
            <w:pPr>
              <w:spacing w:after="0" w:line="240" w:lineRule="auto"/>
              <w:jc w:val="right"/>
              <w:rPr>
                <w:rFonts w:eastAsia="Times New Roman" w:cstheme="minorHAnsi"/>
                <w:color w:val="000000"/>
              </w:rPr>
            </w:pPr>
            <w:r w:rsidRPr="003D5BFE">
              <w:rPr>
                <w:rFonts w:eastAsia="Times New Roman" w:cstheme="minorHAnsi"/>
                <w:color w:val="000000"/>
              </w:rPr>
              <w:t>10.22</w:t>
            </w:r>
          </w:p>
        </w:tc>
        <w:tc>
          <w:tcPr>
            <w:tcW w:w="1975" w:type="dxa"/>
            <w:shd w:val="clear" w:color="auto" w:fill="auto"/>
            <w:noWrap/>
            <w:vAlign w:val="bottom"/>
            <w:hideMark/>
          </w:tcPr>
          <w:p w14:paraId="6368B873"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85%</w:t>
            </w:r>
          </w:p>
        </w:tc>
      </w:tr>
      <w:tr w:rsidR="00F8251E" w:rsidRPr="003D5BFE" w14:paraId="6012CCDD" w14:textId="77777777" w:rsidTr="00DF7A41">
        <w:trPr>
          <w:trHeight w:val="70"/>
          <w:jc w:val="center"/>
        </w:trPr>
        <w:tc>
          <w:tcPr>
            <w:tcW w:w="3058" w:type="dxa"/>
            <w:gridSpan w:val="2"/>
            <w:shd w:val="clear" w:color="auto" w:fill="auto"/>
            <w:noWrap/>
            <w:vAlign w:val="bottom"/>
            <w:hideMark/>
          </w:tcPr>
          <w:p w14:paraId="14C16FB9"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Rural Total</w:t>
            </w:r>
          </w:p>
        </w:tc>
        <w:tc>
          <w:tcPr>
            <w:tcW w:w="1092" w:type="dxa"/>
            <w:shd w:val="clear" w:color="auto" w:fill="auto"/>
            <w:noWrap/>
            <w:vAlign w:val="bottom"/>
            <w:hideMark/>
          </w:tcPr>
          <w:p w14:paraId="5BE7D1D0" w14:textId="77777777" w:rsidR="00F8251E" w:rsidRPr="003D5BFE" w:rsidRDefault="00F8251E" w:rsidP="00CB0D29">
            <w:pPr>
              <w:spacing w:after="0" w:line="240" w:lineRule="auto"/>
              <w:rPr>
                <w:rFonts w:eastAsia="Times New Roman" w:cstheme="minorHAnsi"/>
              </w:rPr>
            </w:pPr>
          </w:p>
        </w:tc>
        <w:tc>
          <w:tcPr>
            <w:tcW w:w="1240" w:type="dxa"/>
            <w:shd w:val="clear" w:color="auto" w:fill="auto"/>
            <w:noWrap/>
            <w:vAlign w:val="bottom"/>
            <w:hideMark/>
          </w:tcPr>
          <w:p w14:paraId="67690EF2" w14:textId="2EE581C1" w:rsidR="00F8251E" w:rsidRPr="003D5BFE" w:rsidRDefault="004166AF" w:rsidP="00CB0D29">
            <w:pPr>
              <w:spacing w:after="0" w:line="240" w:lineRule="auto"/>
              <w:jc w:val="right"/>
              <w:rPr>
                <w:rFonts w:eastAsia="Times New Roman" w:cstheme="minorHAnsi"/>
                <w:b/>
                <w:bCs/>
                <w:color w:val="000000"/>
              </w:rPr>
            </w:pPr>
            <w:r>
              <w:rPr>
                <w:rFonts w:eastAsia="Times New Roman" w:cstheme="minorHAnsi"/>
                <w:b/>
                <w:bCs/>
                <w:color w:val="000000"/>
              </w:rPr>
              <w:t>37.87</w:t>
            </w:r>
          </w:p>
        </w:tc>
        <w:tc>
          <w:tcPr>
            <w:tcW w:w="1540" w:type="dxa"/>
            <w:shd w:val="clear" w:color="auto" w:fill="auto"/>
            <w:noWrap/>
            <w:vAlign w:val="bottom"/>
            <w:hideMark/>
          </w:tcPr>
          <w:p w14:paraId="446F59D1" w14:textId="763FA78F" w:rsidR="00F8251E" w:rsidRPr="003D5BFE" w:rsidRDefault="004166AF" w:rsidP="00CB0D29">
            <w:pPr>
              <w:spacing w:after="0" w:line="240" w:lineRule="auto"/>
              <w:jc w:val="right"/>
              <w:rPr>
                <w:rFonts w:eastAsia="Times New Roman" w:cstheme="minorHAnsi"/>
                <w:b/>
                <w:bCs/>
              </w:rPr>
            </w:pPr>
            <w:r>
              <w:rPr>
                <w:rFonts w:eastAsia="Times New Roman" w:cstheme="minorHAnsi"/>
                <w:b/>
                <w:bCs/>
              </w:rPr>
              <w:t>35.22</w:t>
            </w:r>
          </w:p>
        </w:tc>
        <w:tc>
          <w:tcPr>
            <w:tcW w:w="1975" w:type="dxa"/>
            <w:shd w:val="clear" w:color="auto" w:fill="auto"/>
            <w:noWrap/>
            <w:vAlign w:val="bottom"/>
            <w:hideMark/>
          </w:tcPr>
          <w:p w14:paraId="7ED58316" w14:textId="2F19C90A" w:rsidR="00F8251E" w:rsidRPr="003D5BFE" w:rsidRDefault="004166AF" w:rsidP="00CB0D29">
            <w:pPr>
              <w:spacing w:after="0" w:line="240" w:lineRule="auto"/>
              <w:jc w:val="right"/>
              <w:rPr>
                <w:rFonts w:eastAsia="Times New Roman" w:cstheme="minorHAnsi"/>
                <w:b/>
                <w:bCs/>
              </w:rPr>
            </w:pPr>
            <w:r>
              <w:rPr>
                <w:rFonts w:eastAsia="Times New Roman" w:cstheme="minorHAnsi"/>
                <w:b/>
                <w:bCs/>
              </w:rPr>
              <w:t>93.0</w:t>
            </w:r>
            <w:r w:rsidR="00F8251E" w:rsidRPr="003D5BFE">
              <w:rPr>
                <w:rFonts w:eastAsia="Times New Roman" w:cstheme="minorHAnsi"/>
                <w:b/>
                <w:bCs/>
              </w:rPr>
              <w:t>%</w:t>
            </w:r>
          </w:p>
        </w:tc>
      </w:tr>
      <w:tr w:rsidR="00F8251E" w:rsidRPr="003D5BFE" w14:paraId="456EB394" w14:textId="77777777" w:rsidTr="00DF7A41">
        <w:trPr>
          <w:trHeight w:val="70"/>
          <w:jc w:val="center"/>
        </w:trPr>
        <w:tc>
          <w:tcPr>
            <w:tcW w:w="1818" w:type="dxa"/>
            <w:vMerge w:val="restart"/>
            <w:shd w:val="clear" w:color="auto" w:fill="auto"/>
            <w:noWrap/>
            <w:hideMark/>
          </w:tcPr>
          <w:p w14:paraId="4C4A2D73"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Urban</w:t>
            </w:r>
          </w:p>
        </w:tc>
        <w:tc>
          <w:tcPr>
            <w:tcW w:w="1240" w:type="dxa"/>
            <w:vMerge w:val="restart"/>
            <w:shd w:val="clear" w:color="auto" w:fill="auto"/>
            <w:noWrap/>
            <w:hideMark/>
          </w:tcPr>
          <w:p w14:paraId="54BE7595"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RECPDCL</w:t>
            </w:r>
          </w:p>
        </w:tc>
        <w:tc>
          <w:tcPr>
            <w:tcW w:w="1092" w:type="dxa"/>
            <w:shd w:val="clear" w:color="auto" w:fill="auto"/>
            <w:noWrap/>
            <w:vAlign w:val="bottom"/>
            <w:hideMark/>
          </w:tcPr>
          <w:p w14:paraId="29B1C90B"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JAMMU</w:t>
            </w:r>
          </w:p>
        </w:tc>
        <w:tc>
          <w:tcPr>
            <w:tcW w:w="1240" w:type="dxa"/>
            <w:shd w:val="clear" w:color="auto" w:fill="auto"/>
            <w:noWrap/>
            <w:vAlign w:val="bottom"/>
            <w:hideMark/>
          </w:tcPr>
          <w:p w14:paraId="247A84C3"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35.08</w:t>
            </w:r>
          </w:p>
        </w:tc>
        <w:tc>
          <w:tcPr>
            <w:tcW w:w="1540" w:type="dxa"/>
            <w:shd w:val="clear" w:color="auto" w:fill="auto"/>
            <w:noWrap/>
            <w:vAlign w:val="bottom"/>
            <w:hideMark/>
          </w:tcPr>
          <w:p w14:paraId="0B43F78C" w14:textId="355DB851" w:rsidR="00F8251E" w:rsidRPr="003D5BFE" w:rsidRDefault="00E045B8" w:rsidP="00CB0D29">
            <w:pPr>
              <w:spacing w:after="0" w:line="240" w:lineRule="auto"/>
              <w:jc w:val="right"/>
              <w:rPr>
                <w:rFonts w:eastAsia="Times New Roman" w:cstheme="minorHAnsi"/>
                <w:color w:val="000000"/>
              </w:rPr>
            </w:pPr>
            <w:r w:rsidRPr="003D5BFE">
              <w:rPr>
                <w:rFonts w:eastAsia="Times New Roman" w:cstheme="minorHAnsi"/>
                <w:color w:val="000000"/>
              </w:rPr>
              <w:t>35.08</w:t>
            </w:r>
          </w:p>
        </w:tc>
        <w:tc>
          <w:tcPr>
            <w:tcW w:w="1975" w:type="dxa"/>
            <w:shd w:val="clear" w:color="auto" w:fill="auto"/>
            <w:noWrap/>
            <w:vAlign w:val="bottom"/>
            <w:hideMark/>
          </w:tcPr>
          <w:p w14:paraId="497C6D02" w14:textId="3DECA55A" w:rsidR="00F8251E" w:rsidRPr="003D5BFE" w:rsidRDefault="00E045B8" w:rsidP="00CB0D29">
            <w:pPr>
              <w:spacing w:after="0" w:line="240" w:lineRule="auto"/>
              <w:jc w:val="right"/>
              <w:rPr>
                <w:rFonts w:eastAsia="Times New Roman" w:cstheme="minorHAnsi"/>
                <w:color w:val="000000"/>
              </w:rPr>
            </w:pPr>
            <w:r w:rsidRPr="003D5BFE">
              <w:rPr>
                <w:rFonts w:eastAsia="Times New Roman" w:cstheme="minorHAnsi"/>
                <w:color w:val="000000"/>
              </w:rPr>
              <w:t>100</w:t>
            </w:r>
            <w:r w:rsidR="00F8251E" w:rsidRPr="003D5BFE">
              <w:rPr>
                <w:rFonts w:eastAsia="Times New Roman" w:cstheme="minorHAnsi"/>
                <w:color w:val="000000"/>
              </w:rPr>
              <w:t>%</w:t>
            </w:r>
          </w:p>
        </w:tc>
      </w:tr>
      <w:tr w:rsidR="00F8251E" w:rsidRPr="003D5BFE" w14:paraId="50D78F9A" w14:textId="77777777" w:rsidTr="00DF7A41">
        <w:trPr>
          <w:trHeight w:val="70"/>
          <w:jc w:val="center"/>
        </w:trPr>
        <w:tc>
          <w:tcPr>
            <w:tcW w:w="1818" w:type="dxa"/>
            <w:vMerge/>
            <w:shd w:val="clear" w:color="auto" w:fill="auto"/>
            <w:noWrap/>
            <w:vAlign w:val="bottom"/>
            <w:hideMark/>
          </w:tcPr>
          <w:p w14:paraId="42EC040A" w14:textId="77777777" w:rsidR="00F8251E" w:rsidRPr="003D5BFE" w:rsidRDefault="00F8251E" w:rsidP="00CB0D29">
            <w:pPr>
              <w:spacing w:after="0" w:line="240" w:lineRule="auto"/>
              <w:jc w:val="right"/>
              <w:rPr>
                <w:rFonts w:eastAsia="Times New Roman" w:cstheme="minorHAnsi"/>
                <w:color w:val="000000"/>
              </w:rPr>
            </w:pPr>
          </w:p>
        </w:tc>
        <w:tc>
          <w:tcPr>
            <w:tcW w:w="1240" w:type="dxa"/>
            <w:vMerge/>
            <w:shd w:val="clear" w:color="auto" w:fill="auto"/>
            <w:noWrap/>
            <w:vAlign w:val="bottom"/>
            <w:hideMark/>
          </w:tcPr>
          <w:p w14:paraId="7363D436" w14:textId="77777777" w:rsidR="00F8251E" w:rsidRPr="003D5BFE" w:rsidRDefault="00F8251E" w:rsidP="00CB0D29">
            <w:pPr>
              <w:spacing w:after="0" w:line="240" w:lineRule="auto"/>
              <w:rPr>
                <w:rFonts w:eastAsia="Times New Roman" w:cstheme="minorHAnsi"/>
              </w:rPr>
            </w:pPr>
          </w:p>
        </w:tc>
        <w:tc>
          <w:tcPr>
            <w:tcW w:w="1092" w:type="dxa"/>
            <w:shd w:val="clear" w:color="auto" w:fill="auto"/>
            <w:noWrap/>
            <w:vAlign w:val="bottom"/>
            <w:hideMark/>
          </w:tcPr>
          <w:p w14:paraId="57D120FD"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KASHMIR</w:t>
            </w:r>
          </w:p>
        </w:tc>
        <w:tc>
          <w:tcPr>
            <w:tcW w:w="1240" w:type="dxa"/>
            <w:shd w:val="clear" w:color="auto" w:fill="auto"/>
            <w:noWrap/>
            <w:vAlign w:val="bottom"/>
            <w:hideMark/>
          </w:tcPr>
          <w:p w14:paraId="0CEB700A"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25.97</w:t>
            </w:r>
          </w:p>
        </w:tc>
        <w:tc>
          <w:tcPr>
            <w:tcW w:w="1540" w:type="dxa"/>
            <w:shd w:val="clear" w:color="auto" w:fill="auto"/>
            <w:noWrap/>
            <w:vAlign w:val="bottom"/>
            <w:hideMark/>
          </w:tcPr>
          <w:p w14:paraId="3F35F936"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25.96</w:t>
            </w:r>
          </w:p>
        </w:tc>
        <w:tc>
          <w:tcPr>
            <w:tcW w:w="1975" w:type="dxa"/>
            <w:shd w:val="clear" w:color="auto" w:fill="auto"/>
            <w:noWrap/>
            <w:vAlign w:val="bottom"/>
            <w:hideMark/>
          </w:tcPr>
          <w:p w14:paraId="14A674B2"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100%</w:t>
            </w:r>
          </w:p>
        </w:tc>
      </w:tr>
      <w:tr w:rsidR="00F8251E" w:rsidRPr="003D5BFE" w14:paraId="3D052855" w14:textId="77777777" w:rsidTr="00DF7A41">
        <w:trPr>
          <w:trHeight w:val="70"/>
          <w:jc w:val="center"/>
        </w:trPr>
        <w:tc>
          <w:tcPr>
            <w:tcW w:w="1818" w:type="dxa"/>
            <w:vMerge/>
            <w:shd w:val="clear" w:color="auto" w:fill="auto"/>
            <w:noWrap/>
            <w:vAlign w:val="bottom"/>
            <w:hideMark/>
          </w:tcPr>
          <w:p w14:paraId="78ACF6F6" w14:textId="77777777" w:rsidR="00F8251E" w:rsidRPr="003D5BFE" w:rsidRDefault="00F8251E" w:rsidP="00CB0D29">
            <w:pPr>
              <w:spacing w:after="0" w:line="240" w:lineRule="auto"/>
              <w:jc w:val="right"/>
              <w:rPr>
                <w:rFonts w:eastAsia="Times New Roman" w:cstheme="minorHAnsi"/>
                <w:color w:val="000000"/>
              </w:rPr>
            </w:pPr>
          </w:p>
        </w:tc>
        <w:tc>
          <w:tcPr>
            <w:tcW w:w="1240" w:type="dxa"/>
            <w:vMerge/>
            <w:shd w:val="clear" w:color="auto" w:fill="auto"/>
            <w:noWrap/>
            <w:vAlign w:val="bottom"/>
            <w:hideMark/>
          </w:tcPr>
          <w:p w14:paraId="1E8B2A6A" w14:textId="77777777" w:rsidR="00F8251E" w:rsidRPr="003D5BFE" w:rsidRDefault="00F8251E" w:rsidP="00CB0D29">
            <w:pPr>
              <w:spacing w:after="0" w:line="240" w:lineRule="auto"/>
              <w:rPr>
                <w:rFonts w:eastAsia="Times New Roman" w:cstheme="minorHAnsi"/>
              </w:rPr>
            </w:pPr>
          </w:p>
        </w:tc>
        <w:tc>
          <w:tcPr>
            <w:tcW w:w="1092" w:type="dxa"/>
            <w:shd w:val="clear" w:color="auto" w:fill="auto"/>
            <w:noWrap/>
            <w:vAlign w:val="bottom"/>
            <w:hideMark/>
          </w:tcPr>
          <w:p w14:paraId="5BE6DF7A" w14:textId="04CED052" w:rsidR="00F8251E" w:rsidRPr="003D5BFE" w:rsidRDefault="00F8251E" w:rsidP="00CB0D29">
            <w:pPr>
              <w:spacing w:after="0" w:line="240" w:lineRule="auto"/>
              <w:rPr>
                <w:rFonts w:eastAsia="Times New Roman" w:cstheme="minorHAnsi"/>
                <w:color w:val="000000"/>
                <w:vertAlign w:val="superscript"/>
              </w:rPr>
            </w:pPr>
            <w:r w:rsidRPr="003D5BFE">
              <w:rPr>
                <w:rFonts w:eastAsia="Times New Roman" w:cstheme="minorHAnsi"/>
                <w:color w:val="000000"/>
              </w:rPr>
              <w:t>LADAKH</w:t>
            </w:r>
            <w:r w:rsidR="00B36DC2" w:rsidRPr="003D5BFE">
              <w:rPr>
                <w:rFonts w:eastAsia="Times New Roman" w:cstheme="minorHAnsi"/>
                <w:color w:val="000000"/>
                <w:vertAlign w:val="superscript"/>
              </w:rPr>
              <w:t>$$</w:t>
            </w:r>
          </w:p>
        </w:tc>
        <w:tc>
          <w:tcPr>
            <w:tcW w:w="1240" w:type="dxa"/>
            <w:shd w:val="clear" w:color="auto" w:fill="auto"/>
            <w:noWrap/>
            <w:vAlign w:val="bottom"/>
            <w:hideMark/>
          </w:tcPr>
          <w:p w14:paraId="43182349"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2.75</w:t>
            </w:r>
          </w:p>
        </w:tc>
        <w:tc>
          <w:tcPr>
            <w:tcW w:w="1540" w:type="dxa"/>
            <w:shd w:val="clear" w:color="auto" w:fill="auto"/>
            <w:noWrap/>
            <w:vAlign w:val="bottom"/>
            <w:hideMark/>
          </w:tcPr>
          <w:p w14:paraId="100E8ACE"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2.67</w:t>
            </w:r>
          </w:p>
        </w:tc>
        <w:tc>
          <w:tcPr>
            <w:tcW w:w="1975" w:type="dxa"/>
            <w:shd w:val="clear" w:color="auto" w:fill="auto"/>
            <w:noWrap/>
            <w:vAlign w:val="bottom"/>
            <w:hideMark/>
          </w:tcPr>
          <w:p w14:paraId="18EFA7CD"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97%</w:t>
            </w:r>
          </w:p>
        </w:tc>
      </w:tr>
      <w:tr w:rsidR="00F8251E" w:rsidRPr="003D5BFE" w14:paraId="5F04D9CF" w14:textId="77777777" w:rsidTr="00DF7A41">
        <w:trPr>
          <w:trHeight w:val="70"/>
          <w:jc w:val="center"/>
        </w:trPr>
        <w:tc>
          <w:tcPr>
            <w:tcW w:w="3058" w:type="dxa"/>
            <w:gridSpan w:val="2"/>
            <w:shd w:val="clear" w:color="auto" w:fill="auto"/>
            <w:noWrap/>
            <w:vAlign w:val="bottom"/>
            <w:hideMark/>
          </w:tcPr>
          <w:p w14:paraId="09E91BF3"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Urban Total</w:t>
            </w:r>
          </w:p>
        </w:tc>
        <w:tc>
          <w:tcPr>
            <w:tcW w:w="1092" w:type="dxa"/>
            <w:shd w:val="clear" w:color="auto" w:fill="auto"/>
            <w:noWrap/>
            <w:vAlign w:val="bottom"/>
            <w:hideMark/>
          </w:tcPr>
          <w:p w14:paraId="4EE1EF4D" w14:textId="77777777" w:rsidR="00F8251E" w:rsidRPr="003D5BFE" w:rsidRDefault="00F8251E" w:rsidP="00CB0D29">
            <w:pPr>
              <w:spacing w:after="0" w:line="240" w:lineRule="auto"/>
              <w:rPr>
                <w:rFonts w:eastAsia="Times New Roman" w:cstheme="minorHAnsi"/>
              </w:rPr>
            </w:pPr>
          </w:p>
        </w:tc>
        <w:tc>
          <w:tcPr>
            <w:tcW w:w="1240" w:type="dxa"/>
            <w:shd w:val="clear" w:color="auto" w:fill="auto"/>
            <w:noWrap/>
            <w:vAlign w:val="bottom"/>
            <w:hideMark/>
          </w:tcPr>
          <w:p w14:paraId="4CA63563" w14:textId="77777777" w:rsidR="00F8251E" w:rsidRPr="003D5BFE" w:rsidRDefault="00F8251E" w:rsidP="00CB0D29">
            <w:pPr>
              <w:spacing w:after="0" w:line="240" w:lineRule="auto"/>
              <w:jc w:val="right"/>
              <w:rPr>
                <w:rFonts w:eastAsia="Times New Roman" w:cstheme="minorHAnsi"/>
                <w:b/>
                <w:bCs/>
                <w:color w:val="000000"/>
              </w:rPr>
            </w:pPr>
            <w:r w:rsidRPr="003D5BFE">
              <w:rPr>
                <w:rFonts w:eastAsia="Times New Roman" w:cstheme="minorHAnsi"/>
                <w:b/>
                <w:bCs/>
                <w:color w:val="000000"/>
              </w:rPr>
              <w:t>63.80</w:t>
            </w:r>
          </w:p>
        </w:tc>
        <w:tc>
          <w:tcPr>
            <w:tcW w:w="1540" w:type="dxa"/>
            <w:shd w:val="clear" w:color="auto" w:fill="auto"/>
            <w:noWrap/>
            <w:vAlign w:val="bottom"/>
            <w:hideMark/>
          </w:tcPr>
          <w:p w14:paraId="1F5AFDB2" w14:textId="35487614" w:rsidR="00F8251E" w:rsidRPr="003D5BFE" w:rsidRDefault="00E045B8" w:rsidP="00CB0D29">
            <w:pPr>
              <w:spacing w:after="0" w:line="240" w:lineRule="auto"/>
              <w:jc w:val="right"/>
              <w:rPr>
                <w:rFonts w:eastAsia="Times New Roman" w:cstheme="minorHAnsi"/>
                <w:b/>
                <w:bCs/>
                <w:color w:val="000000"/>
              </w:rPr>
            </w:pPr>
            <w:r w:rsidRPr="003D5BFE">
              <w:rPr>
                <w:rFonts w:eastAsia="Times New Roman" w:cstheme="minorHAnsi"/>
                <w:b/>
                <w:bCs/>
                <w:color w:val="000000"/>
              </w:rPr>
              <w:t>63.71</w:t>
            </w:r>
          </w:p>
        </w:tc>
        <w:tc>
          <w:tcPr>
            <w:tcW w:w="1975" w:type="dxa"/>
            <w:shd w:val="clear" w:color="auto" w:fill="auto"/>
            <w:noWrap/>
            <w:vAlign w:val="bottom"/>
            <w:hideMark/>
          </w:tcPr>
          <w:p w14:paraId="00C34A45" w14:textId="148E7B86" w:rsidR="00F8251E" w:rsidRPr="003D5BFE" w:rsidRDefault="00E045B8" w:rsidP="00CB0D29">
            <w:pPr>
              <w:spacing w:after="0" w:line="240" w:lineRule="auto"/>
              <w:jc w:val="right"/>
              <w:rPr>
                <w:rFonts w:eastAsia="Times New Roman" w:cstheme="minorHAnsi"/>
                <w:b/>
                <w:bCs/>
                <w:color w:val="000000"/>
              </w:rPr>
            </w:pPr>
            <w:r w:rsidRPr="003D5BFE">
              <w:rPr>
                <w:rFonts w:eastAsia="Times New Roman" w:cstheme="minorHAnsi"/>
                <w:b/>
                <w:bCs/>
                <w:color w:val="000000"/>
              </w:rPr>
              <w:t>99.8</w:t>
            </w:r>
            <w:r w:rsidR="00F8251E" w:rsidRPr="003D5BFE">
              <w:rPr>
                <w:rFonts w:eastAsia="Times New Roman" w:cstheme="minorHAnsi"/>
                <w:b/>
                <w:bCs/>
                <w:color w:val="000000"/>
              </w:rPr>
              <w:t>%</w:t>
            </w:r>
          </w:p>
        </w:tc>
      </w:tr>
      <w:tr w:rsidR="00F8251E" w:rsidRPr="003D5BFE" w14:paraId="2AA87797" w14:textId="77777777" w:rsidTr="00DF7A41">
        <w:trPr>
          <w:trHeight w:val="70"/>
          <w:jc w:val="center"/>
        </w:trPr>
        <w:tc>
          <w:tcPr>
            <w:tcW w:w="1818" w:type="dxa"/>
            <w:vMerge w:val="restart"/>
            <w:shd w:val="clear" w:color="auto" w:fill="auto"/>
            <w:noWrap/>
            <w:hideMark/>
          </w:tcPr>
          <w:p w14:paraId="5824C280"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New Technology</w:t>
            </w:r>
          </w:p>
        </w:tc>
        <w:tc>
          <w:tcPr>
            <w:tcW w:w="1240" w:type="dxa"/>
            <w:vMerge w:val="restart"/>
            <w:shd w:val="clear" w:color="auto" w:fill="auto"/>
            <w:noWrap/>
            <w:hideMark/>
          </w:tcPr>
          <w:p w14:paraId="154687D0" w14:textId="6345AF4C" w:rsidR="00F8251E" w:rsidRPr="003D5BFE" w:rsidRDefault="00F8251E" w:rsidP="00CB0D29">
            <w:pPr>
              <w:spacing w:after="0" w:line="240" w:lineRule="auto"/>
              <w:rPr>
                <w:rFonts w:eastAsia="Times New Roman" w:cstheme="minorHAnsi"/>
                <w:b/>
                <w:bCs/>
                <w:color w:val="000000"/>
                <w:vertAlign w:val="superscript"/>
              </w:rPr>
            </w:pPr>
            <w:r w:rsidRPr="003D5BFE">
              <w:rPr>
                <w:rFonts w:eastAsia="Times New Roman" w:cstheme="minorHAnsi"/>
                <w:b/>
                <w:bCs/>
                <w:color w:val="000000"/>
              </w:rPr>
              <w:t>PGCIL</w:t>
            </w:r>
            <w:r w:rsidR="00B36DC2" w:rsidRPr="003D5BFE">
              <w:rPr>
                <w:rFonts w:eastAsia="Times New Roman" w:cstheme="minorHAnsi"/>
                <w:b/>
                <w:bCs/>
                <w:color w:val="000000"/>
                <w:vertAlign w:val="superscript"/>
              </w:rPr>
              <w:t>$</w:t>
            </w:r>
          </w:p>
        </w:tc>
        <w:tc>
          <w:tcPr>
            <w:tcW w:w="1092" w:type="dxa"/>
            <w:shd w:val="clear" w:color="auto" w:fill="auto"/>
            <w:noWrap/>
            <w:vAlign w:val="bottom"/>
            <w:hideMark/>
          </w:tcPr>
          <w:p w14:paraId="4DD4EBD6"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J&amp;K</w:t>
            </w:r>
          </w:p>
        </w:tc>
        <w:tc>
          <w:tcPr>
            <w:tcW w:w="1240" w:type="dxa"/>
            <w:shd w:val="clear" w:color="auto" w:fill="auto"/>
            <w:noWrap/>
            <w:vAlign w:val="bottom"/>
            <w:hideMark/>
          </w:tcPr>
          <w:p w14:paraId="7C685033" w14:textId="48ECB25B" w:rsidR="00F8251E" w:rsidRPr="003D5BFE" w:rsidRDefault="00E620E0" w:rsidP="00CB0D29">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540" w:type="dxa"/>
            <w:shd w:val="clear" w:color="auto" w:fill="auto"/>
            <w:noWrap/>
            <w:vAlign w:val="bottom"/>
            <w:hideMark/>
          </w:tcPr>
          <w:p w14:paraId="48D99E1A"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975" w:type="dxa"/>
            <w:shd w:val="clear" w:color="auto" w:fill="auto"/>
            <w:noWrap/>
            <w:vAlign w:val="bottom"/>
            <w:hideMark/>
          </w:tcPr>
          <w:p w14:paraId="5F9322BC"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0%</w:t>
            </w:r>
          </w:p>
        </w:tc>
      </w:tr>
      <w:tr w:rsidR="00F8251E" w:rsidRPr="003D5BFE" w14:paraId="42154A35" w14:textId="77777777" w:rsidTr="00DF7A41">
        <w:trPr>
          <w:trHeight w:val="70"/>
          <w:jc w:val="center"/>
        </w:trPr>
        <w:tc>
          <w:tcPr>
            <w:tcW w:w="1818" w:type="dxa"/>
            <w:vMerge/>
            <w:shd w:val="clear" w:color="auto" w:fill="auto"/>
            <w:noWrap/>
            <w:hideMark/>
          </w:tcPr>
          <w:p w14:paraId="1C00A7E9" w14:textId="77777777" w:rsidR="00F8251E" w:rsidRPr="003D5BFE" w:rsidRDefault="00F8251E" w:rsidP="00CB0D29">
            <w:pPr>
              <w:spacing w:after="0" w:line="240" w:lineRule="auto"/>
              <w:jc w:val="right"/>
              <w:rPr>
                <w:rFonts w:eastAsia="Times New Roman" w:cstheme="minorHAnsi"/>
                <w:color w:val="000000"/>
              </w:rPr>
            </w:pPr>
          </w:p>
        </w:tc>
        <w:tc>
          <w:tcPr>
            <w:tcW w:w="1240" w:type="dxa"/>
            <w:vMerge/>
            <w:shd w:val="clear" w:color="auto" w:fill="auto"/>
            <w:noWrap/>
            <w:hideMark/>
          </w:tcPr>
          <w:p w14:paraId="60365721" w14:textId="77777777" w:rsidR="00F8251E" w:rsidRPr="003D5BFE" w:rsidRDefault="00F8251E" w:rsidP="00CB0D29">
            <w:pPr>
              <w:spacing w:after="0" w:line="240" w:lineRule="auto"/>
              <w:rPr>
                <w:rFonts w:eastAsia="Times New Roman" w:cstheme="minorHAnsi"/>
              </w:rPr>
            </w:pPr>
          </w:p>
        </w:tc>
        <w:tc>
          <w:tcPr>
            <w:tcW w:w="1092" w:type="dxa"/>
            <w:shd w:val="clear" w:color="auto" w:fill="auto"/>
            <w:noWrap/>
            <w:vAlign w:val="bottom"/>
            <w:hideMark/>
          </w:tcPr>
          <w:p w14:paraId="1FB983C0"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LADAKH</w:t>
            </w:r>
          </w:p>
        </w:tc>
        <w:tc>
          <w:tcPr>
            <w:tcW w:w="1240" w:type="dxa"/>
            <w:shd w:val="clear" w:color="auto" w:fill="auto"/>
            <w:noWrap/>
            <w:vAlign w:val="bottom"/>
            <w:hideMark/>
          </w:tcPr>
          <w:p w14:paraId="2B0032C5" w14:textId="627082FE" w:rsidR="00F8251E" w:rsidRPr="003D5BFE" w:rsidRDefault="00E620E0" w:rsidP="00CB0D29">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540" w:type="dxa"/>
            <w:shd w:val="clear" w:color="auto" w:fill="auto"/>
            <w:noWrap/>
            <w:vAlign w:val="bottom"/>
            <w:hideMark/>
          </w:tcPr>
          <w:p w14:paraId="41A87720"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975" w:type="dxa"/>
            <w:shd w:val="clear" w:color="auto" w:fill="auto"/>
            <w:noWrap/>
            <w:vAlign w:val="bottom"/>
            <w:hideMark/>
          </w:tcPr>
          <w:p w14:paraId="76EECC01"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0%</w:t>
            </w:r>
          </w:p>
        </w:tc>
      </w:tr>
      <w:tr w:rsidR="00F8251E" w:rsidRPr="003D5BFE" w14:paraId="3A0FE87C" w14:textId="77777777" w:rsidTr="00DF7A41">
        <w:trPr>
          <w:trHeight w:val="70"/>
          <w:jc w:val="center"/>
        </w:trPr>
        <w:tc>
          <w:tcPr>
            <w:tcW w:w="1818" w:type="dxa"/>
            <w:vMerge/>
            <w:shd w:val="clear" w:color="auto" w:fill="auto"/>
            <w:noWrap/>
            <w:hideMark/>
          </w:tcPr>
          <w:p w14:paraId="45CCB93B" w14:textId="77777777" w:rsidR="00F8251E" w:rsidRPr="003D5BFE" w:rsidRDefault="00F8251E" w:rsidP="00CB0D29">
            <w:pPr>
              <w:spacing w:after="0" w:line="240" w:lineRule="auto"/>
              <w:jc w:val="right"/>
              <w:rPr>
                <w:rFonts w:eastAsia="Times New Roman" w:cstheme="minorHAnsi"/>
                <w:color w:val="000000"/>
              </w:rPr>
            </w:pPr>
          </w:p>
        </w:tc>
        <w:tc>
          <w:tcPr>
            <w:tcW w:w="1240" w:type="dxa"/>
            <w:vMerge w:val="restart"/>
            <w:shd w:val="clear" w:color="auto" w:fill="auto"/>
            <w:noWrap/>
            <w:hideMark/>
          </w:tcPr>
          <w:p w14:paraId="59EAEE70"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RECPDCL</w:t>
            </w:r>
          </w:p>
        </w:tc>
        <w:tc>
          <w:tcPr>
            <w:tcW w:w="1092" w:type="dxa"/>
            <w:shd w:val="clear" w:color="auto" w:fill="auto"/>
            <w:noWrap/>
            <w:vAlign w:val="bottom"/>
            <w:hideMark/>
          </w:tcPr>
          <w:p w14:paraId="24CA2F02"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JAMMU</w:t>
            </w:r>
          </w:p>
        </w:tc>
        <w:tc>
          <w:tcPr>
            <w:tcW w:w="1240" w:type="dxa"/>
            <w:shd w:val="clear" w:color="auto" w:fill="auto"/>
            <w:noWrap/>
            <w:vAlign w:val="bottom"/>
            <w:hideMark/>
          </w:tcPr>
          <w:p w14:paraId="7B7A1DEA"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6.29</w:t>
            </w:r>
          </w:p>
        </w:tc>
        <w:tc>
          <w:tcPr>
            <w:tcW w:w="1540" w:type="dxa"/>
            <w:shd w:val="clear" w:color="auto" w:fill="auto"/>
            <w:noWrap/>
            <w:vAlign w:val="bottom"/>
            <w:hideMark/>
          </w:tcPr>
          <w:p w14:paraId="16DA9112" w14:textId="66A24E5C" w:rsidR="00F8251E" w:rsidRPr="003D5BFE" w:rsidRDefault="0011232B" w:rsidP="00CB0D29">
            <w:pPr>
              <w:spacing w:after="0" w:line="240" w:lineRule="auto"/>
              <w:jc w:val="right"/>
              <w:rPr>
                <w:rFonts w:eastAsia="Times New Roman" w:cstheme="minorHAnsi"/>
                <w:color w:val="000000"/>
              </w:rPr>
            </w:pPr>
            <w:r w:rsidRPr="003D5BFE">
              <w:rPr>
                <w:rFonts w:eastAsia="Times New Roman" w:cstheme="minorHAnsi"/>
                <w:color w:val="000000"/>
              </w:rPr>
              <w:t>6.29</w:t>
            </w:r>
          </w:p>
        </w:tc>
        <w:tc>
          <w:tcPr>
            <w:tcW w:w="1975" w:type="dxa"/>
            <w:shd w:val="clear" w:color="auto" w:fill="auto"/>
            <w:noWrap/>
            <w:vAlign w:val="bottom"/>
            <w:hideMark/>
          </w:tcPr>
          <w:p w14:paraId="59FC2B24" w14:textId="7C1E9FEE" w:rsidR="00F8251E" w:rsidRPr="003D5BFE" w:rsidRDefault="0011232B" w:rsidP="00CB0D29">
            <w:pPr>
              <w:spacing w:after="0" w:line="240" w:lineRule="auto"/>
              <w:jc w:val="right"/>
              <w:rPr>
                <w:rFonts w:eastAsia="Times New Roman" w:cstheme="minorHAnsi"/>
                <w:color w:val="000000"/>
              </w:rPr>
            </w:pPr>
            <w:r w:rsidRPr="003D5BFE">
              <w:rPr>
                <w:rFonts w:eastAsia="Times New Roman" w:cstheme="minorHAnsi"/>
                <w:color w:val="000000"/>
              </w:rPr>
              <w:t>100</w:t>
            </w:r>
            <w:r w:rsidR="00F8251E" w:rsidRPr="003D5BFE">
              <w:rPr>
                <w:rFonts w:eastAsia="Times New Roman" w:cstheme="minorHAnsi"/>
                <w:color w:val="000000"/>
              </w:rPr>
              <w:t>%</w:t>
            </w:r>
          </w:p>
        </w:tc>
      </w:tr>
      <w:tr w:rsidR="00F8251E" w:rsidRPr="003D5BFE" w14:paraId="72DB24D7" w14:textId="77777777" w:rsidTr="00DF7A41">
        <w:trPr>
          <w:trHeight w:val="70"/>
          <w:jc w:val="center"/>
        </w:trPr>
        <w:tc>
          <w:tcPr>
            <w:tcW w:w="1818" w:type="dxa"/>
            <w:vMerge/>
            <w:shd w:val="clear" w:color="auto" w:fill="auto"/>
            <w:noWrap/>
            <w:vAlign w:val="bottom"/>
            <w:hideMark/>
          </w:tcPr>
          <w:p w14:paraId="0F569FD0" w14:textId="77777777" w:rsidR="00F8251E" w:rsidRPr="003D5BFE" w:rsidRDefault="00F8251E" w:rsidP="00CB0D29">
            <w:pPr>
              <w:spacing w:after="0" w:line="240" w:lineRule="auto"/>
              <w:jc w:val="right"/>
              <w:rPr>
                <w:rFonts w:eastAsia="Times New Roman" w:cstheme="minorHAnsi"/>
                <w:color w:val="000000"/>
              </w:rPr>
            </w:pPr>
          </w:p>
        </w:tc>
        <w:tc>
          <w:tcPr>
            <w:tcW w:w="1240" w:type="dxa"/>
            <w:vMerge/>
            <w:shd w:val="clear" w:color="auto" w:fill="auto"/>
            <w:noWrap/>
            <w:vAlign w:val="bottom"/>
            <w:hideMark/>
          </w:tcPr>
          <w:p w14:paraId="093D9BF9" w14:textId="77777777" w:rsidR="00F8251E" w:rsidRPr="003D5BFE" w:rsidRDefault="00F8251E" w:rsidP="00CB0D29">
            <w:pPr>
              <w:spacing w:after="0" w:line="240" w:lineRule="auto"/>
              <w:rPr>
                <w:rFonts w:eastAsia="Times New Roman" w:cstheme="minorHAnsi"/>
              </w:rPr>
            </w:pPr>
          </w:p>
        </w:tc>
        <w:tc>
          <w:tcPr>
            <w:tcW w:w="1092" w:type="dxa"/>
            <w:shd w:val="clear" w:color="auto" w:fill="auto"/>
            <w:noWrap/>
            <w:vAlign w:val="bottom"/>
            <w:hideMark/>
          </w:tcPr>
          <w:p w14:paraId="1B9555C8" w14:textId="77777777" w:rsidR="00F8251E" w:rsidRPr="003D5BFE" w:rsidRDefault="00F8251E" w:rsidP="00CB0D29">
            <w:pPr>
              <w:spacing w:after="0" w:line="240" w:lineRule="auto"/>
              <w:rPr>
                <w:rFonts w:eastAsia="Times New Roman" w:cstheme="minorHAnsi"/>
                <w:color w:val="000000"/>
              </w:rPr>
            </w:pPr>
            <w:r w:rsidRPr="003D5BFE">
              <w:rPr>
                <w:rFonts w:eastAsia="Times New Roman" w:cstheme="minorHAnsi"/>
                <w:color w:val="000000"/>
              </w:rPr>
              <w:t>KASHMIR</w:t>
            </w:r>
          </w:p>
        </w:tc>
        <w:tc>
          <w:tcPr>
            <w:tcW w:w="1240" w:type="dxa"/>
            <w:shd w:val="clear" w:color="auto" w:fill="auto"/>
            <w:noWrap/>
            <w:vAlign w:val="bottom"/>
            <w:hideMark/>
          </w:tcPr>
          <w:p w14:paraId="4B08A795"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6.29</w:t>
            </w:r>
          </w:p>
        </w:tc>
        <w:tc>
          <w:tcPr>
            <w:tcW w:w="1540" w:type="dxa"/>
            <w:shd w:val="clear" w:color="auto" w:fill="auto"/>
            <w:noWrap/>
            <w:vAlign w:val="bottom"/>
            <w:hideMark/>
          </w:tcPr>
          <w:p w14:paraId="2611D560"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6.29</w:t>
            </w:r>
          </w:p>
        </w:tc>
        <w:tc>
          <w:tcPr>
            <w:tcW w:w="1975" w:type="dxa"/>
            <w:shd w:val="clear" w:color="auto" w:fill="auto"/>
            <w:noWrap/>
            <w:vAlign w:val="bottom"/>
            <w:hideMark/>
          </w:tcPr>
          <w:p w14:paraId="153379FA" w14:textId="77777777" w:rsidR="00F8251E" w:rsidRPr="003D5BFE" w:rsidRDefault="00F8251E" w:rsidP="00CB0D29">
            <w:pPr>
              <w:spacing w:after="0" w:line="240" w:lineRule="auto"/>
              <w:jc w:val="right"/>
              <w:rPr>
                <w:rFonts w:eastAsia="Times New Roman" w:cstheme="minorHAnsi"/>
                <w:color w:val="000000"/>
              </w:rPr>
            </w:pPr>
            <w:r w:rsidRPr="003D5BFE">
              <w:rPr>
                <w:rFonts w:eastAsia="Times New Roman" w:cstheme="minorHAnsi"/>
                <w:color w:val="000000"/>
              </w:rPr>
              <w:t>100%</w:t>
            </w:r>
          </w:p>
        </w:tc>
      </w:tr>
      <w:tr w:rsidR="00F8251E" w:rsidRPr="003D5BFE" w14:paraId="552E4282" w14:textId="77777777" w:rsidTr="00DF7A41">
        <w:trPr>
          <w:trHeight w:val="70"/>
          <w:jc w:val="center"/>
        </w:trPr>
        <w:tc>
          <w:tcPr>
            <w:tcW w:w="3058" w:type="dxa"/>
            <w:gridSpan w:val="2"/>
            <w:shd w:val="clear" w:color="auto" w:fill="auto"/>
            <w:noWrap/>
            <w:vAlign w:val="bottom"/>
            <w:hideMark/>
          </w:tcPr>
          <w:p w14:paraId="5C212EB6"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New Technology Total</w:t>
            </w:r>
          </w:p>
        </w:tc>
        <w:tc>
          <w:tcPr>
            <w:tcW w:w="1092" w:type="dxa"/>
            <w:shd w:val="clear" w:color="auto" w:fill="auto"/>
            <w:noWrap/>
            <w:vAlign w:val="bottom"/>
            <w:hideMark/>
          </w:tcPr>
          <w:p w14:paraId="0009D776" w14:textId="77777777" w:rsidR="00F8251E" w:rsidRPr="003D5BFE" w:rsidRDefault="00F8251E" w:rsidP="00CB0D29">
            <w:pPr>
              <w:spacing w:after="0" w:line="240" w:lineRule="auto"/>
              <w:rPr>
                <w:rFonts w:eastAsia="Times New Roman" w:cstheme="minorHAnsi"/>
                <w:b/>
                <w:bCs/>
                <w:color w:val="000000"/>
              </w:rPr>
            </w:pPr>
          </w:p>
        </w:tc>
        <w:tc>
          <w:tcPr>
            <w:tcW w:w="1240" w:type="dxa"/>
            <w:shd w:val="clear" w:color="auto" w:fill="auto"/>
            <w:noWrap/>
            <w:vAlign w:val="bottom"/>
            <w:hideMark/>
          </w:tcPr>
          <w:p w14:paraId="149B6718" w14:textId="0BD355FA" w:rsidR="00F8251E" w:rsidRPr="003D5BFE" w:rsidRDefault="00E620E0" w:rsidP="00CB0D29">
            <w:pPr>
              <w:spacing w:after="0" w:line="240" w:lineRule="auto"/>
              <w:jc w:val="right"/>
              <w:rPr>
                <w:rFonts w:eastAsia="Times New Roman" w:cstheme="minorHAnsi"/>
                <w:b/>
                <w:bCs/>
                <w:color w:val="000000"/>
              </w:rPr>
            </w:pPr>
            <w:r w:rsidRPr="003D5BFE">
              <w:rPr>
                <w:rFonts w:eastAsia="Times New Roman" w:cstheme="minorHAnsi"/>
                <w:b/>
                <w:bCs/>
                <w:color w:val="000000"/>
              </w:rPr>
              <w:t>12.58</w:t>
            </w:r>
          </w:p>
        </w:tc>
        <w:tc>
          <w:tcPr>
            <w:tcW w:w="1540" w:type="dxa"/>
            <w:shd w:val="clear" w:color="auto" w:fill="auto"/>
            <w:noWrap/>
            <w:vAlign w:val="bottom"/>
            <w:hideMark/>
          </w:tcPr>
          <w:p w14:paraId="28CEB10E" w14:textId="4A2284CB" w:rsidR="00F8251E" w:rsidRPr="003D5BFE" w:rsidRDefault="0011232B" w:rsidP="00CB0D29">
            <w:pPr>
              <w:spacing w:after="0" w:line="240" w:lineRule="auto"/>
              <w:jc w:val="right"/>
              <w:rPr>
                <w:rFonts w:eastAsia="Times New Roman" w:cstheme="minorHAnsi"/>
                <w:b/>
                <w:bCs/>
                <w:color w:val="000000"/>
              </w:rPr>
            </w:pPr>
            <w:r w:rsidRPr="003D5BFE">
              <w:rPr>
                <w:rFonts w:eastAsia="Times New Roman" w:cstheme="minorHAnsi"/>
                <w:b/>
                <w:bCs/>
                <w:color w:val="000000"/>
              </w:rPr>
              <w:t>12.58</w:t>
            </w:r>
          </w:p>
        </w:tc>
        <w:tc>
          <w:tcPr>
            <w:tcW w:w="1975" w:type="dxa"/>
            <w:shd w:val="clear" w:color="auto" w:fill="auto"/>
            <w:noWrap/>
            <w:vAlign w:val="bottom"/>
            <w:hideMark/>
          </w:tcPr>
          <w:p w14:paraId="1C6B2319" w14:textId="2163DCA8" w:rsidR="00F8251E" w:rsidRPr="003D5BFE" w:rsidRDefault="0011232B" w:rsidP="00CB0D29">
            <w:pPr>
              <w:spacing w:after="0" w:line="240" w:lineRule="auto"/>
              <w:jc w:val="right"/>
              <w:rPr>
                <w:rFonts w:eastAsia="Times New Roman" w:cstheme="minorHAnsi"/>
                <w:b/>
                <w:bCs/>
                <w:color w:val="000000"/>
              </w:rPr>
            </w:pPr>
            <w:r w:rsidRPr="003D5BFE">
              <w:rPr>
                <w:rFonts w:eastAsia="Times New Roman" w:cstheme="minorHAnsi"/>
                <w:b/>
                <w:bCs/>
                <w:color w:val="000000"/>
              </w:rPr>
              <w:t>100</w:t>
            </w:r>
            <w:r w:rsidR="00F8251E" w:rsidRPr="003D5BFE">
              <w:rPr>
                <w:rFonts w:eastAsia="Times New Roman" w:cstheme="minorHAnsi"/>
                <w:b/>
                <w:bCs/>
                <w:color w:val="000000"/>
              </w:rPr>
              <w:t>%</w:t>
            </w:r>
          </w:p>
        </w:tc>
      </w:tr>
      <w:tr w:rsidR="00F8251E" w:rsidRPr="003D5BFE" w14:paraId="6770A687" w14:textId="77777777" w:rsidTr="00DF7A41">
        <w:trPr>
          <w:trHeight w:val="70"/>
          <w:jc w:val="center"/>
        </w:trPr>
        <w:tc>
          <w:tcPr>
            <w:tcW w:w="1818" w:type="dxa"/>
            <w:shd w:val="clear" w:color="auto" w:fill="EEECE1" w:themeFill="background2"/>
            <w:noWrap/>
            <w:vAlign w:val="bottom"/>
            <w:hideMark/>
          </w:tcPr>
          <w:p w14:paraId="6ABA598E" w14:textId="77777777" w:rsidR="00F8251E" w:rsidRPr="003D5BFE" w:rsidRDefault="00F8251E" w:rsidP="00CB0D29">
            <w:pPr>
              <w:spacing w:after="0" w:line="240" w:lineRule="auto"/>
              <w:rPr>
                <w:rFonts w:eastAsia="Times New Roman" w:cstheme="minorHAnsi"/>
                <w:b/>
                <w:bCs/>
                <w:color w:val="000000"/>
              </w:rPr>
            </w:pPr>
            <w:r w:rsidRPr="003D5BFE">
              <w:rPr>
                <w:rFonts w:eastAsia="Times New Roman" w:cstheme="minorHAnsi"/>
                <w:b/>
                <w:bCs/>
                <w:color w:val="000000"/>
              </w:rPr>
              <w:t>Grand Total</w:t>
            </w:r>
          </w:p>
        </w:tc>
        <w:tc>
          <w:tcPr>
            <w:tcW w:w="1240" w:type="dxa"/>
            <w:shd w:val="clear" w:color="auto" w:fill="EEECE1" w:themeFill="background2"/>
            <w:noWrap/>
            <w:vAlign w:val="bottom"/>
            <w:hideMark/>
          </w:tcPr>
          <w:p w14:paraId="0A0A7EBF" w14:textId="77777777" w:rsidR="00F8251E" w:rsidRPr="003D5BFE" w:rsidRDefault="00F8251E" w:rsidP="00CB0D29">
            <w:pPr>
              <w:spacing w:after="0" w:line="240" w:lineRule="auto"/>
              <w:rPr>
                <w:rFonts w:eastAsia="Times New Roman" w:cstheme="minorHAnsi"/>
                <w:b/>
                <w:bCs/>
                <w:color w:val="000000"/>
              </w:rPr>
            </w:pPr>
          </w:p>
        </w:tc>
        <w:tc>
          <w:tcPr>
            <w:tcW w:w="1092" w:type="dxa"/>
            <w:shd w:val="clear" w:color="auto" w:fill="EEECE1" w:themeFill="background2"/>
            <w:noWrap/>
            <w:vAlign w:val="bottom"/>
            <w:hideMark/>
          </w:tcPr>
          <w:p w14:paraId="4FAD16EA" w14:textId="77777777" w:rsidR="00F8251E" w:rsidRPr="003D5BFE" w:rsidRDefault="00F8251E" w:rsidP="00CB0D29">
            <w:pPr>
              <w:spacing w:after="0" w:line="240" w:lineRule="auto"/>
              <w:rPr>
                <w:rFonts w:eastAsia="Times New Roman" w:cstheme="minorHAnsi"/>
              </w:rPr>
            </w:pPr>
          </w:p>
        </w:tc>
        <w:tc>
          <w:tcPr>
            <w:tcW w:w="1240" w:type="dxa"/>
            <w:shd w:val="clear" w:color="auto" w:fill="EEECE1" w:themeFill="background2"/>
            <w:noWrap/>
            <w:vAlign w:val="bottom"/>
            <w:hideMark/>
          </w:tcPr>
          <w:p w14:paraId="3E54EB52" w14:textId="59B93156" w:rsidR="00F8251E" w:rsidRPr="003D5BFE" w:rsidRDefault="004166AF" w:rsidP="00CB0D29">
            <w:pPr>
              <w:spacing w:after="0" w:line="240" w:lineRule="auto"/>
              <w:jc w:val="right"/>
              <w:rPr>
                <w:rFonts w:eastAsia="Times New Roman" w:cstheme="minorHAnsi"/>
                <w:b/>
                <w:bCs/>
                <w:color w:val="000000"/>
              </w:rPr>
            </w:pPr>
            <w:r>
              <w:rPr>
                <w:rFonts w:eastAsia="Times New Roman" w:cstheme="minorHAnsi"/>
                <w:b/>
                <w:bCs/>
                <w:color w:val="000000"/>
              </w:rPr>
              <w:t>114.25</w:t>
            </w:r>
          </w:p>
        </w:tc>
        <w:tc>
          <w:tcPr>
            <w:tcW w:w="1540" w:type="dxa"/>
            <w:shd w:val="clear" w:color="auto" w:fill="EEECE1" w:themeFill="background2"/>
            <w:noWrap/>
            <w:vAlign w:val="bottom"/>
            <w:hideMark/>
          </w:tcPr>
          <w:p w14:paraId="5AD47A3C" w14:textId="0583C1C4" w:rsidR="00F8251E" w:rsidRPr="003D5BFE" w:rsidRDefault="004166AF" w:rsidP="00CB0D29">
            <w:pPr>
              <w:spacing w:after="0" w:line="240" w:lineRule="auto"/>
              <w:jc w:val="right"/>
              <w:rPr>
                <w:rFonts w:eastAsia="Times New Roman" w:cstheme="minorHAnsi"/>
                <w:b/>
                <w:bCs/>
              </w:rPr>
            </w:pPr>
            <w:r>
              <w:rPr>
                <w:rFonts w:eastAsia="Times New Roman" w:cstheme="minorHAnsi"/>
                <w:b/>
                <w:bCs/>
              </w:rPr>
              <w:t>111.51</w:t>
            </w:r>
          </w:p>
        </w:tc>
        <w:tc>
          <w:tcPr>
            <w:tcW w:w="1975" w:type="dxa"/>
            <w:shd w:val="clear" w:color="auto" w:fill="EEECE1" w:themeFill="background2"/>
            <w:noWrap/>
            <w:vAlign w:val="bottom"/>
            <w:hideMark/>
          </w:tcPr>
          <w:p w14:paraId="24623AA6" w14:textId="5B42B421" w:rsidR="00F8251E" w:rsidRPr="003D5BFE" w:rsidRDefault="004166AF" w:rsidP="00CB0D29">
            <w:pPr>
              <w:spacing w:after="0" w:line="240" w:lineRule="auto"/>
              <w:jc w:val="right"/>
              <w:rPr>
                <w:rFonts w:eastAsia="Times New Roman" w:cstheme="minorHAnsi"/>
                <w:b/>
                <w:bCs/>
              </w:rPr>
            </w:pPr>
            <w:r>
              <w:rPr>
                <w:rFonts w:eastAsia="Times New Roman" w:cstheme="minorHAnsi"/>
                <w:b/>
                <w:bCs/>
              </w:rPr>
              <w:t>97.6</w:t>
            </w:r>
            <w:r w:rsidR="002C5A3F" w:rsidRPr="003D5BFE">
              <w:rPr>
                <w:rFonts w:eastAsia="Times New Roman" w:cstheme="minorHAnsi"/>
                <w:b/>
                <w:bCs/>
              </w:rPr>
              <w:t>%</w:t>
            </w:r>
          </w:p>
        </w:tc>
      </w:tr>
    </w:tbl>
    <w:p w14:paraId="257E99D2" w14:textId="41565B30" w:rsidR="00B36DC2" w:rsidRPr="003D5BFE" w:rsidRDefault="00B36DC2" w:rsidP="00B36DC2">
      <w:pPr>
        <w:spacing w:after="0" w:line="240" w:lineRule="auto"/>
        <w:ind w:left="720"/>
        <w:rPr>
          <w:rFonts w:cstheme="minorHAnsi"/>
          <w:b/>
          <w:bCs/>
          <w:i/>
          <w:iCs/>
          <w:color w:val="000000" w:themeColor="text1"/>
        </w:rPr>
      </w:pPr>
      <w:r w:rsidRPr="003D5BFE">
        <w:rPr>
          <w:rFonts w:cstheme="minorHAnsi"/>
          <w:b/>
          <w:bCs/>
          <w:i/>
          <w:iCs/>
          <w:color w:val="000000" w:themeColor="text1"/>
        </w:rPr>
        <w:t>a.  $ Corresponds to Smart Grid Project worth Rs 140.5 Crore which has been dropped.</w:t>
      </w:r>
    </w:p>
    <w:p w14:paraId="13866C97" w14:textId="110D4110" w:rsidR="00F8251E" w:rsidRPr="003D5BFE" w:rsidRDefault="00B36DC2" w:rsidP="00B36DC2">
      <w:pPr>
        <w:spacing w:after="0" w:line="240" w:lineRule="auto"/>
        <w:ind w:left="720"/>
        <w:rPr>
          <w:rFonts w:cstheme="minorHAnsi"/>
          <w:b/>
          <w:bCs/>
          <w:i/>
          <w:iCs/>
          <w:color w:val="000000" w:themeColor="text1"/>
        </w:rPr>
      </w:pPr>
      <w:r w:rsidRPr="003D5BFE">
        <w:rPr>
          <w:rFonts w:cstheme="minorHAnsi"/>
          <w:b/>
          <w:bCs/>
          <w:i/>
          <w:iCs/>
          <w:color w:val="000000" w:themeColor="text1"/>
        </w:rPr>
        <w:t>b.  $$ Corresponds to Meter Test Lab worth Rs 2.43 Crore which has been surrendered.</w:t>
      </w:r>
    </w:p>
    <w:p w14:paraId="7306BD94" w14:textId="402D7127" w:rsidR="00A3125C" w:rsidRPr="003D5BFE" w:rsidRDefault="5F57BC62" w:rsidP="5F57BC62">
      <w:pPr>
        <w:pStyle w:val="ListParagraph"/>
        <w:numPr>
          <w:ilvl w:val="0"/>
          <w:numId w:val="15"/>
        </w:numPr>
        <w:spacing w:after="0" w:line="240" w:lineRule="auto"/>
        <w:ind w:right="-11"/>
        <w:jc w:val="both"/>
        <w:rPr>
          <w:rFonts w:cstheme="minorHAnsi"/>
          <w:color w:val="000000" w:themeColor="text1"/>
        </w:rPr>
      </w:pPr>
      <w:r w:rsidRPr="003D5BFE">
        <w:rPr>
          <w:rFonts w:cstheme="minorHAnsi"/>
          <w:b/>
          <w:bCs/>
          <w:color w:val="000000" w:themeColor="text1"/>
        </w:rPr>
        <w:lastRenderedPageBreak/>
        <w:t>For additional works and re</w:t>
      </w:r>
      <w:r w:rsidR="001B68BB" w:rsidRPr="003D5BFE">
        <w:rPr>
          <w:rFonts w:cstheme="minorHAnsi"/>
          <w:b/>
          <w:bCs/>
          <w:color w:val="000000" w:themeColor="text1"/>
        </w:rPr>
        <w:t>-</w:t>
      </w:r>
      <w:r w:rsidRPr="003D5BFE">
        <w:rPr>
          <w:rFonts w:cstheme="minorHAnsi"/>
          <w:b/>
          <w:bCs/>
          <w:color w:val="000000" w:themeColor="text1"/>
        </w:rPr>
        <w:t xml:space="preserve">appropriation from PMDP-urban meters and </w:t>
      </w:r>
      <w:r w:rsidR="00EB0CBE" w:rsidRPr="003D5BFE">
        <w:rPr>
          <w:rFonts w:cstheme="minorHAnsi"/>
          <w:b/>
          <w:bCs/>
          <w:color w:val="000000" w:themeColor="text1"/>
        </w:rPr>
        <w:t>rural meters</w:t>
      </w:r>
      <w:r w:rsidRPr="003D5BFE">
        <w:rPr>
          <w:rFonts w:cstheme="minorHAnsi"/>
          <w:color w:val="000000" w:themeColor="text1"/>
        </w:rPr>
        <w:t xml:space="preserve">, </w:t>
      </w:r>
    </w:p>
    <w:p w14:paraId="109647BC" w14:textId="06A31910" w:rsidR="00083E31" w:rsidRPr="003D5BFE" w:rsidRDefault="5F57BC62" w:rsidP="00B43BED">
      <w:pPr>
        <w:spacing w:after="0" w:line="240" w:lineRule="auto"/>
        <w:ind w:left="720" w:right="-11"/>
        <w:jc w:val="both"/>
        <w:rPr>
          <w:rFonts w:cstheme="minorHAnsi"/>
          <w:color w:val="000000" w:themeColor="text1"/>
        </w:rPr>
      </w:pPr>
      <w:r w:rsidRPr="003D5BFE">
        <w:rPr>
          <w:rFonts w:cstheme="minorHAnsi"/>
          <w:color w:val="000000" w:themeColor="text1"/>
        </w:rPr>
        <w:t xml:space="preserve">PIA-wise details of funds sanctioned and released (Rs in crore): </w:t>
      </w:r>
    </w:p>
    <w:tbl>
      <w:tblPr>
        <w:tblStyle w:val="GridTable1Light-Accent11"/>
        <w:tblpPr w:leftFromText="180" w:rightFromText="180" w:vertAnchor="text" w:horzAnchor="margin" w:tblpX="-292" w:tblpY="183"/>
        <w:tblW w:w="1090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77"/>
        <w:gridCol w:w="850"/>
        <w:gridCol w:w="1134"/>
        <w:gridCol w:w="993"/>
        <w:gridCol w:w="1134"/>
        <w:gridCol w:w="1134"/>
        <w:gridCol w:w="1559"/>
        <w:gridCol w:w="992"/>
        <w:gridCol w:w="1134"/>
      </w:tblGrid>
      <w:tr w:rsidR="007F1E35" w:rsidRPr="003D5BFE" w14:paraId="353D0448" w14:textId="77777777" w:rsidTr="00F76BA5">
        <w:trPr>
          <w:trHeight w:val="65"/>
        </w:trPr>
        <w:tc>
          <w:tcPr>
            <w:tcW w:w="10907" w:type="dxa"/>
            <w:gridSpan w:val="9"/>
            <w:shd w:val="clear" w:color="auto" w:fill="EEECE1" w:themeFill="background2"/>
          </w:tcPr>
          <w:p w14:paraId="43552A1A" w14:textId="2366A68F" w:rsidR="007F1E35" w:rsidRPr="003D5BFE" w:rsidRDefault="007F1E35" w:rsidP="004015A2">
            <w:pPr>
              <w:spacing w:before="120" w:beforeAutospacing="1" w:after="120" w:afterAutospacing="1"/>
              <w:jc w:val="center"/>
              <w:rPr>
                <w:rFonts w:eastAsia="Times New Roman" w:cstheme="minorHAnsi"/>
                <w:b/>
                <w:bCs/>
                <w:color w:val="000000" w:themeColor="text1"/>
                <w:lang w:val="en-IN" w:eastAsia="en-IN" w:bidi="hi-IN"/>
              </w:rPr>
            </w:pPr>
            <w:r w:rsidRPr="003D5BFE">
              <w:rPr>
                <w:rFonts w:cstheme="minorHAnsi"/>
                <w:b/>
                <w:bCs/>
                <w:color w:val="000000" w:themeColor="text1"/>
              </w:rPr>
              <w:t>Table-</w:t>
            </w:r>
            <w:r w:rsidR="004015A2" w:rsidRPr="003D5BFE">
              <w:rPr>
                <w:rFonts w:cstheme="minorHAnsi"/>
                <w:b/>
                <w:bCs/>
                <w:color w:val="000000" w:themeColor="text1"/>
              </w:rPr>
              <w:t>8</w:t>
            </w:r>
            <w:r w:rsidRPr="003D5BFE">
              <w:rPr>
                <w:rFonts w:cstheme="minorHAnsi"/>
                <w:b/>
                <w:bCs/>
                <w:color w:val="000000" w:themeColor="text1"/>
              </w:rPr>
              <w:t xml:space="preserve">: </w:t>
            </w:r>
            <w:r w:rsidRPr="003D5BFE">
              <w:rPr>
                <w:rFonts w:eastAsia="Times New Roman" w:cstheme="minorHAnsi"/>
                <w:b/>
                <w:color w:val="000000"/>
              </w:rPr>
              <w:t>Financial progress of additional projects</w:t>
            </w:r>
          </w:p>
        </w:tc>
      </w:tr>
      <w:tr w:rsidR="007F1E35" w:rsidRPr="003D5BFE" w14:paraId="0806060F" w14:textId="77777777" w:rsidTr="00F76BA5">
        <w:trPr>
          <w:trHeight w:val="65"/>
        </w:trPr>
        <w:tc>
          <w:tcPr>
            <w:tcW w:w="1977" w:type="dxa"/>
            <w:shd w:val="clear" w:color="auto" w:fill="EEECE1" w:themeFill="background2"/>
            <w:vAlign w:val="center"/>
          </w:tcPr>
          <w:p w14:paraId="0A67D78B" w14:textId="63E83A48" w:rsidR="007F1E35" w:rsidRPr="003D5BFE" w:rsidRDefault="007F1E35" w:rsidP="007F1E35">
            <w:pPr>
              <w:spacing w:before="120" w:beforeAutospacing="1" w:after="120" w:afterAutospacing="1"/>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Work Package</w:t>
            </w:r>
          </w:p>
        </w:tc>
        <w:tc>
          <w:tcPr>
            <w:tcW w:w="850" w:type="dxa"/>
            <w:shd w:val="clear" w:color="auto" w:fill="EEECE1" w:themeFill="background2"/>
            <w:vAlign w:val="center"/>
          </w:tcPr>
          <w:p w14:paraId="4CC49D0D" w14:textId="1A7A7FF6" w:rsidR="007F1E35" w:rsidRPr="003D5BFE" w:rsidRDefault="007F1E35" w:rsidP="007F1E35">
            <w:pPr>
              <w:spacing w:before="120" w:beforeAutospacing="1" w:after="120" w:afterAutospacing="1"/>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Area</w:t>
            </w:r>
          </w:p>
        </w:tc>
        <w:tc>
          <w:tcPr>
            <w:tcW w:w="1134" w:type="dxa"/>
            <w:shd w:val="clear" w:color="auto" w:fill="EEECE1" w:themeFill="background2"/>
            <w:vAlign w:val="center"/>
          </w:tcPr>
          <w:p w14:paraId="2DC9E659" w14:textId="2BF30E0C" w:rsidR="007F1E35" w:rsidRPr="003D5BFE" w:rsidRDefault="007F1E35" w:rsidP="007F1E35">
            <w:pPr>
              <w:spacing w:before="120" w:beforeAutospacing="1" w:after="120" w:afterAutospacing="1"/>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PIA</w:t>
            </w:r>
          </w:p>
        </w:tc>
        <w:tc>
          <w:tcPr>
            <w:tcW w:w="993" w:type="dxa"/>
            <w:shd w:val="clear" w:color="auto" w:fill="EEECE1" w:themeFill="background2"/>
            <w:vAlign w:val="center"/>
          </w:tcPr>
          <w:p w14:paraId="3596AA04" w14:textId="62A84D99"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Eligible cost *</w:t>
            </w:r>
          </w:p>
        </w:tc>
        <w:tc>
          <w:tcPr>
            <w:tcW w:w="1134" w:type="dxa"/>
            <w:shd w:val="clear" w:color="auto" w:fill="EEECE1" w:themeFill="background2"/>
            <w:vAlign w:val="center"/>
          </w:tcPr>
          <w:p w14:paraId="70053271" w14:textId="7D3D2FFA"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Eligible Central share</w:t>
            </w:r>
          </w:p>
        </w:tc>
        <w:tc>
          <w:tcPr>
            <w:tcW w:w="1134" w:type="dxa"/>
            <w:shd w:val="clear" w:color="auto" w:fill="EEECE1" w:themeFill="background2"/>
            <w:vAlign w:val="center"/>
          </w:tcPr>
          <w:p w14:paraId="126D14D6" w14:textId="0F0CD17E" w:rsidR="007F1E35" w:rsidRPr="003D5BFE" w:rsidRDefault="007F1E35" w:rsidP="00634034">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FF0000"/>
                <w:lang w:val="en-IN" w:eastAsia="en-IN" w:bidi="hi-IN"/>
              </w:rPr>
              <w:t xml:space="preserve">Central </w:t>
            </w:r>
            <w:r w:rsidR="00634034" w:rsidRPr="003D5BFE">
              <w:rPr>
                <w:rFonts w:eastAsia="Times New Roman" w:cstheme="minorHAnsi"/>
                <w:b/>
                <w:bCs/>
                <w:color w:val="FF0000"/>
                <w:lang w:val="en-IN" w:eastAsia="en-IN" w:bidi="hi-IN"/>
              </w:rPr>
              <w:t xml:space="preserve">share </w:t>
            </w:r>
            <w:r w:rsidRPr="003D5BFE">
              <w:rPr>
                <w:rFonts w:eastAsia="Times New Roman" w:cstheme="minorHAnsi"/>
                <w:b/>
                <w:bCs/>
                <w:color w:val="FF0000"/>
                <w:lang w:val="en-IN" w:eastAsia="en-IN" w:bidi="hi-IN"/>
              </w:rPr>
              <w:t>Released</w:t>
            </w:r>
            <w:r w:rsidR="001658A5" w:rsidRPr="003D5BFE">
              <w:rPr>
                <w:rFonts w:eastAsia="Times New Roman" w:cstheme="minorHAnsi"/>
                <w:b/>
                <w:bCs/>
                <w:color w:val="FF0000"/>
                <w:lang w:val="en-IN" w:eastAsia="en-IN" w:bidi="hi-IN"/>
              </w:rPr>
              <w:t xml:space="preserve"> </w:t>
            </w:r>
            <w:r w:rsidR="00E94469" w:rsidRPr="003D5BFE">
              <w:rPr>
                <w:rFonts w:eastAsia="Times New Roman" w:cstheme="minorHAnsi"/>
                <w:b/>
                <w:bCs/>
                <w:color w:val="FF0000"/>
                <w:lang w:val="en-IN" w:eastAsia="en-IN" w:bidi="hi-IN"/>
              </w:rPr>
              <w:t xml:space="preserve"> </w:t>
            </w:r>
          </w:p>
        </w:tc>
        <w:tc>
          <w:tcPr>
            <w:tcW w:w="1559" w:type="dxa"/>
            <w:shd w:val="clear" w:color="auto" w:fill="EEECE1" w:themeFill="background2"/>
            <w:vAlign w:val="center"/>
          </w:tcPr>
          <w:p w14:paraId="6E864AAB" w14:textId="1608B856"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Central share received by PIA</w:t>
            </w:r>
          </w:p>
        </w:tc>
        <w:tc>
          <w:tcPr>
            <w:tcW w:w="992" w:type="dxa"/>
            <w:shd w:val="clear" w:color="auto" w:fill="EEECE1" w:themeFill="background2"/>
            <w:vAlign w:val="center"/>
          </w:tcPr>
          <w:p w14:paraId="7DC50BE9" w14:textId="221DDBCF"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Eligible State Share</w:t>
            </w:r>
          </w:p>
        </w:tc>
        <w:tc>
          <w:tcPr>
            <w:tcW w:w="1134" w:type="dxa"/>
            <w:shd w:val="clear" w:color="auto" w:fill="EEECE1" w:themeFill="background2"/>
            <w:vAlign w:val="center"/>
          </w:tcPr>
          <w:p w14:paraId="0B66F65D" w14:textId="5389B7FD"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State Released</w:t>
            </w:r>
          </w:p>
        </w:tc>
      </w:tr>
      <w:tr w:rsidR="007F1E35" w:rsidRPr="003D5BFE" w14:paraId="69DB46EA" w14:textId="77777777" w:rsidTr="00F76BA5">
        <w:trPr>
          <w:trHeight w:val="49"/>
        </w:trPr>
        <w:tc>
          <w:tcPr>
            <w:tcW w:w="1977" w:type="dxa"/>
            <w:vMerge w:val="restart"/>
            <w:shd w:val="clear" w:color="auto" w:fill="EEECE1" w:themeFill="background2"/>
            <w:vAlign w:val="center"/>
            <w:hideMark/>
          </w:tcPr>
          <w:p w14:paraId="48584DCC"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Additional</w:t>
            </w:r>
          </w:p>
        </w:tc>
        <w:tc>
          <w:tcPr>
            <w:tcW w:w="850" w:type="dxa"/>
            <w:vMerge w:val="restart"/>
            <w:shd w:val="clear" w:color="auto" w:fill="EEECE1" w:themeFill="background2"/>
            <w:vAlign w:val="center"/>
            <w:hideMark/>
          </w:tcPr>
          <w:p w14:paraId="7EAD568F"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Rural</w:t>
            </w:r>
          </w:p>
        </w:tc>
        <w:tc>
          <w:tcPr>
            <w:tcW w:w="1134" w:type="dxa"/>
            <w:shd w:val="clear" w:color="auto" w:fill="EEECE1" w:themeFill="background2"/>
            <w:vAlign w:val="center"/>
            <w:hideMark/>
          </w:tcPr>
          <w:p w14:paraId="5ADEA8C7"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JPDCL</w:t>
            </w:r>
          </w:p>
        </w:tc>
        <w:tc>
          <w:tcPr>
            <w:tcW w:w="993" w:type="dxa"/>
            <w:shd w:val="clear" w:color="auto" w:fill="EEECE1" w:themeFill="background2"/>
            <w:vAlign w:val="center"/>
            <w:hideMark/>
          </w:tcPr>
          <w:p w14:paraId="2AFDCBD0" w14:textId="03CA1A0F" w:rsidR="007F1E35" w:rsidRPr="003D5BFE" w:rsidRDefault="00887EC4"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133.45</w:t>
            </w:r>
          </w:p>
        </w:tc>
        <w:tc>
          <w:tcPr>
            <w:tcW w:w="1134" w:type="dxa"/>
            <w:shd w:val="clear" w:color="auto" w:fill="EEECE1" w:themeFill="background2"/>
            <w:vAlign w:val="center"/>
            <w:hideMark/>
          </w:tcPr>
          <w:p w14:paraId="6580A528" w14:textId="70530BDC" w:rsidR="007F1E35" w:rsidRPr="003D5BFE" w:rsidRDefault="00887EC4"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110.95</w:t>
            </w:r>
          </w:p>
        </w:tc>
        <w:tc>
          <w:tcPr>
            <w:tcW w:w="1134" w:type="dxa"/>
            <w:shd w:val="clear" w:color="auto" w:fill="EEECE1" w:themeFill="background2"/>
            <w:vAlign w:val="center"/>
            <w:hideMark/>
          </w:tcPr>
          <w:p w14:paraId="134CCB06" w14:textId="285CEDDB" w:rsidR="007F1E35" w:rsidRPr="003D5BFE" w:rsidRDefault="0088431E"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28.14</w:t>
            </w:r>
          </w:p>
        </w:tc>
        <w:tc>
          <w:tcPr>
            <w:tcW w:w="1559" w:type="dxa"/>
            <w:shd w:val="clear" w:color="auto" w:fill="EEECE1" w:themeFill="background2"/>
            <w:vAlign w:val="center"/>
          </w:tcPr>
          <w:p w14:paraId="5641187B" w14:textId="11AD5586" w:rsidR="007F1E35" w:rsidRPr="003D5BFE" w:rsidRDefault="001658A5"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33.29</w:t>
            </w:r>
          </w:p>
        </w:tc>
        <w:tc>
          <w:tcPr>
            <w:tcW w:w="992" w:type="dxa"/>
            <w:shd w:val="clear" w:color="auto" w:fill="EEECE1" w:themeFill="background2"/>
            <w:vAlign w:val="center"/>
            <w:hideMark/>
          </w:tcPr>
          <w:p w14:paraId="04155058" w14:textId="537D689B" w:rsidR="007F1E35" w:rsidRPr="003D5BFE" w:rsidRDefault="001658A5"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22.52</w:t>
            </w:r>
          </w:p>
        </w:tc>
        <w:tc>
          <w:tcPr>
            <w:tcW w:w="1134" w:type="dxa"/>
            <w:shd w:val="clear" w:color="auto" w:fill="EEECE1" w:themeFill="background2"/>
            <w:vAlign w:val="center"/>
            <w:hideMark/>
          </w:tcPr>
          <w:p w14:paraId="40B7E50F" w14:textId="21E64198"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4166AF">
              <w:rPr>
                <w:rFonts w:eastAsia="Times New Roman" w:cstheme="minorHAnsi"/>
                <w:color w:val="000000" w:themeColor="text1"/>
                <w:lang w:val="en-IN" w:eastAsia="en-IN" w:bidi="hi-IN"/>
              </w:rPr>
              <w:t>15.25</w:t>
            </w:r>
          </w:p>
        </w:tc>
      </w:tr>
      <w:tr w:rsidR="007F1E35" w:rsidRPr="003D5BFE" w14:paraId="18EB5383" w14:textId="77777777" w:rsidTr="00F76BA5">
        <w:trPr>
          <w:trHeight w:val="65"/>
        </w:trPr>
        <w:tc>
          <w:tcPr>
            <w:tcW w:w="1977" w:type="dxa"/>
            <w:vMerge/>
            <w:vAlign w:val="center"/>
            <w:hideMark/>
          </w:tcPr>
          <w:p w14:paraId="1C3C7060" w14:textId="77777777" w:rsidR="007F1E35" w:rsidRPr="003D5BFE" w:rsidRDefault="007F1E35" w:rsidP="007F1E35">
            <w:pPr>
              <w:rPr>
                <w:rFonts w:eastAsia="Times New Roman" w:cstheme="minorHAnsi"/>
                <w:bCs/>
                <w:color w:val="000000" w:themeColor="text1"/>
                <w:lang w:val="en-IN" w:eastAsia="en-IN" w:bidi="hi-IN"/>
              </w:rPr>
            </w:pPr>
          </w:p>
        </w:tc>
        <w:tc>
          <w:tcPr>
            <w:tcW w:w="850" w:type="dxa"/>
            <w:vMerge/>
            <w:vAlign w:val="center"/>
            <w:hideMark/>
          </w:tcPr>
          <w:p w14:paraId="55AFE5E5" w14:textId="77777777" w:rsidR="007F1E35" w:rsidRPr="003D5BFE" w:rsidRDefault="007F1E35" w:rsidP="007F1E35">
            <w:pPr>
              <w:rPr>
                <w:rFonts w:eastAsia="Times New Roman" w:cstheme="minorHAnsi"/>
                <w:bCs/>
                <w:color w:val="000000" w:themeColor="text1"/>
                <w:lang w:val="en-IN" w:eastAsia="en-IN" w:bidi="hi-IN"/>
              </w:rPr>
            </w:pPr>
          </w:p>
        </w:tc>
        <w:tc>
          <w:tcPr>
            <w:tcW w:w="1134" w:type="dxa"/>
            <w:shd w:val="clear" w:color="auto" w:fill="EEECE1" w:themeFill="background2"/>
            <w:vAlign w:val="center"/>
            <w:hideMark/>
          </w:tcPr>
          <w:p w14:paraId="581365EB"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KPDCL</w:t>
            </w:r>
          </w:p>
        </w:tc>
        <w:tc>
          <w:tcPr>
            <w:tcW w:w="993" w:type="dxa"/>
            <w:shd w:val="clear" w:color="auto" w:fill="EEECE1" w:themeFill="background2"/>
            <w:vAlign w:val="center"/>
            <w:hideMark/>
          </w:tcPr>
          <w:p w14:paraId="7B39DF81" w14:textId="600E313E"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124.53</w:t>
            </w:r>
          </w:p>
        </w:tc>
        <w:tc>
          <w:tcPr>
            <w:tcW w:w="1134" w:type="dxa"/>
            <w:shd w:val="clear" w:color="auto" w:fill="EEECE1" w:themeFill="background2"/>
            <w:vAlign w:val="center"/>
            <w:hideMark/>
          </w:tcPr>
          <w:p w14:paraId="764050B8" w14:textId="2B7CF0F4"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103.53</w:t>
            </w:r>
          </w:p>
        </w:tc>
        <w:tc>
          <w:tcPr>
            <w:tcW w:w="1134" w:type="dxa"/>
            <w:shd w:val="clear" w:color="auto" w:fill="EEECE1" w:themeFill="background2"/>
            <w:vAlign w:val="center"/>
            <w:hideMark/>
          </w:tcPr>
          <w:p w14:paraId="1C65A299" w14:textId="2C6A206A" w:rsidR="007F1E35" w:rsidRPr="003D5BFE" w:rsidRDefault="008B6E7C"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24.73</w:t>
            </w:r>
          </w:p>
        </w:tc>
        <w:tc>
          <w:tcPr>
            <w:tcW w:w="1559" w:type="dxa"/>
            <w:shd w:val="clear" w:color="auto" w:fill="EEECE1" w:themeFill="background2"/>
            <w:vAlign w:val="center"/>
          </w:tcPr>
          <w:p w14:paraId="4C99E87A" w14:textId="44E42083" w:rsidR="007F1E35" w:rsidRPr="003D5BFE" w:rsidRDefault="001658A5"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30.57</w:t>
            </w:r>
          </w:p>
        </w:tc>
        <w:tc>
          <w:tcPr>
            <w:tcW w:w="992" w:type="dxa"/>
            <w:shd w:val="clear" w:color="auto" w:fill="EEECE1" w:themeFill="background2"/>
            <w:vAlign w:val="center"/>
            <w:hideMark/>
          </w:tcPr>
          <w:p w14:paraId="021B95E3" w14:textId="48F37BE4"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21.00</w:t>
            </w:r>
          </w:p>
        </w:tc>
        <w:tc>
          <w:tcPr>
            <w:tcW w:w="1134" w:type="dxa"/>
            <w:shd w:val="clear" w:color="auto" w:fill="EEECE1" w:themeFill="background2"/>
            <w:vAlign w:val="center"/>
            <w:hideMark/>
          </w:tcPr>
          <w:p w14:paraId="7751D1D2" w14:textId="5A3292FD"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12.35</w:t>
            </w:r>
          </w:p>
        </w:tc>
      </w:tr>
      <w:tr w:rsidR="007F1E35" w:rsidRPr="003D5BFE" w14:paraId="3C5803BB" w14:textId="77777777" w:rsidTr="00F76BA5">
        <w:trPr>
          <w:trHeight w:val="65"/>
        </w:trPr>
        <w:tc>
          <w:tcPr>
            <w:tcW w:w="1977" w:type="dxa"/>
            <w:vMerge/>
            <w:vAlign w:val="center"/>
            <w:hideMark/>
          </w:tcPr>
          <w:p w14:paraId="16EF9A7D" w14:textId="77777777" w:rsidR="007F1E35" w:rsidRPr="003D5BFE" w:rsidRDefault="007F1E35" w:rsidP="007F1E35">
            <w:pPr>
              <w:rPr>
                <w:rFonts w:eastAsia="Times New Roman" w:cstheme="minorHAnsi"/>
                <w:bCs/>
                <w:color w:val="000000" w:themeColor="text1"/>
                <w:lang w:val="en-IN" w:eastAsia="en-IN" w:bidi="hi-IN"/>
              </w:rPr>
            </w:pPr>
          </w:p>
        </w:tc>
        <w:tc>
          <w:tcPr>
            <w:tcW w:w="850" w:type="dxa"/>
            <w:vMerge/>
            <w:vAlign w:val="center"/>
            <w:hideMark/>
          </w:tcPr>
          <w:p w14:paraId="01067558" w14:textId="77777777" w:rsidR="007F1E35" w:rsidRPr="003D5BFE" w:rsidRDefault="007F1E35" w:rsidP="007F1E35">
            <w:pPr>
              <w:rPr>
                <w:rFonts w:eastAsia="Times New Roman" w:cstheme="minorHAnsi"/>
                <w:bCs/>
                <w:color w:val="000000" w:themeColor="text1"/>
                <w:lang w:val="en-IN" w:eastAsia="en-IN" w:bidi="hi-IN"/>
              </w:rPr>
            </w:pPr>
          </w:p>
        </w:tc>
        <w:tc>
          <w:tcPr>
            <w:tcW w:w="1134" w:type="dxa"/>
            <w:shd w:val="clear" w:color="auto" w:fill="EEECE1" w:themeFill="background2"/>
            <w:vAlign w:val="center"/>
            <w:hideMark/>
          </w:tcPr>
          <w:p w14:paraId="6FD072D4"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PGCIL</w:t>
            </w:r>
          </w:p>
        </w:tc>
        <w:tc>
          <w:tcPr>
            <w:tcW w:w="993" w:type="dxa"/>
            <w:shd w:val="clear" w:color="auto" w:fill="EEECE1" w:themeFill="background2"/>
            <w:vAlign w:val="center"/>
            <w:hideMark/>
          </w:tcPr>
          <w:p w14:paraId="2AD22242" w14:textId="4AC1C15D" w:rsidR="007F1E35" w:rsidRPr="003D5BFE" w:rsidRDefault="00887EC4"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175.46</w:t>
            </w:r>
          </w:p>
        </w:tc>
        <w:tc>
          <w:tcPr>
            <w:tcW w:w="1134" w:type="dxa"/>
            <w:shd w:val="clear" w:color="auto" w:fill="EEECE1" w:themeFill="background2"/>
            <w:vAlign w:val="center"/>
            <w:hideMark/>
          </w:tcPr>
          <w:p w14:paraId="5A790AED" w14:textId="30C15EBA" w:rsidR="007F1E35" w:rsidRPr="003D5BFE" w:rsidRDefault="003F3C8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145.87</w:t>
            </w:r>
          </w:p>
        </w:tc>
        <w:tc>
          <w:tcPr>
            <w:tcW w:w="1134" w:type="dxa"/>
            <w:shd w:val="clear" w:color="auto" w:fill="EEECE1" w:themeFill="background2"/>
            <w:vAlign w:val="center"/>
            <w:hideMark/>
          </w:tcPr>
          <w:p w14:paraId="70A514D7" w14:textId="52853E00" w:rsidR="007F1E35" w:rsidRPr="003D5BFE" w:rsidRDefault="00166363"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37.79</w:t>
            </w:r>
          </w:p>
        </w:tc>
        <w:tc>
          <w:tcPr>
            <w:tcW w:w="1559" w:type="dxa"/>
            <w:shd w:val="clear" w:color="auto" w:fill="EEECE1" w:themeFill="background2"/>
            <w:vAlign w:val="center"/>
          </w:tcPr>
          <w:p w14:paraId="728D4D0E" w14:textId="4E50FCCD" w:rsidR="007F1E35" w:rsidRPr="003D5BFE" w:rsidRDefault="004166AF" w:rsidP="007F1E35">
            <w:pPr>
              <w:spacing w:before="120" w:beforeAutospacing="1" w:after="120" w:afterAutospacing="1"/>
              <w:jc w:val="center"/>
              <w:rPr>
                <w:rFonts w:eastAsia="Times New Roman" w:cstheme="minorHAnsi"/>
                <w:color w:val="000000" w:themeColor="text1"/>
                <w:lang w:val="en-IN" w:eastAsia="en-IN" w:bidi="hi-IN"/>
              </w:rPr>
            </w:pPr>
            <w:r>
              <w:rPr>
                <w:rFonts w:eastAsia="Times New Roman" w:cstheme="minorHAnsi"/>
                <w:color w:val="000000" w:themeColor="text1"/>
                <w:lang w:val="en-IN" w:eastAsia="en-IN" w:bidi="hi-IN"/>
              </w:rPr>
              <w:t>74.97</w:t>
            </w:r>
            <w:r w:rsidR="00F76BA5">
              <w:rPr>
                <w:rFonts w:eastAsia="Times New Roman" w:cstheme="minorHAnsi"/>
                <w:color w:val="000000" w:themeColor="text1"/>
                <w:lang w:val="en-IN" w:eastAsia="en-IN" w:bidi="hi-IN"/>
              </w:rPr>
              <w:t>**</w:t>
            </w:r>
          </w:p>
        </w:tc>
        <w:tc>
          <w:tcPr>
            <w:tcW w:w="992" w:type="dxa"/>
            <w:shd w:val="clear" w:color="auto" w:fill="EEECE1" w:themeFill="background2"/>
            <w:vAlign w:val="center"/>
            <w:hideMark/>
          </w:tcPr>
          <w:p w14:paraId="081D67C8" w14:textId="5F69DCE4" w:rsidR="007F1E35" w:rsidRPr="003D5BFE" w:rsidRDefault="003F3C8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29.59</w:t>
            </w:r>
          </w:p>
        </w:tc>
        <w:tc>
          <w:tcPr>
            <w:tcW w:w="1134" w:type="dxa"/>
            <w:shd w:val="clear" w:color="auto" w:fill="EEECE1" w:themeFill="background2"/>
            <w:vAlign w:val="center"/>
            <w:hideMark/>
          </w:tcPr>
          <w:p w14:paraId="6B2317E1" w14:textId="6056FC3F" w:rsidR="007F1E35" w:rsidRPr="003D5BFE" w:rsidRDefault="004166AF" w:rsidP="007F1E35">
            <w:pPr>
              <w:spacing w:before="120" w:beforeAutospacing="1" w:after="120" w:afterAutospacing="1"/>
              <w:jc w:val="center"/>
              <w:rPr>
                <w:rFonts w:eastAsia="Times New Roman" w:cstheme="minorHAnsi"/>
                <w:color w:val="000000" w:themeColor="text1"/>
                <w:lang w:val="en-IN" w:eastAsia="en-IN" w:bidi="hi-IN"/>
              </w:rPr>
            </w:pPr>
            <w:r>
              <w:rPr>
                <w:rFonts w:eastAsia="Times New Roman" w:cstheme="minorHAnsi"/>
                <w:color w:val="000000" w:themeColor="text1"/>
                <w:highlight w:val="yellow"/>
                <w:lang w:val="en-IN" w:eastAsia="en-IN" w:bidi="hi-IN"/>
              </w:rPr>
              <w:t>21.42</w:t>
            </w:r>
          </w:p>
        </w:tc>
      </w:tr>
      <w:tr w:rsidR="007F1E35" w:rsidRPr="003D5BFE" w14:paraId="4E6875FF" w14:textId="77777777" w:rsidTr="00F76BA5">
        <w:trPr>
          <w:trHeight w:val="49"/>
        </w:trPr>
        <w:tc>
          <w:tcPr>
            <w:tcW w:w="1977" w:type="dxa"/>
            <w:vMerge/>
            <w:vAlign w:val="center"/>
            <w:hideMark/>
          </w:tcPr>
          <w:p w14:paraId="1793F37B" w14:textId="77777777" w:rsidR="007F1E35" w:rsidRPr="003D5BFE" w:rsidRDefault="007F1E35" w:rsidP="007F1E35">
            <w:pPr>
              <w:rPr>
                <w:rFonts w:eastAsia="Times New Roman" w:cstheme="minorHAnsi"/>
                <w:bCs/>
                <w:color w:val="000000" w:themeColor="text1"/>
                <w:lang w:val="en-IN" w:eastAsia="en-IN" w:bidi="hi-IN"/>
              </w:rPr>
            </w:pPr>
          </w:p>
        </w:tc>
        <w:tc>
          <w:tcPr>
            <w:tcW w:w="1984" w:type="dxa"/>
            <w:gridSpan w:val="2"/>
            <w:shd w:val="clear" w:color="auto" w:fill="EEECE1" w:themeFill="background2"/>
            <w:vAlign w:val="center"/>
            <w:hideMark/>
          </w:tcPr>
          <w:p w14:paraId="7E71BEEE" w14:textId="356C49E0" w:rsidR="007F1E35" w:rsidRPr="003D5BFE" w:rsidRDefault="007F1E35" w:rsidP="007F1E35">
            <w:pPr>
              <w:spacing w:beforeAutospacing="1" w:afterAutospacing="1"/>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Rural Total</w:t>
            </w:r>
          </w:p>
        </w:tc>
        <w:tc>
          <w:tcPr>
            <w:tcW w:w="993" w:type="dxa"/>
            <w:shd w:val="clear" w:color="auto" w:fill="EEECE1" w:themeFill="background2"/>
            <w:vAlign w:val="center"/>
            <w:hideMark/>
          </w:tcPr>
          <w:p w14:paraId="00EFF48D" w14:textId="033CEC39"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433.45</w:t>
            </w:r>
          </w:p>
        </w:tc>
        <w:tc>
          <w:tcPr>
            <w:tcW w:w="1134" w:type="dxa"/>
            <w:shd w:val="clear" w:color="auto" w:fill="EEECE1" w:themeFill="background2"/>
            <w:vAlign w:val="center"/>
            <w:hideMark/>
          </w:tcPr>
          <w:p w14:paraId="10856C1D" w14:textId="62C02AD7"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360.35</w:t>
            </w:r>
          </w:p>
        </w:tc>
        <w:tc>
          <w:tcPr>
            <w:tcW w:w="1134" w:type="dxa"/>
            <w:shd w:val="clear" w:color="auto" w:fill="EEECE1" w:themeFill="background2"/>
            <w:vAlign w:val="center"/>
            <w:hideMark/>
          </w:tcPr>
          <w:p w14:paraId="6991526D" w14:textId="45292D7B" w:rsidR="007F1E35" w:rsidRPr="003D5BFE" w:rsidRDefault="00166363" w:rsidP="007F1E35">
            <w:pPr>
              <w:spacing w:before="120" w:beforeAutospacing="1" w:after="120" w:afterAutospacing="1"/>
              <w:jc w:val="center"/>
              <w:rPr>
                <w:rFonts w:eastAsia="Times New Roman" w:cstheme="minorHAnsi"/>
                <w:b/>
                <w:bCs/>
                <w:color w:val="FF0000"/>
                <w:lang w:val="en-IN" w:eastAsia="en-IN" w:bidi="hi-IN"/>
              </w:rPr>
            </w:pPr>
            <w:r w:rsidRPr="003D5BFE">
              <w:rPr>
                <w:rFonts w:eastAsia="Times New Roman" w:cstheme="minorHAnsi"/>
                <w:b/>
                <w:bCs/>
                <w:color w:val="FF0000"/>
                <w:lang w:val="en-IN" w:eastAsia="en-IN" w:bidi="hi-IN"/>
              </w:rPr>
              <w:t>90.66</w:t>
            </w:r>
          </w:p>
        </w:tc>
        <w:tc>
          <w:tcPr>
            <w:tcW w:w="1559" w:type="dxa"/>
            <w:shd w:val="clear" w:color="auto" w:fill="EEECE1" w:themeFill="background2"/>
            <w:vAlign w:val="center"/>
          </w:tcPr>
          <w:p w14:paraId="5FCA3898" w14:textId="0E7C4FC9"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138.83</w:t>
            </w:r>
          </w:p>
        </w:tc>
        <w:tc>
          <w:tcPr>
            <w:tcW w:w="992" w:type="dxa"/>
            <w:shd w:val="clear" w:color="auto" w:fill="EEECE1" w:themeFill="background2"/>
            <w:vAlign w:val="center"/>
            <w:hideMark/>
          </w:tcPr>
          <w:p w14:paraId="0714064A" w14:textId="352486D2"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73.10</w:t>
            </w:r>
          </w:p>
        </w:tc>
        <w:tc>
          <w:tcPr>
            <w:tcW w:w="1134" w:type="dxa"/>
            <w:shd w:val="clear" w:color="auto" w:fill="EEECE1" w:themeFill="background2"/>
            <w:vAlign w:val="center"/>
            <w:hideMark/>
          </w:tcPr>
          <w:p w14:paraId="26420938" w14:textId="1122F1AA"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49.03</w:t>
            </w:r>
          </w:p>
        </w:tc>
      </w:tr>
      <w:tr w:rsidR="007F1E35" w:rsidRPr="003D5BFE" w14:paraId="5B32B6F4" w14:textId="77777777" w:rsidTr="00F76BA5">
        <w:trPr>
          <w:trHeight w:val="65"/>
        </w:trPr>
        <w:tc>
          <w:tcPr>
            <w:tcW w:w="1977" w:type="dxa"/>
            <w:vMerge/>
            <w:vAlign w:val="center"/>
            <w:hideMark/>
          </w:tcPr>
          <w:p w14:paraId="18838A83" w14:textId="77777777" w:rsidR="007F1E35" w:rsidRPr="003D5BFE" w:rsidRDefault="007F1E35" w:rsidP="007F1E35">
            <w:pPr>
              <w:rPr>
                <w:rFonts w:eastAsia="Times New Roman" w:cstheme="minorHAnsi"/>
                <w:bCs/>
                <w:color w:val="000000" w:themeColor="text1"/>
                <w:lang w:val="en-IN" w:eastAsia="en-IN" w:bidi="hi-IN"/>
              </w:rPr>
            </w:pPr>
          </w:p>
        </w:tc>
        <w:tc>
          <w:tcPr>
            <w:tcW w:w="850" w:type="dxa"/>
            <w:vMerge w:val="restart"/>
            <w:shd w:val="clear" w:color="auto" w:fill="EEECE1" w:themeFill="background2"/>
            <w:vAlign w:val="center"/>
            <w:hideMark/>
          </w:tcPr>
          <w:p w14:paraId="09657306"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Urban</w:t>
            </w:r>
          </w:p>
        </w:tc>
        <w:tc>
          <w:tcPr>
            <w:tcW w:w="1134" w:type="dxa"/>
            <w:shd w:val="clear" w:color="auto" w:fill="EEECE1" w:themeFill="background2"/>
            <w:vAlign w:val="center"/>
            <w:hideMark/>
          </w:tcPr>
          <w:p w14:paraId="13FA5FD6"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JPDCL</w:t>
            </w:r>
          </w:p>
        </w:tc>
        <w:tc>
          <w:tcPr>
            <w:tcW w:w="993" w:type="dxa"/>
            <w:shd w:val="clear" w:color="auto" w:fill="EEECE1" w:themeFill="background2"/>
            <w:vAlign w:val="center"/>
            <w:hideMark/>
          </w:tcPr>
          <w:p w14:paraId="073B4021" w14:textId="4FEF63D2" w:rsidR="007F1E35" w:rsidRPr="003D5BFE" w:rsidRDefault="00887EC4"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70.63</w:t>
            </w:r>
          </w:p>
        </w:tc>
        <w:tc>
          <w:tcPr>
            <w:tcW w:w="1134" w:type="dxa"/>
            <w:shd w:val="clear" w:color="auto" w:fill="EEECE1" w:themeFill="background2"/>
            <w:vAlign w:val="center"/>
            <w:hideMark/>
          </w:tcPr>
          <w:p w14:paraId="0717EBFD" w14:textId="00EED462" w:rsidR="007F1E35" w:rsidRPr="003D5BFE" w:rsidRDefault="00887EC4"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63.57</w:t>
            </w:r>
          </w:p>
        </w:tc>
        <w:tc>
          <w:tcPr>
            <w:tcW w:w="1134" w:type="dxa"/>
            <w:shd w:val="clear" w:color="auto" w:fill="EEECE1" w:themeFill="background2"/>
            <w:vAlign w:val="center"/>
            <w:hideMark/>
          </w:tcPr>
          <w:p w14:paraId="3BC4ECA7" w14:textId="60AFE3DE" w:rsidR="007F1E35" w:rsidRPr="003D5BFE" w:rsidRDefault="00166363"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17.61</w:t>
            </w:r>
          </w:p>
        </w:tc>
        <w:tc>
          <w:tcPr>
            <w:tcW w:w="1559" w:type="dxa"/>
            <w:shd w:val="clear" w:color="auto" w:fill="EEECE1" w:themeFill="background2"/>
            <w:vAlign w:val="center"/>
          </w:tcPr>
          <w:p w14:paraId="0EC46F6B" w14:textId="325861B7" w:rsidR="007F1E35" w:rsidRPr="003D5BFE" w:rsidRDefault="00E045B8"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17.64</w:t>
            </w:r>
          </w:p>
        </w:tc>
        <w:tc>
          <w:tcPr>
            <w:tcW w:w="992" w:type="dxa"/>
            <w:shd w:val="clear" w:color="auto" w:fill="EEECE1" w:themeFill="background2"/>
            <w:vAlign w:val="center"/>
            <w:hideMark/>
          </w:tcPr>
          <w:p w14:paraId="0CB78ECC" w14:textId="61C656C7" w:rsidR="007F1E35" w:rsidRPr="003D5BFE" w:rsidRDefault="001658A5"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7.06</w:t>
            </w:r>
          </w:p>
        </w:tc>
        <w:tc>
          <w:tcPr>
            <w:tcW w:w="1134" w:type="dxa"/>
            <w:shd w:val="clear" w:color="auto" w:fill="EEECE1" w:themeFill="background2"/>
            <w:vAlign w:val="center"/>
            <w:hideMark/>
          </w:tcPr>
          <w:p w14:paraId="78EDF090" w14:textId="7438B92D" w:rsidR="007F1E35" w:rsidRPr="003D5BFE" w:rsidRDefault="00E045B8"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6.56</w:t>
            </w:r>
          </w:p>
        </w:tc>
      </w:tr>
      <w:tr w:rsidR="007F1E35" w:rsidRPr="003D5BFE" w14:paraId="6994E2AC" w14:textId="77777777" w:rsidTr="00F76BA5">
        <w:trPr>
          <w:trHeight w:val="65"/>
        </w:trPr>
        <w:tc>
          <w:tcPr>
            <w:tcW w:w="1977" w:type="dxa"/>
            <w:vMerge/>
            <w:vAlign w:val="center"/>
            <w:hideMark/>
          </w:tcPr>
          <w:p w14:paraId="43A1852F" w14:textId="77777777" w:rsidR="007F1E35" w:rsidRPr="003D5BFE" w:rsidRDefault="007F1E35" w:rsidP="007F1E35">
            <w:pPr>
              <w:rPr>
                <w:rFonts w:eastAsia="Times New Roman" w:cstheme="minorHAnsi"/>
                <w:bCs/>
                <w:color w:val="000000" w:themeColor="text1"/>
                <w:lang w:val="en-IN" w:eastAsia="en-IN" w:bidi="hi-IN"/>
              </w:rPr>
            </w:pPr>
          </w:p>
        </w:tc>
        <w:tc>
          <w:tcPr>
            <w:tcW w:w="850" w:type="dxa"/>
            <w:vMerge/>
            <w:vAlign w:val="center"/>
            <w:hideMark/>
          </w:tcPr>
          <w:p w14:paraId="267F2E0C" w14:textId="77777777" w:rsidR="007F1E35" w:rsidRPr="003D5BFE" w:rsidRDefault="007F1E35" w:rsidP="007F1E35">
            <w:pPr>
              <w:rPr>
                <w:rFonts w:eastAsia="Times New Roman" w:cstheme="minorHAnsi"/>
                <w:bCs/>
                <w:color w:val="000000" w:themeColor="text1"/>
                <w:lang w:val="en-IN" w:eastAsia="en-IN" w:bidi="hi-IN"/>
              </w:rPr>
            </w:pPr>
          </w:p>
        </w:tc>
        <w:tc>
          <w:tcPr>
            <w:tcW w:w="1134" w:type="dxa"/>
            <w:shd w:val="clear" w:color="auto" w:fill="EEECE1" w:themeFill="background2"/>
            <w:vAlign w:val="center"/>
            <w:hideMark/>
          </w:tcPr>
          <w:p w14:paraId="78165141"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KPDCL</w:t>
            </w:r>
          </w:p>
        </w:tc>
        <w:tc>
          <w:tcPr>
            <w:tcW w:w="993" w:type="dxa"/>
            <w:shd w:val="clear" w:color="auto" w:fill="EEECE1" w:themeFill="background2"/>
            <w:vAlign w:val="center"/>
            <w:hideMark/>
          </w:tcPr>
          <w:p w14:paraId="0B383516" w14:textId="10CB4380"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49.64</w:t>
            </w:r>
          </w:p>
        </w:tc>
        <w:tc>
          <w:tcPr>
            <w:tcW w:w="1134" w:type="dxa"/>
            <w:shd w:val="clear" w:color="auto" w:fill="EEECE1" w:themeFill="background2"/>
            <w:vAlign w:val="center"/>
            <w:hideMark/>
          </w:tcPr>
          <w:p w14:paraId="065933E2" w14:textId="571736C2"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44.68</w:t>
            </w:r>
          </w:p>
        </w:tc>
        <w:tc>
          <w:tcPr>
            <w:tcW w:w="1134" w:type="dxa"/>
            <w:shd w:val="clear" w:color="auto" w:fill="EEECE1" w:themeFill="background2"/>
            <w:vAlign w:val="center"/>
            <w:hideMark/>
          </w:tcPr>
          <w:p w14:paraId="272822FF" w14:textId="776BD267" w:rsidR="007F1E35" w:rsidRPr="003D5BFE" w:rsidRDefault="00166363"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12.38</w:t>
            </w:r>
          </w:p>
        </w:tc>
        <w:tc>
          <w:tcPr>
            <w:tcW w:w="1559" w:type="dxa"/>
            <w:shd w:val="clear" w:color="auto" w:fill="EEECE1" w:themeFill="background2"/>
            <w:vAlign w:val="center"/>
          </w:tcPr>
          <w:p w14:paraId="2ACB3689" w14:textId="0DB67D95" w:rsidR="007F1E35" w:rsidRPr="003D5BFE" w:rsidRDefault="003A3E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12.38</w:t>
            </w:r>
          </w:p>
        </w:tc>
        <w:tc>
          <w:tcPr>
            <w:tcW w:w="992" w:type="dxa"/>
            <w:shd w:val="clear" w:color="auto" w:fill="EEECE1" w:themeFill="background2"/>
            <w:vAlign w:val="center"/>
            <w:hideMark/>
          </w:tcPr>
          <w:p w14:paraId="49D34576" w14:textId="5A9A8060"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4.96</w:t>
            </w:r>
          </w:p>
        </w:tc>
        <w:tc>
          <w:tcPr>
            <w:tcW w:w="1134" w:type="dxa"/>
            <w:shd w:val="clear" w:color="auto" w:fill="EEECE1" w:themeFill="background2"/>
            <w:vAlign w:val="center"/>
            <w:hideMark/>
          </w:tcPr>
          <w:p w14:paraId="491C9BE1" w14:textId="2F266F69" w:rsidR="007F1E35" w:rsidRPr="003D5BFE" w:rsidRDefault="00E045B8"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4.16</w:t>
            </w:r>
          </w:p>
        </w:tc>
      </w:tr>
      <w:tr w:rsidR="007F1E35" w:rsidRPr="003D5BFE" w14:paraId="168E3A41" w14:textId="77777777" w:rsidTr="00F76BA5">
        <w:trPr>
          <w:trHeight w:val="153"/>
        </w:trPr>
        <w:tc>
          <w:tcPr>
            <w:tcW w:w="1977" w:type="dxa"/>
            <w:vMerge/>
            <w:vAlign w:val="center"/>
            <w:hideMark/>
          </w:tcPr>
          <w:p w14:paraId="0FC8DBD2" w14:textId="77777777" w:rsidR="007F1E35" w:rsidRPr="003D5BFE" w:rsidRDefault="007F1E35" w:rsidP="007F1E35">
            <w:pPr>
              <w:rPr>
                <w:rFonts w:eastAsia="Times New Roman" w:cstheme="minorHAnsi"/>
                <w:bCs/>
                <w:color w:val="000000" w:themeColor="text1"/>
                <w:lang w:val="en-IN" w:eastAsia="en-IN" w:bidi="hi-IN"/>
              </w:rPr>
            </w:pPr>
          </w:p>
        </w:tc>
        <w:tc>
          <w:tcPr>
            <w:tcW w:w="850" w:type="dxa"/>
            <w:vMerge/>
            <w:vAlign w:val="center"/>
            <w:hideMark/>
          </w:tcPr>
          <w:p w14:paraId="27A5BA04" w14:textId="77777777" w:rsidR="007F1E35" w:rsidRPr="003D5BFE" w:rsidRDefault="007F1E35" w:rsidP="007F1E35">
            <w:pPr>
              <w:rPr>
                <w:rFonts w:eastAsia="Times New Roman" w:cstheme="minorHAnsi"/>
                <w:bCs/>
                <w:color w:val="000000" w:themeColor="text1"/>
                <w:lang w:val="en-IN" w:eastAsia="en-IN" w:bidi="hi-IN"/>
              </w:rPr>
            </w:pPr>
          </w:p>
        </w:tc>
        <w:tc>
          <w:tcPr>
            <w:tcW w:w="1134" w:type="dxa"/>
            <w:shd w:val="clear" w:color="auto" w:fill="EEECE1" w:themeFill="background2"/>
            <w:vAlign w:val="center"/>
            <w:hideMark/>
          </w:tcPr>
          <w:p w14:paraId="1BDE042C" w14:textId="2658D76C"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RECPDCL</w:t>
            </w:r>
          </w:p>
        </w:tc>
        <w:tc>
          <w:tcPr>
            <w:tcW w:w="993" w:type="dxa"/>
            <w:shd w:val="clear" w:color="auto" w:fill="EEECE1" w:themeFill="background2"/>
            <w:vAlign w:val="center"/>
            <w:hideMark/>
          </w:tcPr>
          <w:p w14:paraId="2F52C1DC" w14:textId="43338EA8"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241.22</w:t>
            </w:r>
          </w:p>
        </w:tc>
        <w:tc>
          <w:tcPr>
            <w:tcW w:w="1134" w:type="dxa"/>
            <w:shd w:val="clear" w:color="auto" w:fill="EEECE1" w:themeFill="background2"/>
            <w:vAlign w:val="center"/>
            <w:hideMark/>
          </w:tcPr>
          <w:p w14:paraId="14E3DF67" w14:textId="17FCB4C0"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217.1</w:t>
            </w:r>
          </w:p>
        </w:tc>
        <w:tc>
          <w:tcPr>
            <w:tcW w:w="1134" w:type="dxa"/>
            <w:shd w:val="clear" w:color="auto" w:fill="EEECE1" w:themeFill="background2"/>
            <w:vAlign w:val="center"/>
            <w:hideMark/>
          </w:tcPr>
          <w:p w14:paraId="04FE3B07" w14:textId="0CD1F447" w:rsidR="007F1E35" w:rsidRPr="003D5BFE" w:rsidRDefault="008B6E7C"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72.32</w:t>
            </w:r>
          </w:p>
        </w:tc>
        <w:tc>
          <w:tcPr>
            <w:tcW w:w="1559" w:type="dxa"/>
            <w:shd w:val="clear" w:color="auto" w:fill="EEECE1" w:themeFill="background2"/>
            <w:vAlign w:val="center"/>
          </w:tcPr>
          <w:p w14:paraId="53556985" w14:textId="3FCD27A2" w:rsidR="007F1E35" w:rsidRPr="003D5BFE" w:rsidRDefault="00E045B8"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72.32</w:t>
            </w:r>
          </w:p>
        </w:tc>
        <w:tc>
          <w:tcPr>
            <w:tcW w:w="992" w:type="dxa"/>
            <w:shd w:val="clear" w:color="auto" w:fill="EEECE1" w:themeFill="background2"/>
            <w:vAlign w:val="center"/>
            <w:hideMark/>
          </w:tcPr>
          <w:p w14:paraId="282B2F65" w14:textId="4BF6355F" w:rsidR="007F1E35" w:rsidRPr="003D5BFE" w:rsidRDefault="0011232B"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24.12</w:t>
            </w:r>
          </w:p>
        </w:tc>
        <w:tc>
          <w:tcPr>
            <w:tcW w:w="1134" w:type="dxa"/>
            <w:shd w:val="clear" w:color="auto" w:fill="EEECE1" w:themeFill="background2"/>
            <w:vAlign w:val="center"/>
            <w:hideMark/>
          </w:tcPr>
          <w:p w14:paraId="1BC603D8" w14:textId="2A6059F7" w:rsidR="007F1E35" w:rsidRPr="003D5BFE" w:rsidRDefault="003A3E2B" w:rsidP="007F1E35">
            <w:pPr>
              <w:spacing w:before="120" w:beforeAutospacing="1" w:after="120" w:afterAutospacing="1"/>
              <w:jc w:val="center"/>
              <w:rPr>
                <w:rFonts w:eastAsia="Times New Roman" w:cstheme="minorHAnsi"/>
                <w:color w:val="000000" w:themeColor="text1"/>
                <w:lang w:val="en-IN" w:eastAsia="en-IN" w:bidi="hi-IN"/>
              </w:rPr>
            </w:pPr>
            <w:r w:rsidRPr="004166AF">
              <w:rPr>
                <w:rFonts w:eastAsia="Times New Roman" w:cstheme="minorHAnsi"/>
                <w:color w:val="000000" w:themeColor="text1"/>
                <w:lang w:val="en-IN" w:eastAsia="en-IN" w:bidi="hi-IN"/>
              </w:rPr>
              <w:t>22.18</w:t>
            </w:r>
          </w:p>
        </w:tc>
      </w:tr>
      <w:tr w:rsidR="007F1E35" w:rsidRPr="003D5BFE" w14:paraId="525FD4DD" w14:textId="77777777" w:rsidTr="00F76BA5">
        <w:trPr>
          <w:trHeight w:val="49"/>
        </w:trPr>
        <w:tc>
          <w:tcPr>
            <w:tcW w:w="1977" w:type="dxa"/>
            <w:vMerge/>
            <w:vAlign w:val="center"/>
            <w:hideMark/>
          </w:tcPr>
          <w:p w14:paraId="695D9FB6" w14:textId="77777777" w:rsidR="007F1E35" w:rsidRPr="003D5BFE" w:rsidRDefault="007F1E35" w:rsidP="007F1E35">
            <w:pPr>
              <w:rPr>
                <w:rFonts w:eastAsia="Times New Roman" w:cstheme="minorHAnsi"/>
                <w:bCs/>
                <w:color w:val="000000" w:themeColor="text1"/>
                <w:lang w:val="en-IN" w:eastAsia="en-IN" w:bidi="hi-IN"/>
              </w:rPr>
            </w:pPr>
          </w:p>
        </w:tc>
        <w:tc>
          <w:tcPr>
            <w:tcW w:w="1984" w:type="dxa"/>
            <w:gridSpan w:val="2"/>
            <w:shd w:val="clear" w:color="auto" w:fill="EEECE1" w:themeFill="background2"/>
            <w:vAlign w:val="center"/>
            <w:hideMark/>
          </w:tcPr>
          <w:p w14:paraId="01891675" w14:textId="20D0C26A" w:rsidR="007F1E35" w:rsidRPr="003D5BFE" w:rsidRDefault="007F1E35" w:rsidP="007F1E35">
            <w:pPr>
              <w:spacing w:beforeAutospacing="1" w:afterAutospacing="1"/>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Urban Total</w:t>
            </w:r>
          </w:p>
        </w:tc>
        <w:tc>
          <w:tcPr>
            <w:tcW w:w="993" w:type="dxa"/>
            <w:shd w:val="clear" w:color="auto" w:fill="EEECE1" w:themeFill="background2"/>
            <w:vAlign w:val="center"/>
            <w:hideMark/>
          </w:tcPr>
          <w:p w14:paraId="7F3F7081" w14:textId="16FB37FB"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361.49</w:t>
            </w:r>
          </w:p>
        </w:tc>
        <w:tc>
          <w:tcPr>
            <w:tcW w:w="1134" w:type="dxa"/>
            <w:shd w:val="clear" w:color="auto" w:fill="EEECE1" w:themeFill="background2"/>
            <w:vAlign w:val="center"/>
            <w:hideMark/>
          </w:tcPr>
          <w:p w14:paraId="3FCBF46F" w14:textId="3E8467D7"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325.34</w:t>
            </w:r>
          </w:p>
        </w:tc>
        <w:tc>
          <w:tcPr>
            <w:tcW w:w="1134" w:type="dxa"/>
            <w:shd w:val="clear" w:color="auto" w:fill="EEECE1" w:themeFill="background2"/>
            <w:vAlign w:val="center"/>
            <w:hideMark/>
          </w:tcPr>
          <w:p w14:paraId="0E6D0BA3" w14:textId="38A4DA82" w:rsidR="007F1E35" w:rsidRPr="003D5BFE" w:rsidRDefault="00166363" w:rsidP="007F1E35">
            <w:pPr>
              <w:spacing w:before="120" w:beforeAutospacing="1" w:after="120" w:afterAutospacing="1"/>
              <w:jc w:val="center"/>
              <w:rPr>
                <w:rFonts w:eastAsia="Times New Roman" w:cstheme="minorHAnsi"/>
                <w:b/>
                <w:bCs/>
                <w:color w:val="FF0000"/>
                <w:lang w:val="en-IN" w:eastAsia="en-IN" w:bidi="hi-IN"/>
              </w:rPr>
            </w:pPr>
            <w:r w:rsidRPr="003D5BFE">
              <w:rPr>
                <w:rFonts w:eastAsia="Times New Roman" w:cstheme="minorHAnsi"/>
                <w:b/>
                <w:bCs/>
                <w:color w:val="FF0000"/>
                <w:lang w:val="en-IN" w:eastAsia="en-IN" w:bidi="hi-IN"/>
              </w:rPr>
              <w:t>102.31</w:t>
            </w:r>
          </w:p>
        </w:tc>
        <w:tc>
          <w:tcPr>
            <w:tcW w:w="1559" w:type="dxa"/>
            <w:shd w:val="clear" w:color="auto" w:fill="EEECE1" w:themeFill="background2"/>
            <w:vAlign w:val="center"/>
          </w:tcPr>
          <w:p w14:paraId="25CA3A04" w14:textId="6C01CA27" w:rsidR="007F1E35" w:rsidRPr="003D5BFE" w:rsidRDefault="003A3E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102.33</w:t>
            </w:r>
          </w:p>
        </w:tc>
        <w:tc>
          <w:tcPr>
            <w:tcW w:w="992" w:type="dxa"/>
            <w:shd w:val="clear" w:color="auto" w:fill="EEECE1" w:themeFill="background2"/>
            <w:vAlign w:val="center"/>
            <w:hideMark/>
          </w:tcPr>
          <w:p w14:paraId="0864205E" w14:textId="0FEF2700" w:rsidR="007F1E35" w:rsidRPr="003D5BFE" w:rsidRDefault="001658A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3</w:t>
            </w:r>
            <w:r w:rsidR="0011232B" w:rsidRPr="003D5BFE">
              <w:rPr>
                <w:rFonts w:eastAsia="Times New Roman" w:cstheme="minorHAnsi"/>
                <w:b/>
                <w:bCs/>
                <w:color w:val="000000" w:themeColor="text1"/>
                <w:lang w:val="en-IN" w:eastAsia="en-IN" w:bidi="hi-IN"/>
              </w:rPr>
              <w:t>6.15</w:t>
            </w:r>
          </w:p>
        </w:tc>
        <w:tc>
          <w:tcPr>
            <w:tcW w:w="1134" w:type="dxa"/>
            <w:shd w:val="clear" w:color="auto" w:fill="EEECE1" w:themeFill="background2"/>
            <w:vAlign w:val="center"/>
            <w:hideMark/>
          </w:tcPr>
          <w:p w14:paraId="043A79D0" w14:textId="57D69F78" w:rsidR="007F1E35" w:rsidRPr="003D5BFE" w:rsidRDefault="003A3E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32.90</w:t>
            </w:r>
          </w:p>
        </w:tc>
      </w:tr>
      <w:tr w:rsidR="007F1E35" w:rsidRPr="003D5BFE" w14:paraId="353176A9" w14:textId="77777777" w:rsidTr="00F76BA5">
        <w:trPr>
          <w:trHeight w:val="65"/>
        </w:trPr>
        <w:tc>
          <w:tcPr>
            <w:tcW w:w="3961" w:type="dxa"/>
            <w:gridSpan w:val="3"/>
            <w:shd w:val="clear" w:color="auto" w:fill="EEECE1" w:themeFill="background2"/>
            <w:vAlign w:val="center"/>
            <w:hideMark/>
          </w:tcPr>
          <w:p w14:paraId="5E27AB7C" w14:textId="4FAF87EE" w:rsidR="007F1E35" w:rsidRPr="003D5BFE" w:rsidRDefault="007F1E35" w:rsidP="007F1E35">
            <w:pPr>
              <w:spacing w:beforeAutospacing="1" w:afterAutospacing="1"/>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Additional Total</w:t>
            </w:r>
          </w:p>
        </w:tc>
        <w:tc>
          <w:tcPr>
            <w:tcW w:w="993" w:type="dxa"/>
            <w:shd w:val="clear" w:color="auto" w:fill="EEECE1" w:themeFill="background2"/>
            <w:vAlign w:val="center"/>
            <w:hideMark/>
          </w:tcPr>
          <w:p w14:paraId="2E09B1EC" w14:textId="6BEABD61"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794.94</w:t>
            </w:r>
          </w:p>
        </w:tc>
        <w:tc>
          <w:tcPr>
            <w:tcW w:w="1134" w:type="dxa"/>
            <w:shd w:val="clear" w:color="auto" w:fill="EEECE1" w:themeFill="background2"/>
            <w:vAlign w:val="center"/>
            <w:hideMark/>
          </w:tcPr>
          <w:p w14:paraId="44FB7A3C" w14:textId="3027331C"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685.69</w:t>
            </w:r>
          </w:p>
        </w:tc>
        <w:tc>
          <w:tcPr>
            <w:tcW w:w="1134" w:type="dxa"/>
            <w:shd w:val="clear" w:color="auto" w:fill="EEECE1" w:themeFill="background2"/>
            <w:vAlign w:val="center"/>
            <w:hideMark/>
          </w:tcPr>
          <w:p w14:paraId="7E8D1EEB" w14:textId="17CA5D78" w:rsidR="007F1E35" w:rsidRPr="003D5BFE" w:rsidRDefault="00166363" w:rsidP="007F1E35">
            <w:pPr>
              <w:spacing w:before="120" w:beforeAutospacing="1" w:after="120" w:afterAutospacing="1"/>
              <w:jc w:val="center"/>
              <w:rPr>
                <w:rFonts w:eastAsia="Times New Roman" w:cstheme="minorHAnsi"/>
                <w:b/>
                <w:bCs/>
                <w:color w:val="FF0000"/>
                <w:lang w:val="en-IN" w:eastAsia="en-IN" w:bidi="hi-IN"/>
              </w:rPr>
            </w:pPr>
            <w:r w:rsidRPr="003D5BFE">
              <w:rPr>
                <w:rFonts w:eastAsia="Times New Roman" w:cstheme="minorHAnsi"/>
                <w:b/>
                <w:bCs/>
                <w:color w:val="FF0000"/>
                <w:lang w:val="en-IN" w:eastAsia="en-IN" w:bidi="hi-IN"/>
              </w:rPr>
              <w:t>192.97</w:t>
            </w:r>
          </w:p>
        </w:tc>
        <w:tc>
          <w:tcPr>
            <w:tcW w:w="1559" w:type="dxa"/>
            <w:shd w:val="clear" w:color="auto" w:fill="EEECE1" w:themeFill="background2"/>
            <w:vAlign w:val="center"/>
          </w:tcPr>
          <w:p w14:paraId="2C616306" w14:textId="42DB87AE"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241.16</w:t>
            </w:r>
          </w:p>
        </w:tc>
        <w:tc>
          <w:tcPr>
            <w:tcW w:w="992" w:type="dxa"/>
            <w:shd w:val="clear" w:color="auto" w:fill="EEECE1" w:themeFill="background2"/>
            <w:vAlign w:val="center"/>
            <w:hideMark/>
          </w:tcPr>
          <w:p w14:paraId="06E81662" w14:textId="180E30C9" w:rsidR="007F1E35" w:rsidRPr="003D5BFE" w:rsidRDefault="0011232B"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109.25</w:t>
            </w:r>
          </w:p>
        </w:tc>
        <w:tc>
          <w:tcPr>
            <w:tcW w:w="1134" w:type="dxa"/>
            <w:shd w:val="clear" w:color="auto" w:fill="EEECE1" w:themeFill="background2"/>
            <w:vAlign w:val="center"/>
            <w:hideMark/>
          </w:tcPr>
          <w:p w14:paraId="10AF6E91" w14:textId="1DD28204"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81.92</w:t>
            </w:r>
          </w:p>
        </w:tc>
      </w:tr>
      <w:tr w:rsidR="007F1E35" w:rsidRPr="003D5BFE" w14:paraId="7618F00C" w14:textId="77777777" w:rsidTr="00F76BA5">
        <w:trPr>
          <w:trHeight w:val="65"/>
        </w:trPr>
        <w:tc>
          <w:tcPr>
            <w:tcW w:w="1977" w:type="dxa"/>
            <w:shd w:val="clear" w:color="auto" w:fill="EEECE1" w:themeFill="background2"/>
            <w:vAlign w:val="center"/>
            <w:hideMark/>
          </w:tcPr>
          <w:p w14:paraId="45A1FDE5" w14:textId="47A43555"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Re-appropriation</w:t>
            </w:r>
            <w:r w:rsidR="001E697F" w:rsidRPr="003D5BFE">
              <w:rPr>
                <w:rFonts w:eastAsia="Times New Roman" w:cstheme="minorHAnsi"/>
                <w:color w:val="000000" w:themeColor="text1"/>
                <w:lang w:val="en-IN" w:eastAsia="en-IN" w:bidi="hi-IN"/>
              </w:rPr>
              <w:t>-PMDP (</w:t>
            </w:r>
            <w:r w:rsidR="002974B3" w:rsidRPr="003D5BFE">
              <w:rPr>
                <w:rFonts w:eastAsia="Times New Roman" w:cstheme="minorHAnsi"/>
                <w:color w:val="000000" w:themeColor="text1"/>
                <w:lang w:val="en-IN" w:eastAsia="en-IN" w:bidi="hi-IN"/>
              </w:rPr>
              <w:t>R+</w:t>
            </w:r>
            <w:r w:rsidR="001E697F" w:rsidRPr="003D5BFE">
              <w:rPr>
                <w:rFonts w:eastAsia="Times New Roman" w:cstheme="minorHAnsi"/>
                <w:color w:val="000000" w:themeColor="text1"/>
                <w:lang w:val="en-IN" w:eastAsia="en-IN" w:bidi="hi-IN"/>
              </w:rPr>
              <w:t>U)</w:t>
            </w:r>
          </w:p>
        </w:tc>
        <w:tc>
          <w:tcPr>
            <w:tcW w:w="850" w:type="dxa"/>
            <w:shd w:val="clear" w:color="auto" w:fill="EEECE1" w:themeFill="background2"/>
            <w:vAlign w:val="center"/>
            <w:hideMark/>
          </w:tcPr>
          <w:p w14:paraId="7296257C" w14:textId="40B3739F" w:rsidR="007F1E35" w:rsidRPr="003D5BFE" w:rsidRDefault="00F76BA5" w:rsidP="00F76BA5">
            <w:pPr>
              <w:spacing w:before="120" w:beforeAutospacing="1" w:after="120" w:afterAutospacing="1"/>
              <w:rPr>
                <w:rFonts w:eastAsia="Times New Roman" w:cstheme="minorHAnsi"/>
                <w:color w:val="000000" w:themeColor="text1"/>
                <w:lang w:val="en-IN" w:eastAsia="en-IN" w:bidi="hi-IN"/>
              </w:rPr>
            </w:pPr>
            <w:r>
              <w:rPr>
                <w:rFonts w:eastAsia="Times New Roman" w:cstheme="minorHAnsi"/>
                <w:color w:val="000000" w:themeColor="text1"/>
                <w:lang w:val="en-IN" w:eastAsia="en-IN" w:bidi="hi-IN"/>
              </w:rPr>
              <w:t>New Tech</w:t>
            </w:r>
          </w:p>
        </w:tc>
        <w:tc>
          <w:tcPr>
            <w:tcW w:w="1134" w:type="dxa"/>
            <w:shd w:val="clear" w:color="auto" w:fill="EEECE1" w:themeFill="background2"/>
            <w:vAlign w:val="center"/>
            <w:hideMark/>
          </w:tcPr>
          <w:p w14:paraId="05290A73" w14:textId="77777777" w:rsidR="007F1E35" w:rsidRPr="003D5BFE" w:rsidRDefault="007F1E35" w:rsidP="007F1E35">
            <w:pPr>
              <w:spacing w:before="120" w:beforeAutospacing="1" w:after="120" w:afterAutospacing="1"/>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RECPDCL</w:t>
            </w:r>
          </w:p>
        </w:tc>
        <w:tc>
          <w:tcPr>
            <w:tcW w:w="993" w:type="dxa"/>
            <w:shd w:val="clear" w:color="auto" w:fill="EEECE1" w:themeFill="background2"/>
            <w:vAlign w:val="center"/>
            <w:hideMark/>
          </w:tcPr>
          <w:p w14:paraId="12828FC2" w14:textId="1E18948F" w:rsidR="007F1E35" w:rsidRPr="003D5BFE" w:rsidRDefault="00C2215F"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180</w:t>
            </w:r>
          </w:p>
        </w:tc>
        <w:tc>
          <w:tcPr>
            <w:tcW w:w="1134" w:type="dxa"/>
            <w:shd w:val="clear" w:color="auto" w:fill="EEECE1" w:themeFill="background2"/>
            <w:vAlign w:val="center"/>
            <w:hideMark/>
          </w:tcPr>
          <w:p w14:paraId="35D1BEDF" w14:textId="3E5785F6" w:rsidR="007F1E35" w:rsidRPr="003D5BFE" w:rsidRDefault="00C2215F"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162</w:t>
            </w:r>
          </w:p>
        </w:tc>
        <w:tc>
          <w:tcPr>
            <w:tcW w:w="1134" w:type="dxa"/>
            <w:shd w:val="clear" w:color="auto" w:fill="EEECE1" w:themeFill="background2"/>
            <w:vAlign w:val="center"/>
            <w:hideMark/>
          </w:tcPr>
          <w:p w14:paraId="4A945018" w14:textId="77777777" w:rsidR="007F1E35" w:rsidRPr="003D5BFE" w:rsidRDefault="007F1E35" w:rsidP="007F1E35">
            <w:pPr>
              <w:spacing w:before="120" w:beforeAutospacing="1" w:after="120" w:afterAutospacing="1"/>
              <w:jc w:val="center"/>
              <w:rPr>
                <w:rFonts w:eastAsia="Times New Roman" w:cstheme="minorHAnsi"/>
                <w:color w:val="FF0000"/>
                <w:lang w:val="en-IN" w:eastAsia="en-IN" w:bidi="hi-IN"/>
              </w:rPr>
            </w:pPr>
            <w:r w:rsidRPr="003D5BFE">
              <w:rPr>
                <w:rFonts w:eastAsia="Times New Roman" w:cstheme="minorHAnsi"/>
                <w:color w:val="FF0000"/>
                <w:lang w:val="en-IN" w:eastAsia="en-IN" w:bidi="hi-IN"/>
              </w:rPr>
              <w:t>0</w:t>
            </w:r>
          </w:p>
        </w:tc>
        <w:tc>
          <w:tcPr>
            <w:tcW w:w="1559" w:type="dxa"/>
            <w:shd w:val="clear" w:color="auto" w:fill="EEECE1" w:themeFill="background2"/>
            <w:vAlign w:val="center"/>
          </w:tcPr>
          <w:p w14:paraId="129BE934" w14:textId="589A1A8A" w:rsidR="007F1E35" w:rsidRPr="003D5BFE" w:rsidRDefault="007F1E35"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c>
          <w:tcPr>
            <w:tcW w:w="992" w:type="dxa"/>
            <w:shd w:val="clear" w:color="auto" w:fill="EEECE1" w:themeFill="background2"/>
            <w:vAlign w:val="center"/>
            <w:hideMark/>
          </w:tcPr>
          <w:p w14:paraId="36D195D1" w14:textId="295EBD9B" w:rsidR="007F1E35" w:rsidRPr="003D5BFE" w:rsidRDefault="00C2215F"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18</w:t>
            </w:r>
          </w:p>
        </w:tc>
        <w:tc>
          <w:tcPr>
            <w:tcW w:w="1134" w:type="dxa"/>
            <w:shd w:val="clear" w:color="auto" w:fill="EEECE1" w:themeFill="background2"/>
            <w:vAlign w:val="center"/>
            <w:hideMark/>
          </w:tcPr>
          <w:p w14:paraId="216D3863" w14:textId="77777777" w:rsidR="007F1E35" w:rsidRPr="003D5BFE" w:rsidRDefault="007F1E35" w:rsidP="007F1E35">
            <w:pPr>
              <w:spacing w:before="120" w:beforeAutospacing="1" w:after="120" w:afterAutospacing="1"/>
              <w:jc w:val="center"/>
              <w:rPr>
                <w:rFonts w:eastAsia="Times New Roman" w:cstheme="minorHAnsi"/>
                <w:color w:val="000000" w:themeColor="text1"/>
                <w:lang w:val="en-IN" w:eastAsia="en-IN" w:bidi="hi-IN"/>
              </w:rPr>
            </w:pPr>
            <w:r w:rsidRPr="003D5BFE">
              <w:rPr>
                <w:rFonts w:eastAsia="Times New Roman" w:cstheme="minorHAnsi"/>
                <w:color w:val="000000" w:themeColor="text1"/>
                <w:lang w:val="en-IN" w:eastAsia="en-IN" w:bidi="hi-IN"/>
              </w:rPr>
              <w:t>0</w:t>
            </w:r>
          </w:p>
        </w:tc>
      </w:tr>
      <w:tr w:rsidR="007F1E35" w:rsidRPr="003D5BFE" w14:paraId="783F07A6" w14:textId="77777777" w:rsidTr="00F76BA5">
        <w:trPr>
          <w:trHeight w:val="692"/>
        </w:trPr>
        <w:tc>
          <w:tcPr>
            <w:tcW w:w="3961" w:type="dxa"/>
            <w:gridSpan w:val="3"/>
            <w:vMerge w:val="restart"/>
            <w:shd w:val="clear" w:color="auto" w:fill="EEECE1" w:themeFill="background2"/>
            <w:vAlign w:val="center"/>
          </w:tcPr>
          <w:p w14:paraId="3FDB638E" w14:textId="77777777" w:rsidR="00EC448A" w:rsidRPr="003D5BFE" w:rsidRDefault="007F1E35" w:rsidP="007F1E35">
            <w:pPr>
              <w:spacing w:before="120" w:beforeAutospacing="1" w:after="120" w:afterAutospacing="1"/>
              <w:rPr>
                <w:rFonts w:eastAsia="Times New Roman" w:cstheme="minorHAnsi"/>
                <w:b/>
                <w:bCs/>
                <w:color w:val="000000" w:themeColor="text1"/>
                <w:lang w:eastAsia="en-IN"/>
              </w:rPr>
            </w:pPr>
            <w:r w:rsidRPr="003D5BFE">
              <w:rPr>
                <w:rFonts w:eastAsia="Times New Roman" w:cstheme="minorHAnsi"/>
                <w:b/>
                <w:bCs/>
                <w:color w:val="000000" w:themeColor="text1"/>
                <w:lang w:eastAsia="en-IN"/>
              </w:rPr>
              <w:t xml:space="preserve">Grand Total </w:t>
            </w:r>
          </w:p>
          <w:p w14:paraId="17A8C068" w14:textId="1661C551" w:rsidR="007F1E35" w:rsidRPr="003D5BFE" w:rsidRDefault="007F1E35" w:rsidP="007F1E35">
            <w:pPr>
              <w:spacing w:before="120" w:beforeAutospacing="1" w:after="120" w:afterAutospacing="1"/>
              <w:rPr>
                <w:rFonts w:eastAsia="Times New Roman" w:cstheme="minorHAnsi"/>
                <w:b/>
                <w:bCs/>
                <w:color w:val="000000" w:themeColor="text1"/>
                <w:lang w:eastAsia="en-IN"/>
              </w:rPr>
            </w:pPr>
            <w:r w:rsidRPr="003D5BFE">
              <w:rPr>
                <w:rFonts w:eastAsia="Times New Roman" w:cstheme="minorHAnsi"/>
                <w:b/>
                <w:bCs/>
                <w:color w:val="000000" w:themeColor="text1"/>
                <w:lang w:eastAsia="en-IN"/>
              </w:rPr>
              <w:t>(Including Ongoing+ Additional+ Re- appropriation)</w:t>
            </w:r>
          </w:p>
        </w:tc>
        <w:tc>
          <w:tcPr>
            <w:tcW w:w="993" w:type="dxa"/>
            <w:shd w:val="clear" w:color="auto" w:fill="EEECE1" w:themeFill="background2"/>
            <w:vAlign w:val="center"/>
          </w:tcPr>
          <w:p w14:paraId="3FEA0E6D" w14:textId="566E8B97"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Eligible cost *</w:t>
            </w:r>
          </w:p>
        </w:tc>
        <w:tc>
          <w:tcPr>
            <w:tcW w:w="1134" w:type="dxa"/>
            <w:shd w:val="clear" w:color="auto" w:fill="EEECE1" w:themeFill="background2"/>
            <w:vAlign w:val="center"/>
          </w:tcPr>
          <w:p w14:paraId="113851BA" w14:textId="69EE0874"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Eligible Central share</w:t>
            </w:r>
          </w:p>
        </w:tc>
        <w:tc>
          <w:tcPr>
            <w:tcW w:w="1134" w:type="dxa"/>
            <w:shd w:val="clear" w:color="auto" w:fill="EEECE1" w:themeFill="background2"/>
            <w:vAlign w:val="center"/>
          </w:tcPr>
          <w:p w14:paraId="38A41627" w14:textId="1E8962E3" w:rsidR="007F1E35" w:rsidRPr="003D5BFE" w:rsidRDefault="007F1E35" w:rsidP="007F1E35">
            <w:pPr>
              <w:spacing w:before="120" w:beforeAutospacing="1" w:after="120" w:afterAutospacing="1"/>
              <w:jc w:val="center"/>
              <w:rPr>
                <w:rFonts w:eastAsia="Times New Roman" w:cstheme="minorHAnsi"/>
                <w:b/>
                <w:bCs/>
                <w:color w:val="FF0000"/>
                <w:lang w:val="en-IN" w:eastAsia="en-IN" w:bidi="hi-IN"/>
              </w:rPr>
            </w:pPr>
            <w:r w:rsidRPr="003D5BFE">
              <w:rPr>
                <w:rFonts w:eastAsia="Times New Roman" w:cstheme="minorHAnsi"/>
                <w:b/>
                <w:bCs/>
                <w:color w:val="FF0000"/>
                <w:lang w:val="en-IN" w:eastAsia="en-IN" w:bidi="hi-IN"/>
              </w:rPr>
              <w:t>Central Released</w:t>
            </w:r>
            <w:r w:rsidR="00587C26" w:rsidRPr="003D5BFE">
              <w:rPr>
                <w:rFonts w:eastAsia="Times New Roman" w:cstheme="minorHAnsi"/>
                <w:b/>
                <w:bCs/>
                <w:color w:val="FF0000"/>
                <w:lang w:val="en-IN" w:eastAsia="en-IN" w:bidi="hi-IN"/>
              </w:rPr>
              <w:t xml:space="preserve"> </w:t>
            </w:r>
            <w:r w:rsidR="00AA1797" w:rsidRPr="003D5BFE">
              <w:rPr>
                <w:rFonts w:eastAsia="Times New Roman" w:cstheme="minorHAnsi"/>
                <w:b/>
                <w:bCs/>
                <w:color w:val="FF0000"/>
                <w:lang w:val="en-IN" w:eastAsia="en-IN" w:bidi="hi-IN"/>
              </w:rPr>
              <w:t>by MoP</w:t>
            </w:r>
          </w:p>
        </w:tc>
        <w:tc>
          <w:tcPr>
            <w:tcW w:w="1559" w:type="dxa"/>
            <w:shd w:val="clear" w:color="auto" w:fill="EEECE1" w:themeFill="background2"/>
            <w:vAlign w:val="center"/>
          </w:tcPr>
          <w:p w14:paraId="66C52265" w14:textId="59704000"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Central share received by PIA</w:t>
            </w:r>
          </w:p>
        </w:tc>
        <w:tc>
          <w:tcPr>
            <w:tcW w:w="992" w:type="dxa"/>
            <w:shd w:val="clear" w:color="auto" w:fill="EEECE1" w:themeFill="background2"/>
            <w:vAlign w:val="center"/>
          </w:tcPr>
          <w:p w14:paraId="09F297E2" w14:textId="5F51F8DD"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Eligible State Share</w:t>
            </w:r>
          </w:p>
        </w:tc>
        <w:tc>
          <w:tcPr>
            <w:tcW w:w="1134" w:type="dxa"/>
            <w:shd w:val="clear" w:color="auto" w:fill="EEECE1" w:themeFill="background2"/>
            <w:vAlign w:val="center"/>
          </w:tcPr>
          <w:p w14:paraId="3AB9780B" w14:textId="0255E42D" w:rsidR="007F1E35" w:rsidRPr="003D5BFE" w:rsidRDefault="007F1E35" w:rsidP="007F1E35">
            <w:pPr>
              <w:spacing w:before="120" w:beforeAutospacing="1" w:after="120" w:afterAutospacing="1"/>
              <w:jc w:val="center"/>
              <w:rPr>
                <w:rFonts w:eastAsia="Times New Roman" w:cstheme="minorHAnsi"/>
                <w:b/>
                <w:bCs/>
                <w:color w:val="000000" w:themeColor="text1"/>
                <w:lang w:val="en-IN" w:eastAsia="en-IN" w:bidi="hi-IN"/>
              </w:rPr>
            </w:pPr>
            <w:r w:rsidRPr="003D5BFE">
              <w:rPr>
                <w:rFonts w:eastAsia="Times New Roman" w:cstheme="minorHAnsi"/>
                <w:b/>
                <w:bCs/>
                <w:color w:val="000000" w:themeColor="text1"/>
                <w:lang w:val="en-IN" w:eastAsia="en-IN" w:bidi="hi-IN"/>
              </w:rPr>
              <w:t>State Released</w:t>
            </w:r>
          </w:p>
        </w:tc>
      </w:tr>
      <w:tr w:rsidR="007F1E35" w:rsidRPr="003D5BFE" w14:paraId="0257F28C" w14:textId="77777777" w:rsidTr="00F76BA5">
        <w:trPr>
          <w:trHeight w:val="65"/>
        </w:trPr>
        <w:tc>
          <w:tcPr>
            <w:tcW w:w="3961" w:type="dxa"/>
            <w:gridSpan w:val="3"/>
            <w:vMerge/>
            <w:shd w:val="clear" w:color="auto" w:fill="EEECE1" w:themeFill="background2"/>
            <w:vAlign w:val="center"/>
          </w:tcPr>
          <w:p w14:paraId="56E7C3C9" w14:textId="4A0BDEA2" w:rsidR="007F1E35" w:rsidRPr="003D5BFE" w:rsidRDefault="007F1E35" w:rsidP="007F1E35">
            <w:pPr>
              <w:spacing w:before="120" w:beforeAutospacing="1" w:after="120" w:afterAutospacing="1"/>
              <w:rPr>
                <w:rFonts w:eastAsia="Times New Roman" w:cstheme="minorHAnsi"/>
                <w:b/>
                <w:bCs/>
                <w:color w:val="000000" w:themeColor="text1"/>
                <w:lang w:eastAsia="en-IN"/>
              </w:rPr>
            </w:pPr>
          </w:p>
        </w:tc>
        <w:tc>
          <w:tcPr>
            <w:tcW w:w="993" w:type="dxa"/>
            <w:shd w:val="clear" w:color="auto" w:fill="EEECE1" w:themeFill="background2"/>
            <w:vAlign w:val="center"/>
          </w:tcPr>
          <w:p w14:paraId="144EE896" w14:textId="4F80BCB6"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3072.42</w:t>
            </w:r>
          </w:p>
        </w:tc>
        <w:tc>
          <w:tcPr>
            <w:tcW w:w="1134" w:type="dxa"/>
            <w:shd w:val="clear" w:color="auto" w:fill="EEECE1" w:themeFill="background2"/>
            <w:vAlign w:val="center"/>
          </w:tcPr>
          <w:p w14:paraId="323D91EB" w14:textId="44758E85"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2670.88</w:t>
            </w:r>
          </w:p>
        </w:tc>
        <w:tc>
          <w:tcPr>
            <w:tcW w:w="1134" w:type="dxa"/>
            <w:shd w:val="clear" w:color="auto" w:fill="EEECE1" w:themeFill="background2"/>
            <w:vAlign w:val="center"/>
          </w:tcPr>
          <w:p w14:paraId="7F13AC86" w14:textId="767A44A5" w:rsidR="007F1E35" w:rsidRPr="003D5BFE" w:rsidRDefault="009279B0" w:rsidP="00DA68E0">
            <w:pPr>
              <w:spacing w:before="120" w:beforeAutospacing="1" w:after="120" w:afterAutospacing="1"/>
              <w:jc w:val="center"/>
              <w:rPr>
                <w:rFonts w:eastAsia="Times New Roman" w:cstheme="minorHAnsi"/>
                <w:b/>
                <w:bCs/>
                <w:color w:val="FF0000"/>
                <w:lang w:val="en-IN" w:eastAsia="en-IN" w:bidi="hi-IN"/>
              </w:rPr>
            </w:pPr>
            <w:r w:rsidRPr="003D5BFE">
              <w:rPr>
                <w:rFonts w:cstheme="minorHAnsi"/>
                <w:b/>
                <w:bCs/>
                <w:color w:val="FF0000"/>
                <w:lang w:val="en-IN" w:eastAsia="en-IN" w:bidi="hi-IN"/>
              </w:rPr>
              <w:t>1773.96</w:t>
            </w:r>
          </w:p>
        </w:tc>
        <w:tc>
          <w:tcPr>
            <w:tcW w:w="1559" w:type="dxa"/>
            <w:shd w:val="clear" w:color="auto" w:fill="EEECE1" w:themeFill="background2"/>
            <w:vAlign w:val="center"/>
          </w:tcPr>
          <w:p w14:paraId="38A8E222" w14:textId="636B1617" w:rsidR="007F1E35" w:rsidRPr="003D5BFE" w:rsidRDefault="004166AF" w:rsidP="007F1E35">
            <w:pPr>
              <w:spacing w:before="120" w:beforeAutospacing="1" w:after="120" w:afterAutospacing="1"/>
              <w:jc w:val="center"/>
              <w:rPr>
                <w:rFonts w:eastAsia="Times New Roman" w:cstheme="minorHAnsi"/>
                <w:b/>
                <w:bCs/>
                <w:lang w:val="en-IN" w:eastAsia="en-IN" w:bidi="hi-IN"/>
              </w:rPr>
            </w:pPr>
            <w:r>
              <w:rPr>
                <w:rFonts w:cstheme="minorHAnsi"/>
                <w:b/>
                <w:bCs/>
              </w:rPr>
              <w:t>1693.69</w:t>
            </w:r>
          </w:p>
        </w:tc>
        <w:tc>
          <w:tcPr>
            <w:tcW w:w="992" w:type="dxa"/>
            <w:shd w:val="clear" w:color="auto" w:fill="EEECE1" w:themeFill="background2"/>
            <w:vAlign w:val="center"/>
          </w:tcPr>
          <w:p w14:paraId="30CE8DD0" w14:textId="3D050490"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401.53</w:t>
            </w:r>
          </w:p>
        </w:tc>
        <w:tc>
          <w:tcPr>
            <w:tcW w:w="1134" w:type="dxa"/>
            <w:shd w:val="clear" w:color="auto" w:fill="EEECE1" w:themeFill="background2"/>
            <w:vAlign w:val="center"/>
          </w:tcPr>
          <w:p w14:paraId="7F232539" w14:textId="59408CB9" w:rsidR="007F1E35" w:rsidRPr="003D5BFE" w:rsidRDefault="004166AF" w:rsidP="007F1E35">
            <w:pPr>
              <w:spacing w:before="120" w:beforeAutospacing="1" w:after="120" w:afterAutospacing="1"/>
              <w:jc w:val="center"/>
              <w:rPr>
                <w:rFonts w:eastAsia="Times New Roman" w:cstheme="minorHAnsi"/>
                <w:b/>
                <w:bCs/>
                <w:color w:val="000000" w:themeColor="text1"/>
                <w:lang w:val="en-IN" w:eastAsia="en-IN" w:bidi="hi-IN"/>
              </w:rPr>
            </w:pPr>
            <w:r>
              <w:rPr>
                <w:rFonts w:eastAsia="Times New Roman" w:cstheme="minorHAnsi"/>
                <w:b/>
                <w:bCs/>
                <w:color w:val="000000" w:themeColor="text1"/>
                <w:lang w:val="en-IN" w:eastAsia="en-IN" w:bidi="hi-IN"/>
              </w:rPr>
              <w:t>372.29</w:t>
            </w:r>
          </w:p>
        </w:tc>
      </w:tr>
    </w:tbl>
    <w:p w14:paraId="5DC4540E" w14:textId="59D17DB0" w:rsidR="003B4344" w:rsidRPr="003D5BFE" w:rsidRDefault="00B10197" w:rsidP="005135D7">
      <w:pPr>
        <w:spacing w:after="0" w:line="240" w:lineRule="auto"/>
        <w:rPr>
          <w:rFonts w:cstheme="minorHAnsi"/>
          <w:b/>
          <w:bCs/>
          <w:i/>
          <w:iCs/>
          <w:color w:val="000000" w:themeColor="text1"/>
        </w:rPr>
      </w:pPr>
      <w:r w:rsidRPr="003D5BFE">
        <w:rPr>
          <w:rFonts w:cstheme="minorHAnsi"/>
          <w:b/>
          <w:bCs/>
          <w:i/>
          <w:iCs/>
          <w:color w:val="000000" w:themeColor="text1"/>
        </w:rPr>
        <w:t xml:space="preserve">  </w:t>
      </w:r>
      <w:r w:rsidR="003B4344" w:rsidRPr="003D5BFE">
        <w:rPr>
          <w:rFonts w:cstheme="minorHAnsi"/>
          <w:b/>
          <w:bCs/>
          <w:i/>
          <w:iCs/>
          <w:color w:val="000000" w:themeColor="text1"/>
        </w:rPr>
        <w:t xml:space="preserve">* </w:t>
      </w:r>
      <w:r w:rsidR="00241151" w:rsidRPr="003D5BFE">
        <w:rPr>
          <w:rFonts w:cstheme="minorHAnsi"/>
          <w:b/>
          <w:bCs/>
          <w:i/>
          <w:iCs/>
          <w:color w:val="000000" w:themeColor="text1"/>
        </w:rPr>
        <w:t>Eligible</w:t>
      </w:r>
      <w:r w:rsidR="003B4344" w:rsidRPr="003D5BFE">
        <w:rPr>
          <w:rFonts w:cstheme="minorHAnsi"/>
          <w:b/>
          <w:bCs/>
          <w:i/>
          <w:iCs/>
          <w:color w:val="000000" w:themeColor="text1"/>
        </w:rPr>
        <w:t xml:space="preserve"> cost </w:t>
      </w:r>
      <w:r w:rsidR="00F3574C" w:rsidRPr="003D5BFE">
        <w:rPr>
          <w:rFonts w:cstheme="minorHAnsi"/>
          <w:b/>
          <w:bCs/>
          <w:i/>
          <w:iCs/>
          <w:color w:val="000000" w:themeColor="text1"/>
        </w:rPr>
        <w:t>is the m</w:t>
      </w:r>
      <w:r w:rsidR="003B4344" w:rsidRPr="003D5BFE">
        <w:rPr>
          <w:rFonts w:cstheme="minorHAnsi"/>
          <w:b/>
          <w:bCs/>
          <w:i/>
          <w:iCs/>
          <w:color w:val="000000" w:themeColor="text1"/>
        </w:rPr>
        <w:t xml:space="preserve">inimum of Sanctioned and </w:t>
      </w:r>
      <w:r w:rsidR="00F3574C" w:rsidRPr="003D5BFE">
        <w:rPr>
          <w:rFonts w:cstheme="minorHAnsi"/>
          <w:b/>
          <w:bCs/>
          <w:i/>
          <w:iCs/>
          <w:color w:val="000000" w:themeColor="text1"/>
        </w:rPr>
        <w:t>(</w:t>
      </w:r>
      <w:r w:rsidR="003B4344" w:rsidRPr="003D5BFE">
        <w:rPr>
          <w:rFonts w:cstheme="minorHAnsi"/>
          <w:b/>
          <w:bCs/>
          <w:i/>
          <w:iCs/>
          <w:color w:val="000000" w:themeColor="text1"/>
        </w:rPr>
        <w:t>Surveyed &amp; Approved Cost</w:t>
      </w:r>
      <w:r w:rsidR="00F3574C" w:rsidRPr="003D5BFE">
        <w:rPr>
          <w:rFonts w:cstheme="minorHAnsi"/>
          <w:b/>
          <w:bCs/>
          <w:i/>
          <w:iCs/>
          <w:color w:val="000000" w:themeColor="text1"/>
        </w:rPr>
        <w:t>)</w:t>
      </w:r>
    </w:p>
    <w:p w14:paraId="31ACDF21" w14:textId="59ED79AB" w:rsidR="00F76BA5" w:rsidRPr="009A3315" w:rsidRDefault="00F76BA5" w:rsidP="00F76BA5">
      <w:pPr>
        <w:spacing w:after="0" w:line="240" w:lineRule="auto"/>
        <w:rPr>
          <w:rFonts w:cstheme="minorHAnsi"/>
          <w:b/>
          <w:bCs/>
          <w:i/>
          <w:iCs/>
          <w:color w:val="000000" w:themeColor="text1"/>
        </w:rPr>
      </w:pPr>
      <w:r w:rsidRPr="00094AA8">
        <w:rPr>
          <w:rFonts w:cstheme="minorHAnsi"/>
          <w:b/>
          <w:bCs/>
          <w:i/>
          <w:color w:val="000000" w:themeColor="text1"/>
        </w:rPr>
        <w:t>**</w:t>
      </w:r>
      <w:r w:rsidRPr="00094AA8">
        <w:rPr>
          <w:rFonts w:cstheme="minorHAnsi"/>
          <w:b/>
          <w:bCs/>
          <w:i/>
          <w:iCs/>
          <w:color w:val="000000" w:themeColor="text1"/>
        </w:rPr>
        <w:t xml:space="preserve">For rural projects, Rs. 700 cr were released to REC as an advance for works under </w:t>
      </w:r>
      <w:r>
        <w:rPr>
          <w:rFonts w:cstheme="minorHAnsi"/>
          <w:b/>
          <w:bCs/>
          <w:i/>
          <w:iCs/>
          <w:color w:val="000000" w:themeColor="text1"/>
        </w:rPr>
        <w:t xml:space="preserve">ongoing </w:t>
      </w:r>
      <w:r w:rsidRPr="00094AA8">
        <w:rPr>
          <w:rFonts w:cstheme="minorHAnsi"/>
          <w:b/>
          <w:bCs/>
          <w:i/>
          <w:iCs/>
          <w:color w:val="000000" w:themeColor="text1"/>
        </w:rPr>
        <w:t>PMDP-</w:t>
      </w:r>
      <w:r>
        <w:rPr>
          <w:rFonts w:cstheme="minorHAnsi"/>
          <w:b/>
          <w:bCs/>
          <w:i/>
          <w:iCs/>
          <w:color w:val="000000" w:themeColor="text1"/>
        </w:rPr>
        <w:t xml:space="preserve"> Rural projects, </w:t>
      </w:r>
      <w:r w:rsidR="000F702C">
        <w:rPr>
          <w:rFonts w:cstheme="minorHAnsi"/>
          <w:b/>
          <w:bCs/>
          <w:i/>
          <w:iCs/>
          <w:color w:val="000000" w:themeColor="text1"/>
        </w:rPr>
        <w:t>Out of which Rs. 74.97</w:t>
      </w:r>
      <w:r w:rsidRPr="00094AA8">
        <w:rPr>
          <w:rFonts w:cstheme="minorHAnsi"/>
          <w:b/>
          <w:bCs/>
          <w:i/>
          <w:iCs/>
          <w:color w:val="000000" w:themeColor="text1"/>
        </w:rPr>
        <w:t xml:space="preserve"> cr has been given by REC to PGCIL for works under additional projects.</w:t>
      </w:r>
    </w:p>
    <w:p w14:paraId="6C4A0425" w14:textId="77777777" w:rsidR="00B10197" w:rsidRPr="003D5BFE" w:rsidRDefault="00B10197" w:rsidP="00B10197">
      <w:pPr>
        <w:spacing w:after="0" w:line="240" w:lineRule="auto"/>
        <w:rPr>
          <w:rFonts w:cstheme="minorHAnsi"/>
          <w:b/>
          <w:bCs/>
          <w:i/>
          <w:color w:val="000000" w:themeColor="text1"/>
        </w:rPr>
      </w:pPr>
    </w:p>
    <w:p w14:paraId="11ECC6FD" w14:textId="267A1C97" w:rsidR="006413B8" w:rsidRPr="003D5BFE" w:rsidRDefault="007415A3" w:rsidP="00B10197">
      <w:pPr>
        <w:spacing w:after="0" w:line="240" w:lineRule="auto"/>
        <w:rPr>
          <w:rFonts w:cstheme="minorHAnsi"/>
          <w:b/>
          <w:bCs/>
          <w:i/>
          <w:color w:val="000000" w:themeColor="text1"/>
        </w:rPr>
      </w:pPr>
      <w:r w:rsidRPr="003D5BFE">
        <w:rPr>
          <w:rFonts w:cstheme="minorHAnsi"/>
          <w:b/>
          <w:bCs/>
          <w:i/>
          <w:color w:val="000000" w:themeColor="text1"/>
        </w:rPr>
        <w:t xml:space="preserve"> </w:t>
      </w:r>
    </w:p>
    <w:p w14:paraId="27A27AAD" w14:textId="6CBE97B4" w:rsidR="00D92DCB" w:rsidRPr="003D5BFE" w:rsidRDefault="00910165" w:rsidP="00D92DCB">
      <w:pPr>
        <w:pStyle w:val="ListParagraph"/>
        <w:numPr>
          <w:ilvl w:val="0"/>
          <w:numId w:val="15"/>
        </w:numPr>
        <w:spacing w:after="0" w:line="240" w:lineRule="auto"/>
        <w:jc w:val="both"/>
        <w:rPr>
          <w:rFonts w:cstheme="minorHAnsi"/>
          <w:bCs/>
          <w:color w:val="000000" w:themeColor="text1"/>
        </w:rPr>
      </w:pPr>
      <w:r w:rsidRPr="003D5BFE">
        <w:rPr>
          <w:rFonts w:cstheme="minorHAnsi"/>
          <w:bCs/>
          <w:color w:val="000000" w:themeColor="text1"/>
        </w:rPr>
        <w:t xml:space="preserve">In addition, </w:t>
      </w:r>
      <w:r w:rsidR="00D92DCB" w:rsidRPr="003D5BFE">
        <w:rPr>
          <w:rFonts w:cstheme="minorHAnsi"/>
          <w:bCs/>
          <w:color w:val="000000" w:themeColor="text1"/>
        </w:rPr>
        <w:t>Details regarding</w:t>
      </w:r>
      <w:r w:rsidRPr="003D5BFE">
        <w:rPr>
          <w:rFonts w:cstheme="minorHAnsi"/>
          <w:bCs/>
          <w:color w:val="000000" w:themeColor="text1"/>
        </w:rPr>
        <w:t xml:space="preserve"> release of the</w:t>
      </w:r>
      <w:r w:rsidR="00D92DCB" w:rsidRPr="003D5BFE">
        <w:rPr>
          <w:rFonts w:cstheme="minorHAnsi"/>
          <w:bCs/>
          <w:color w:val="000000" w:themeColor="text1"/>
        </w:rPr>
        <w:t xml:space="preserve"> PIA charges is as below:</w:t>
      </w:r>
    </w:p>
    <w:p w14:paraId="6BDDC5C8" w14:textId="7510FB16" w:rsidR="00D92DCB" w:rsidRPr="003D5BFE" w:rsidRDefault="00D92DCB" w:rsidP="7B9B21C2">
      <w:pPr>
        <w:spacing w:after="0" w:line="240" w:lineRule="auto"/>
        <w:jc w:val="both"/>
        <w:rPr>
          <w:rFonts w:cstheme="minorHAnsi"/>
          <w:color w:val="000000" w:themeColor="text1"/>
        </w:rPr>
      </w:pPr>
    </w:p>
    <w:tbl>
      <w:tblPr>
        <w:tblW w:w="8827" w:type="dxa"/>
        <w:jc w:val="right"/>
        <w:tblLook w:val="04A0" w:firstRow="1" w:lastRow="0" w:firstColumn="1" w:lastColumn="0" w:noHBand="0" w:noVBand="1"/>
      </w:tblPr>
      <w:tblGrid>
        <w:gridCol w:w="2065"/>
        <w:gridCol w:w="1440"/>
        <w:gridCol w:w="1092"/>
        <w:gridCol w:w="1530"/>
        <w:gridCol w:w="1350"/>
        <w:gridCol w:w="1350"/>
      </w:tblGrid>
      <w:tr w:rsidR="00B43BED" w:rsidRPr="003D5BFE" w14:paraId="06D41C5B" w14:textId="77777777" w:rsidTr="0059270E">
        <w:trPr>
          <w:trHeight w:val="70"/>
          <w:jc w:val="right"/>
        </w:trPr>
        <w:tc>
          <w:tcPr>
            <w:tcW w:w="8827"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02A080" w14:textId="7A386499" w:rsidR="00B43BED" w:rsidRPr="003D5BFE" w:rsidRDefault="00B43BED" w:rsidP="004015A2">
            <w:pPr>
              <w:spacing w:after="0" w:line="240" w:lineRule="auto"/>
              <w:jc w:val="center"/>
              <w:rPr>
                <w:rFonts w:eastAsia="Times New Roman" w:cstheme="minorHAnsi"/>
                <w:b/>
                <w:bCs/>
                <w:color w:val="000000"/>
              </w:rPr>
            </w:pPr>
            <w:r w:rsidRPr="003D5BFE">
              <w:rPr>
                <w:rFonts w:cstheme="minorHAnsi"/>
                <w:b/>
                <w:bCs/>
                <w:color w:val="000000" w:themeColor="text1"/>
              </w:rPr>
              <w:t>Table-</w:t>
            </w:r>
            <w:r w:rsidR="004015A2" w:rsidRPr="003D5BFE">
              <w:rPr>
                <w:rFonts w:cstheme="minorHAnsi"/>
                <w:b/>
                <w:bCs/>
                <w:color w:val="000000" w:themeColor="text1"/>
              </w:rPr>
              <w:t>9</w:t>
            </w:r>
            <w:r w:rsidRPr="003D5BFE">
              <w:rPr>
                <w:rFonts w:cstheme="minorHAnsi"/>
                <w:b/>
                <w:bCs/>
                <w:color w:val="000000" w:themeColor="text1"/>
              </w:rPr>
              <w:t>: Details of PIA charges released</w:t>
            </w:r>
          </w:p>
        </w:tc>
      </w:tr>
      <w:tr w:rsidR="00741FA7" w:rsidRPr="003D5BFE" w14:paraId="3120BAB8" w14:textId="77777777" w:rsidTr="0059270E">
        <w:trPr>
          <w:trHeight w:val="70"/>
          <w:jc w:val="right"/>
        </w:trPr>
        <w:tc>
          <w:tcPr>
            <w:tcW w:w="2065"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67BF83B8"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Work Package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392D113F"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Area</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0FB6AD7"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PIA</w:t>
            </w:r>
          </w:p>
        </w:tc>
        <w:tc>
          <w:tcPr>
            <w:tcW w:w="4230" w:type="dxa"/>
            <w:gridSpan w:val="3"/>
            <w:tcBorders>
              <w:top w:val="single" w:sz="4" w:space="0" w:color="auto"/>
              <w:left w:val="nil"/>
              <w:bottom w:val="single" w:sz="4" w:space="0" w:color="auto"/>
              <w:right w:val="single" w:sz="4" w:space="0" w:color="auto"/>
            </w:tcBorders>
            <w:shd w:val="clear" w:color="auto" w:fill="EEECE1" w:themeFill="background2"/>
            <w:noWrap/>
            <w:vAlign w:val="bottom"/>
            <w:hideMark/>
          </w:tcPr>
          <w:p w14:paraId="183E827D"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PIA Charges</w:t>
            </w:r>
          </w:p>
        </w:tc>
      </w:tr>
      <w:tr w:rsidR="00741FA7" w:rsidRPr="003D5BFE" w14:paraId="11677922" w14:textId="77777777" w:rsidTr="0059270E">
        <w:trPr>
          <w:trHeight w:val="70"/>
          <w:jc w:val="right"/>
        </w:trPr>
        <w:tc>
          <w:tcPr>
            <w:tcW w:w="2065"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FA7FF5B" w14:textId="77777777" w:rsidR="00741FA7" w:rsidRPr="003D5BFE" w:rsidRDefault="00741FA7" w:rsidP="00741FA7">
            <w:pPr>
              <w:spacing w:after="0" w:line="240" w:lineRule="auto"/>
              <w:rPr>
                <w:rFonts w:eastAsia="Times New Roman" w:cstheme="minorHAnsi"/>
                <w:b/>
                <w:bCs/>
                <w:color w:val="000000"/>
              </w:rPr>
            </w:pPr>
          </w:p>
        </w:tc>
        <w:tc>
          <w:tcPr>
            <w:tcW w:w="1440"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AFC3014" w14:textId="77777777" w:rsidR="00741FA7" w:rsidRPr="003D5BFE" w:rsidRDefault="00741FA7" w:rsidP="00741FA7">
            <w:pPr>
              <w:spacing w:after="0" w:line="240" w:lineRule="auto"/>
              <w:rPr>
                <w:rFonts w:eastAsia="Times New Roman" w:cstheme="minorHAnsi"/>
                <w:b/>
                <w:bCs/>
                <w:color w:val="000000"/>
              </w:rPr>
            </w:pPr>
          </w:p>
        </w:tc>
        <w:tc>
          <w:tcPr>
            <w:tcW w:w="1092"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7CD704B" w14:textId="77777777" w:rsidR="00741FA7" w:rsidRPr="003D5BFE" w:rsidRDefault="00741FA7" w:rsidP="00741FA7">
            <w:pPr>
              <w:spacing w:after="0" w:line="240" w:lineRule="auto"/>
              <w:rPr>
                <w:rFonts w:eastAsia="Times New Roman" w:cstheme="minorHAnsi"/>
                <w:b/>
                <w:bCs/>
                <w:color w:val="000000"/>
              </w:rPr>
            </w:pP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5F59BEFE"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  Sanctioned</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1100F6A2"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  Eligible</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6D026EF4" w14:textId="77777777" w:rsidR="00741FA7" w:rsidRPr="003D5BFE" w:rsidRDefault="00741FA7" w:rsidP="00741FA7">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  Released</w:t>
            </w:r>
          </w:p>
        </w:tc>
      </w:tr>
      <w:tr w:rsidR="00741FA7" w:rsidRPr="003D5BFE" w14:paraId="0769024B" w14:textId="77777777" w:rsidTr="0059270E">
        <w:trPr>
          <w:trHeight w:val="70"/>
          <w:jc w:val="right"/>
        </w:trPr>
        <w:tc>
          <w:tcPr>
            <w:tcW w:w="2065"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499ED5CF"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Ongoing</w:t>
            </w:r>
          </w:p>
        </w:tc>
        <w:tc>
          <w:tcPr>
            <w:tcW w:w="1440" w:type="dxa"/>
            <w:tcBorders>
              <w:top w:val="nil"/>
              <w:left w:val="nil"/>
              <w:bottom w:val="single" w:sz="4" w:space="0" w:color="auto"/>
              <w:right w:val="single" w:sz="4" w:space="0" w:color="auto"/>
            </w:tcBorders>
            <w:shd w:val="clear" w:color="auto" w:fill="EEECE1" w:themeFill="background2"/>
            <w:noWrap/>
            <w:vAlign w:val="bottom"/>
            <w:hideMark/>
          </w:tcPr>
          <w:p w14:paraId="6D7D3279"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Rural</w:t>
            </w:r>
          </w:p>
        </w:tc>
        <w:tc>
          <w:tcPr>
            <w:tcW w:w="1092" w:type="dxa"/>
            <w:tcBorders>
              <w:top w:val="nil"/>
              <w:left w:val="nil"/>
              <w:bottom w:val="single" w:sz="4" w:space="0" w:color="auto"/>
              <w:right w:val="single" w:sz="4" w:space="0" w:color="auto"/>
            </w:tcBorders>
            <w:shd w:val="clear" w:color="auto" w:fill="EEECE1" w:themeFill="background2"/>
            <w:noWrap/>
            <w:vAlign w:val="bottom"/>
            <w:hideMark/>
          </w:tcPr>
          <w:p w14:paraId="770648B6"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PGCIL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47205897"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16.38</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3EF3770A"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13.34</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1D2AA0D6" w14:textId="59D73F99" w:rsidR="00741FA7" w:rsidRPr="003D5BFE" w:rsidRDefault="008756AB" w:rsidP="00741FA7">
            <w:pPr>
              <w:spacing w:after="0" w:line="240" w:lineRule="auto"/>
              <w:jc w:val="right"/>
              <w:rPr>
                <w:rFonts w:eastAsia="Times New Roman" w:cstheme="minorHAnsi"/>
                <w:color w:val="000000"/>
              </w:rPr>
            </w:pPr>
            <w:r w:rsidRPr="003D5BFE">
              <w:rPr>
                <w:rFonts w:eastAsia="Times New Roman" w:cstheme="minorHAnsi"/>
                <w:color w:val="000000"/>
              </w:rPr>
              <w:t>9.92*</w:t>
            </w:r>
          </w:p>
        </w:tc>
      </w:tr>
      <w:tr w:rsidR="00741FA7" w:rsidRPr="003D5BFE" w14:paraId="1A52A2EE" w14:textId="77777777" w:rsidTr="00726F2A">
        <w:trPr>
          <w:trHeight w:val="70"/>
          <w:jc w:val="right"/>
        </w:trPr>
        <w:tc>
          <w:tcPr>
            <w:tcW w:w="206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289B4D6" w14:textId="77777777" w:rsidR="00741FA7" w:rsidRPr="003D5BFE" w:rsidRDefault="00741FA7" w:rsidP="00741FA7">
            <w:pPr>
              <w:spacing w:after="0" w:line="240" w:lineRule="auto"/>
              <w:rPr>
                <w:rFonts w:eastAsia="Times New Roman" w:cstheme="minorHAnsi"/>
                <w:color w:val="000000"/>
              </w:rPr>
            </w:pPr>
          </w:p>
        </w:tc>
        <w:tc>
          <w:tcPr>
            <w:tcW w:w="1440" w:type="dxa"/>
            <w:tcBorders>
              <w:top w:val="nil"/>
              <w:left w:val="nil"/>
              <w:bottom w:val="single" w:sz="4" w:space="0" w:color="auto"/>
              <w:right w:val="single" w:sz="4" w:space="0" w:color="auto"/>
            </w:tcBorders>
            <w:shd w:val="clear" w:color="auto" w:fill="EEECE1" w:themeFill="background2"/>
            <w:noWrap/>
            <w:vAlign w:val="bottom"/>
            <w:hideMark/>
          </w:tcPr>
          <w:p w14:paraId="57EB5B6B"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Urban</w:t>
            </w:r>
          </w:p>
        </w:tc>
        <w:tc>
          <w:tcPr>
            <w:tcW w:w="1092" w:type="dxa"/>
            <w:tcBorders>
              <w:top w:val="nil"/>
              <w:left w:val="nil"/>
              <w:bottom w:val="single" w:sz="4" w:space="0" w:color="auto"/>
              <w:right w:val="single" w:sz="4" w:space="0" w:color="auto"/>
            </w:tcBorders>
            <w:shd w:val="clear" w:color="auto" w:fill="EEECE1" w:themeFill="background2"/>
            <w:noWrap/>
            <w:vAlign w:val="bottom"/>
            <w:hideMark/>
          </w:tcPr>
          <w:p w14:paraId="7B1F045D"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RECPDCL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6FF76496" w14:textId="2F5C5AF6" w:rsidR="00741FA7" w:rsidRPr="003D5BFE" w:rsidRDefault="00FA7152" w:rsidP="00741FA7">
            <w:pPr>
              <w:spacing w:after="0" w:line="240" w:lineRule="auto"/>
              <w:jc w:val="right"/>
              <w:rPr>
                <w:rFonts w:eastAsia="Times New Roman" w:cstheme="minorHAnsi"/>
                <w:color w:val="000000"/>
              </w:rPr>
            </w:pPr>
            <w:r w:rsidRPr="003D5BFE">
              <w:rPr>
                <w:rFonts w:eastAsia="Times New Roman" w:cstheme="minorHAnsi"/>
                <w:color w:val="000000"/>
              </w:rPr>
              <w:t>37.64</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00DAB1A0" w14:textId="538B0368" w:rsidR="00741FA7" w:rsidRPr="003D5BFE" w:rsidRDefault="00741FA7" w:rsidP="00FA7152">
            <w:pPr>
              <w:spacing w:after="0" w:line="240" w:lineRule="auto"/>
              <w:jc w:val="right"/>
              <w:rPr>
                <w:rFonts w:eastAsia="Times New Roman" w:cstheme="minorHAnsi"/>
                <w:color w:val="000000"/>
              </w:rPr>
            </w:pPr>
            <w:r w:rsidRPr="003D5BFE">
              <w:rPr>
                <w:rFonts w:eastAsia="Times New Roman" w:cstheme="minorHAnsi"/>
                <w:color w:val="000000"/>
              </w:rPr>
              <w:t>37.6</w:t>
            </w:r>
            <w:r w:rsidR="00FA7152" w:rsidRPr="003D5BFE">
              <w:rPr>
                <w:rFonts w:eastAsia="Times New Roman" w:cstheme="minorHAnsi"/>
                <w:color w:val="000000"/>
              </w:rPr>
              <w:t>4</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60DD0696" w14:textId="5E377CB0" w:rsidR="00741FA7" w:rsidRPr="003D5BFE" w:rsidRDefault="000277F6" w:rsidP="00602265">
            <w:pPr>
              <w:spacing w:after="0" w:line="240" w:lineRule="auto"/>
              <w:jc w:val="right"/>
              <w:rPr>
                <w:rFonts w:eastAsia="Times New Roman" w:cstheme="minorHAnsi"/>
                <w:color w:val="000000"/>
              </w:rPr>
            </w:pPr>
            <w:r w:rsidRPr="003D5BFE">
              <w:rPr>
                <w:rFonts w:eastAsia="Times New Roman" w:cstheme="minorHAnsi"/>
                <w:color w:val="000000"/>
              </w:rPr>
              <w:t>27.7</w:t>
            </w:r>
            <w:r w:rsidR="00602265" w:rsidRPr="003D5BFE">
              <w:rPr>
                <w:rFonts w:eastAsia="Times New Roman" w:cstheme="minorHAnsi"/>
                <w:color w:val="000000"/>
              </w:rPr>
              <w:t>4</w:t>
            </w:r>
          </w:p>
        </w:tc>
      </w:tr>
      <w:tr w:rsidR="00741FA7" w:rsidRPr="003D5BFE" w14:paraId="621A7DCC" w14:textId="77777777" w:rsidTr="005E662C">
        <w:trPr>
          <w:trHeight w:val="70"/>
          <w:jc w:val="right"/>
        </w:trPr>
        <w:tc>
          <w:tcPr>
            <w:tcW w:w="206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F413BC1" w14:textId="77777777" w:rsidR="00741FA7" w:rsidRPr="003D5BFE" w:rsidRDefault="00741FA7" w:rsidP="00741FA7">
            <w:pPr>
              <w:spacing w:after="0" w:line="240" w:lineRule="auto"/>
              <w:rPr>
                <w:rFonts w:eastAsia="Times New Roman" w:cstheme="minorHAnsi"/>
                <w:color w:val="000000"/>
              </w:rPr>
            </w:pPr>
          </w:p>
        </w:tc>
        <w:tc>
          <w:tcPr>
            <w:tcW w:w="144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349E5D44"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New Technology</w:t>
            </w:r>
          </w:p>
        </w:tc>
        <w:tc>
          <w:tcPr>
            <w:tcW w:w="1092" w:type="dxa"/>
            <w:tcBorders>
              <w:top w:val="nil"/>
              <w:left w:val="nil"/>
              <w:bottom w:val="single" w:sz="4" w:space="0" w:color="auto"/>
              <w:right w:val="single" w:sz="4" w:space="0" w:color="auto"/>
            </w:tcBorders>
            <w:shd w:val="clear" w:color="auto" w:fill="EEECE1" w:themeFill="background2"/>
            <w:noWrap/>
            <w:vAlign w:val="bottom"/>
            <w:hideMark/>
          </w:tcPr>
          <w:p w14:paraId="3A6CC0D0"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PGCIL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792DAD7F" w14:textId="6D0E208F" w:rsidR="00741FA7" w:rsidRPr="003D5BFE" w:rsidRDefault="00F2029A" w:rsidP="00741FA7">
            <w:pPr>
              <w:spacing w:after="0" w:line="240" w:lineRule="auto"/>
              <w:jc w:val="right"/>
              <w:rPr>
                <w:rFonts w:eastAsia="Times New Roman" w:cstheme="minorHAnsi"/>
                <w:color w:val="000000"/>
              </w:rPr>
            </w:pPr>
            <w:r w:rsidRPr="003D5BFE">
              <w:rPr>
                <w:rFonts w:eastAsia="Times New Roman" w:cstheme="minorHAnsi"/>
                <w:color w:val="000000"/>
              </w:rPr>
              <w:t>8.29</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6865DB58" w14:textId="6758380C" w:rsidR="00741FA7" w:rsidRPr="003D5BFE" w:rsidRDefault="004A198F" w:rsidP="00741FA7">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269CA2B3"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0.00</w:t>
            </w:r>
          </w:p>
        </w:tc>
      </w:tr>
      <w:tr w:rsidR="00741FA7" w:rsidRPr="003D5BFE" w14:paraId="74DFD7D9" w14:textId="77777777" w:rsidTr="005E662C">
        <w:trPr>
          <w:trHeight w:val="70"/>
          <w:jc w:val="right"/>
        </w:trPr>
        <w:tc>
          <w:tcPr>
            <w:tcW w:w="206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2D58F3F8" w14:textId="77777777" w:rsidR="00741FA7" w:rsidRPr="003D5BFE" w:rsidRDefault="00741FA7" w:rsidP="00741FA7">
            <w:pPr>
              <w:spacing w:after="0" w:line="240" w:lineRule="auto"/>
              <w:rPr>
                <w:rFonts w:eastAsia="Times New Roman" w:cstheme="minorHAnsi"/>
                <w:color w:val="000000"/>
              </w:rPr>
            </w:pPr>
          </w:p>
        </w:tc>
        <w:tc>
          <w:tcPr>
            <w:tcW w:w="144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48944A68" w14:textId="77777777" w:rsidR="00741FA7" w:rsidRPr="003D5BFE" w:rsidRDefault="00741FA7" w:rsidP="00741FA7">
            <w:pPr>
              <w:spacing w:after="0" w:line="240" w:lineRule="auto"/>
              <w:rPr>
                <w:rFonts w:eastAsia="Times New Roman" w:cstheme="minorHAnsi"/>
                <w:color w:val="000000"/>
              </w:rPr>
            </w:pPr>
          </w:p>
        </w:tc>
        <w:tc>
          <w:tcPr>
            <w:tcW w:w="1092" w:type="dxa"/>
            <w:tcBorders>
              <w:top w:val="nil"/>
              <w:left w:val="nil"/>
              <w:bottom w:val="single" w:sz="4" w:space="0" w:color="auto"/>
              <w:right w:val="single" w:sz="4" w:space="0" w:color="auto"/>
            </w:tcBorders>
            <w:shd w:val="clear" w:color="auto" w:fill="EEECE1" w:themeFill="background2"/>
            <w:noWrap/>
            <w:vAlign w:val="bottom"/>
            <w:hideMark/>
          </w:tcPr>
          <w:p w14:paraId="7BF76566"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RECPDCL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5CF9F04A"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7.43</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7B8438FF" w14:textId="49D953F9" w:rsidR="00741FA7" w:rsidRPr="003D5BFE" w:rsidRDefault="00602265" w:rsidP="00741FA7">
            <w:pPr>
              <w:spacing w:after="0" w:line="240" w:lineRule="auto"/>
              <w:jc w:val="right"/>
              <w:rPr>
                <w:rFonts w:eastAsia="Times New Roman" w:cstheme="minorHAnsi"/>
                <w:color w:val="000000"/>
              </w:rPr>
            </w:pPr>
            <w:r w:rsidRPr="003D5BFE">
              <w:rPr>
                <w:rFonts w:eastAsia="Times New Roman" w:cstheme="minorHAnsi"/>
                <w:color w:val="000000"/>
              </w:rPr>
              <w:t>7.42</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1A8B80FB"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0.00</w:t>
            </w:r>
          </w:p>
        </w:tc>
      </w:tr>
      <w:tr w:rsidR="00741FA7" w:rsidRPr="003D5BFE" w14:paraId="569BF4E2" w14:textId="77777777" w:rsidTr="005E662C">
        <w:trPr>
          <w:trHeight w:val="70"/>
          <w:jc w:val="right"/>
        </w:trPr>
        <w:tc>
          <w:tcPr>
            <w:tcW w:w="4597"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4A68A8A7" w14:textId="77777777" w:rsidR="00741FA7" w:rsidRPr="003D5BFE" w:rsidRDefault="00741FA7" w:rsidP="00741FA7">
            <w:pPr>
              <w:spacing w:after="0" w:line="240" w:lineRule="auto"/>
              <w:rPr>
                <w:rFonts w:eastAsia="Times New Roman" w:cstheme="minorHAnsi"/>
                <w:b/>
                <w:bCs/>
                <w:color w:val="000000"/>
              </w:rPr>
            </w:pPr>
            <w:r w:rsidRPr="003D5BFE">
              <w:rPr>
                <w:rFonts w:eastAsia="Times New Roman" w:cstheme="minorHAnsi"/>
                <w:b/>
                <w:bCs/>
                <w:color w:val="000000"/>
              </w:rPr>
              <w:t>Ongoing Total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2C1ADC38" w14:textId="2381DE72" w:rsidR="00741FA7" w:rsidRPr="003D5BFE" w:rsidRDefault="001658A5" w:rsidP="00741FA7">
            <w:pPr>
              <w:spacing w:after="0" w:line="240" w:lineRule="auto"/>
              <w:jc w:val="right"/>
              <w:rPr>
                <w:rFonts w:eastAsia="Times New Roman" w:cstheme="minorHAnsi"/>
                <w:b/>
                <w:bCs/>
                <w:color w:val="000000"/>
              </w:rPr>
            </w:pPr>
            <w:r w:rsidRPr="003D5BFE">
              <w:rPr>
                <w:rFonts w:eastAsia="Times New Roman" w:cstheme="minorHAnsi"/>
                <w:b/>
                <w:bCs/>
                <w:color w:val="000000"/>
              </w:rPr>
              <w:t>69.33</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1D7F2A1C" w14:textId="052EB248" w:rsidR="00741FA7" w:rsidRPr="003D5BFE" w:rsidRDefault="004A198F" w:rsidP="00FA7152">
            <w:pPr>
              <w:spacing w:after="0" w:line="240" w:lineRule="auto"/>
              <w:jc w:val="right"/>
              <w:rPr>
                <w:rFonts w:eastAsia="Times New Roman" w:cstheme="minorHAnsi"/>
                <w:b/>
                <w:bCs/>
                <w:color w:val="000000"/>
              </w:rPr>
            </w:pPr>
            <w:r w:rsidRPr="003D5BFE">
              <w:rPr>
                <w:rFonts w:eastAsia="Times New Roman" w:cstheme="minorHAnsi"/>
                <w:b/>
                <w:bCs/>
                <w:color w:val="000000"/>
              </w:rPr>
              <w:t>58.40</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327F3EE0" w14:textId="79FB5F7C" w:rsidR="00741FA7" w:rsidRPr="003D5BFE" w:rsidRDefault="008756AB" w:rsidP="00741FA7">
            <w:pPr>
              <w:spacing w:after="0" w:line="240" w:lineRule="auto"/>
              <w:jc w:val="right"/>
              <w:rPr>
                <w:rFonts w:eastAsia="Times New Roman" w:cstheme="minorHAnsi"/>
                <w:b/>
                <w:bCs/>
                <w:color w:val="000000"/>
              </w:rPr>
            </w:pPr>
            <w:r w:rsidRPr="003D5BFE">
              <w:rPr>
                <w:rFonts w:eastAsia="Times New Roman" w:cstheme="minorHAnsi"/>
                <w:b/>
                <w:bCs/>
                <w:color w:val="000000"/>
              </w:rPr>
              <w:t>37.66</w:t>
            </w:r>
          </w:p>
        </w:tc>
      </w:tr>
      <w:tr w:rsidR="00741FA7" w:rsidRPr="003D5BFE" w14:paraId="5CAB0926" w14:textId="77777777" w:rsidTr="005E662C">
        <w:trPr>
          <w:trHeight w:val="70"/>
          <w:jc w:val="right"/>
        </w:trPr>
        <w:tc>
          <w:tcPr>
            <w:tcW w:w="2065"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380E7651"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Additional</w:t>
            </w:r>
          </w:p>
        </w:tc>
        <w:tc>
          <w:tcPr>
            <w:tcW w:w="1440" w:type="dxa"/>
            <w:tcBorders>
              <w:top w:val="nil"/>
              <w:left w:val="nil"/>
              <w:bottom w:val="single" w:sz="4" w:space="0" w:color="auto"/>
              <w:right w:val="single" w:sz="4" w:space="0" w:color="auto"/>
            </w:tcBorders>
            <w:shd w:val="clear" w:color="auto" w:fill="EEECE1" w:themeFill="background2"/>
            <w:noWrap/>
            <w:vAlign w:val="bottom"/>
            <w:hideMark/>
          </w:tcPr>
          <w:p w14:paraId="1DDDD0B4"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Rural</w:t>
            </w:r>
          </w:p>
        </w:tc>
        <w:tc>
          <w:tcPr>
            <w:tcW w:w="1092" w:type="dxa"/>
            <w:tcBorders>
              <w:top w:val="nil"/>
              <w:left w:val="nil"/>
              <w:bottom w:val="single" w:sz="4" w:space="0" w:color="auto"/>
              <w:right w:val="single" w:sz="4" w:space="0" w:color="auto"/>
            </w:tcBorders>
            <w:shd w:val="clear" w:color="auto" w:fill="EEECE1" w:themeFill="background2"/>
            <w:noWrap/>
            <w:vAlign w:val="bottom"/>
            <w:hideMark/>
          </w:tcPr>
          <w:p w14:paraId="619C439C"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PGCIL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42DA96AE"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12.07</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56D37756" w14:textId="0117CCB9" w:rsidR="00741FA7" w:rsidRPr="003D5BFE" w:rsidRDefault="008C625D" w:rsidP="00741FA7">
            <w:pPr>
              <w:spacing w:after="0" w:line="240" w:lineRule="auto"/>
              <w:jc w:val="right"/>
              <w:rPr>
                <w:rFonts w:eastAsia="Times New Roman" w:cstheme="minorHAnsi"/>
                <w:color w:val="000000"/>
              </w:rPr>
            </w:pPr>
            <w:r w:rsidRPr="003D5BFE">
              <w:rPr>
                <w:rFonts w:eastAsia="Times New Roman" w:cstheme="minorHAnsi"/>
                <w:color w:val="000000"/>
              </w:rPr>
              <w:t>10.35</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09960E30"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0.00</w:t>
            </w:r>
          </w:p>
        </w:tc>
      </w:tr>
      <w:tr w:rsidR="00741FA7" w:rsidRPr="003D5BFE" w14:paraId="50E65A49" w14:textId="77777777" w:rsidTr="005E662C">
        <w:trPr>
          <w:trHeight w:val="70"/>
          <w:jc w:val="right"/>
        </w:trPr>
        <w:tc>
          <w:tcPr>
            <w:tcW w:w="206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288ADC1C" w14:textId="77777777" w:rsidR="00741FA7" w:rsidRPr="003D5BFE" w:rsidRDefault="00741FA7" w:rsidP="00741FA7">
            <w:pPr>
              <w:spacing w:after="0" w:line="240" w:lineRule="auto"/>
              <w:rPr>
                <w:rFonts w:eastAsia="Times New Roman" w:cstheme="minorHAnsi"/>
                <w:color w:val="000000"/>
              </w:rPr>
            </w:pPr>
          </w:p>
        </w:tc>
        <w:tc>
          <w:tcPr>
            <w:tcW w:w="1440" w:type="dxa"/>
            <w:tcBorders>
              <w:top w:val="nil"/>
              <w:left w:val="nil"/>
              <w:bottom w:val="single" w:sz="4" w:space="0" w:color="auto"/>
              <w:right w:val="single" w:sz="4" w:space="0" w:color="auto"/>
            </w:tcBorders>
            <w:shd w:val="clear" w:color="auto" w:fill="EEECE1" w:themeFill="background2"/>
            <w:noWrap/>
            <w:vAlign w:val="bottom"/>
            <w:hideMark/>
          </w:tcPr>
          <w:p w14:paraId="722AE7D3"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Urban</w:t>
            </w:r>
          </w:p>
        </w:tc>
        <w:tc>
          <w:tcPr>
            <w:tcW w:w="1092" w:type="dxa"/>
            <w:tcBorders>
              <w:top w:val="nil"/>
              <w:left w:val="nil"/>
              <w:bottom w:val="single" w:sz="4" w:space="0" w:color="auto"/>
              <w:right w:val="single" w:sz="4" w:space="0" w:color="auto"/>
            </w:tcBorders>
            <w:shd w:val="clear" w:color="auto" w:fill="EEECE1" w:themeFill="background2"/>
            <w:noWrap/>
            <w:vAlign w:val="bottom"/>
            <w:hideMark/>
          </w:tcPr>
          <w:p w14:paraId="730C78B1"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RECPDCL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407F25FF"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17.11</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68E17FAD" w14:textId="120BDFF3" w:rsidR="00741FA7" w:rsidRPr="003D5BFE" w:rsidRDefault="00B10197" w:rsidP="00741FA7">
            <w:pPr>
              <w:spacing w:after="0" w:line="240" w:lineRule="auto"/>
              <w:jc w:val="right"/>
              <w:rPr>
                <w:rFonts w:eastAsia="Times New Roman" w:cstheme="minorHAnsi"/>
                <w:color w:val="000000"/>
              </w:rPr>
            </w:pPr>
            <w:r w:rsidRPr="003D5BFE">
              <w:rPr>
                <w:rFonts w:eastAsia="Times New Roman" w:cstheme="minorHAnsi"/>
                <w:color w:val="000000"/>
              </w:rPr>
              <w:t>14.23</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2DEBFA19"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0.00</w:t>
            </w:r>
          </w:p>
        </w:tc>
      </w:tr>
      <w:tr w:rsidR="00741FA7" w:rsidRPr="003D5BFE" w14:paraId="48EC3C42" w14:textId="77777777" w:rsidTr="005E662C">
        <w:trPr>
          <w:trHeight w:val="70"/>
          <w:jc w:val="right"/>
        </w:trPr>
        <w:tc>
          <w:tcPr>
            <w:tcW w:w="4597"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30228E1E" w14:textId="77777777" w:rsidR="00741FA7" w:rsidRPr="003D5BFE" w:rsidRDefault="00741FA7" w:rsidP="00741FA7">
            <w:pPr>
              <w:spacing w:after="0" w:line="240" w:lineRule="auto"/>
              <w:rPr>
                <w:rFonts w:eastAsia="Times New Roman" w:cstheme="minorHAnsi"/>
                <w:b/>
                <w:bCs/>
                <w:color w:val="000000"/>
              </w:rPr>
            </w:pPr>
            <w:r w:rsidRPr="003D5BFE">
              <w:rPr>
                <w:rFonts w:eastAsia="Times New Roman" w:cstheme="minorHAnsi"/>
                <w:b/>
                <w:bCs/>
                <w:color w:val="000000"/>
              </w:rPr>
              <w:t>Additional Total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38B2E872" w14:textId="77777777" w:rsidR="00741FA7" w:rsidRPr="003D5BFE" w:rsidRDefault="00741FA7" w:rsidP="00741FA7">
            <w:pPr>
              <w:spacing w:after="0" w:line="240" w:lineRule="auto"/>
              <w:jc w:val="right"/>
              <w:rPr>
                <w:rFonts w:eastAsia="Times New Roman" w:cstheme="minorHAnsi"/>
                <w:b/>
                <w:bCs/>
                <w:color w:val="000000"/>
              </w:rPr>
            </w:pPr>
            <w:r w:rsidRPr="003D5BFE">
              <w:rPr>
                <w:rFonts w:eastAsia="Times New Roman" w:cstheme="minorHAnsi"/>
                <w:b/>
                <w:bCs/>
                <w:color w:val="000000"/>
              </w:rPr>
              <w:t>29.17</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428C2532" w14:textId="3F3EC157" w:rsidR="00741FA7" w:rsidRPr="003D5BFE" w:rsidRDefault="00B10197" w:rsidP="00741FA7">
            <w:pPr>
              <w:spacing w:after="0" w:line="240" w:lineRule="auto"/>
              <w:jc w:val="right"/>
              <w:rPr>
                <w:rFonts w:eastAsia="Times New Roman" w:cstheme="minorHAnsi"/>
                <w:b/>
                <w:bCs/>
                <w:color w:val="000000"/>
              </w:rPr>
            </w:pPr>
            <w:r w:rsidRPr="003D5BFE">
              <w:rPr>
                <w:rFonts w:eastAsia="Times New Roman" w:cstheme="minorHAnsi"/>
                <w:b/>
                <w:bCs/>
                <w:color w:val="000000"/>
              </w:rPr>
              <w:t>24.58</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157BC975" w14:textId="77777777" w:rsidR="00741FA7" w:rsidRPr="003D5BFE" w:rsidRDefault="00741FA7" w:rsidP="00741FA7">
            <w:pPr>
              <w:spacing w:after="0" w:line="240" w:lineRule="auto"/>
              <w:jc w:val="right"/>
              <w:rPr>
                <w:rFonts w:eastAsia="Times New Roman" w:cstheme="minorHAnsi"/>
                <w:b/>
                <w:bCs/>
                <w:color w:val="000000"/>
              </w:rPr>
            </w:pPr>
            <w:r w:rsidRPr="003D5BFE">
              <w:rPr>
                <w:rFonts w:eastAsia="Times New Roman" w:cstheme="minorHAnsi"/>
                <w:b/>
                <w:bCs/>
                <w:color w:val="000000"/>
              </w:rPr>
              <w:t>0.00</w:t>
            </w:r>
          </w:p>
        </w:tc>
      </w:tr>
      <w:tr w:rsidR="00741FA7" w:rsidRPr="003D5BFE" w14:paraId="750368FD" w14:textId="77777777" w:rsidTr="000A6F19">
        <w:trPr>
          <w:trHeight w:val="917"/>
          <w:jc w:val="right"/>
        </w:trPr>
        <w:tc>
          <w:tcPr>
            <w:tcW w:w="2065" w:type="dxa"/>
            <w:tcBorders>
              <w:top w:val="nil"/>
              <w:left w:val="single" w:sz="4" w:space="0" w:color="auto"/>
              <w:bottom w:val="single" w:sz="4" w:space="0" w:color="auto"/>
              <w:right w:val="single" w:sz="4" w:space="0" w:color="auto"/>
            </w:tcBorders>
            <w:shd w:val="clear" w:color="auto" w:fill="EEECE1" w:themeFill="background2"/>
            <w:vAlign w:val="bottom"/>
            <w:hideMark/>
          </w:tcPr>
          <w:p w14:paraId="29D09701" w14:textId="10DFD70A" w:rsidR="00741FA7" w:rsidRPr="003D5BFE" w:rsidRDefault="000A6F19" w:rsidP="00741FA7">
            <w:pPr>
              <w:spacing w:after="0" w:line="240" w:lineRule="auto"/>
              <w:rPr>
                <w:rFonts w:eastAsia="Times New Roman" w:cstheme="minorHAnsi"/>
                <w:color w:val="000000"/>
              </w:rPr>
            </w:pPr>
            <w:r w:rsidRPr="003D5BFE">
              <w:rPr>
                <w:rFonts w:eastAsia="Times New Roman" w:cstheme="minorHAnsi"/>
                <w:color w:val="000000"/>
                <w:lang w:val="en-IN"/>
              </w:rPr>
              <w:t>Re-appropriation-PMDP (R) AND PMDP(U)</w:t>
            </w:r>
          </w:p>
        </w:tc>
        <w:tc>
          <w:tcPr>
            <w:tcW w:w="1440" w:type="dxa"/>
            <w:tcBorders>
              <w:top w:val="nil"/>
              <w:left w:val="nil"/>
              <w:bottom w:val="single" w:sz="4" w:space="0" w:color="auto"/>
              <w:right w:val="single" w:sz="4" w:space="0" w:color="auto"/>
            </w:tcBorders>
            <w:shd w:val="clear" w:color="auto" w:fill="EEECE1" w:themeFill="background2"/>
            <w:noWrap/>
            <w:vAlign w:val="center"/>
            <w:hideMark/>
          </w:tcPr>
          <w:p w14:paraId="423DD1D6" w14:textId="77777777" w:rsidR="00741FA7" w:rsidRPr="003D5BFE" w:rsidRDefault="00741FA7" w:rsidP="00741FA7">
            <w:pPr>
              <w:spacing w:after="0" w:line="240" w:lineRule="auto"/>
              <w:rPr>
                <w:rFonts w:eastAsia="Times New Roman" w:cstheme="minorHAnsi"/>
                <w:color w:val="000000"/>
              </w:rPr>
            </w:pPr>
            <w:r w:rsidRPr="003D5BFE">
              <w:rPr>
                <w:rFonts w:eastAsia="Times New Roman" w:cstheme="minorHAnsi"/>
                <w:color w:val="000000"/>
              </w:rPr>
              <w:t>New Technology</w:t>
            </w:r>
          </w:p>
        </w:tc>
        <w:tc>
          <w:tcPr>
            <w:tcW w:w="1092" w:type="dxa"/>
            <w:tcBorders>
              <w:top w:val="nil"/>
              <w:left w:val="nil"/>
              <w:bottom w:val="single" w:sz="4" w:space="0" w:color="auto"/>
              <w:right w:val="single" w:sz="4" w:space="0" w:color="auto"/>
            </w:tcBorders>
            <w:shd w:val="clear" w:color="auto" w:fill="EEECE1" w:themeFill="background2"/>
            <w:noWrap/>
            <w:vAlign w:val="center"/>
            <w:hideMark/>
          </w:tcPr>
          <w:p w14:paraId="58A7DBBA"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RECPDCL</w:t>
            </w:r>
          </w:p>
        </w:tc>
        <w:tc>
          <w:tcPr>
            <w:tcW w:w="1530" w:type="dxa"/>
            <w:tcBorders>
              <w:top w:val="nil"/>
              <w:left w:val="nil"/>
              <w:bottom w:val="single" w:sz="4" w:space="0" w:color="auto"/>
              <w:right w:val="single" w:sz="4" w:space="0" w:color="auto"/>
            </w:tcBorders>
            <w:shd w:val="clear" w:color="auto" w:fill="EEECE1" w:themeFill="background2"/>
            <w:noWrap/>
            <w:vAlign w:val="center"/>
            <w:hideMark/>
          </w:tcPr>
          <w:p w14:paraId="3AA5585F" w14:textId="07290EA1" w:rsidR="00741FA7" w:rsidRPr="003D5BFE" w:rsidRDefault="000A6F19" w:rsidP="00741FA7">
            <w:pPr>
              <w:spacing w:after="0" w:line="240" w:lineRule="auto"/>
              <w:jc w:val="right"/>
              <w:rPr>
                <w:rFonts w:eastAsia="Times New Roman" w:cstheme="minorHAnsi"/>
                <w:color w:val="000000"/>
              </w:rPr>
            </w:pPr>
            <w:r w:rsidRPr="003D5BFE">
              <w:rPr>
                <w:rFonts w:eastAsia="Times New Roman" w:cstheme="minorHAnsi"/>
                <w:color w:val="000000"/>
              </w:rPr>
              <w:t>7.22+</w:t>
            </w:r>
            <w:r w:rsidR="00FA7152" w:rsidRPr="003D5BFE">
              <w:rPr>
                <w:rFonts w:eastAsia="Times New Roman" w:cstheme="minorHAnsi"/>
                <w:color w:val="000000"/>
              </w:rPr>
              <w:t>3.62</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14:paraId="743BFA44" w14:textId="4F8A997F" w:rsidR="00741FA7" w:rsidRPr="003D5BFE" w:rsidRDefault="000A6F19" w:rsidP="00741FA7">
            <w:pPr>
              <w:spacing w:after="0" w:line="240" w:lineRule="auto"/>
              <w:jc w:val="right"/>
              <w:rPr>
                <w:rFonts w:eastAsia="Times New Roman" w:cstheme="minorHAnsi"/>
                <w:color w:val="000000"/>
              </w:rPr>
            </w:pPr>
            <w:r w:rsidRPr="003D5BFE">
              <w:rPr>
                <w:rFonts w:eastAsia="Times New Roman" w:cstheme="minorHAnsi"/>
                <w:color w:val="000000"/>
              </w:rPr>
              <w:t>0+</w:t>
            </w:r>
            <w:r w:rsidR="00FA7152" w:rsidRPr="003D5BFE">
              <w:rPr>
                <w:rFonts w:eastAsia="Times New Roman" w:cstheme="minorHAnsi"/>
                <w:color w:val="000000"/>
              </w:rPr>
              <w:t>3.62</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14:paraId="3BFD0707" w14:textId="77777777" w:rsidR="00741FA7" w:rsidRPr="003D5BFE" w:rsidRDefault="00741FA7" w:rsidP="00741FA7">
            <w:pPr>
              <w:spacing w:after="0" w:line="240" w:lineRule="auto"/>
              <w:jc w:val="right"/>
              <w:rPr>
                <w:rFonts w:eastAsia="Times New Roman" w:cstheme="minorHAnsi"/>
                <w:color w:val="000000"/>
              </w:rPr>
            </w:pPr>
            <w:r w:rsidRPr="003D5BFE">
              <w:rPr>
                <w:rFonts w:eastAsia="Times New Roman" w:cstheme="minorHAnsi"/>
                <w:color w:val="000000"/>
              </w:rPr>
              <w:t>0.00</w:t>
            </w:r>
          </w:p>
        </w:tc>
      </w:tr>
      <w:tr w:rsidR="00741FA7" w:rsidRPr="003D5BFE" w14:paraId="05473F9F" w14:textId="77777777" w:rsidTr="00DF7A41">
        <w:trPr>
          <w:trHeight w:val="125"/>
          <w:jc w:val="right"/>
        </w:trPr>
        <w:tc>
          <w:tcPr>
            <w:tcW w:w="4597"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EDF9CC3" w14:textId="77777777" w:rsidR="00741FA7" w:rsidRPr="003D5BFE" w:rsidRDefault="00741FA7" w:rsidP="00741FA7">
            <w:pPr>
              <w:spacing w:after="0" w:line="240" w:lineRule="auto"/>
              <w:rPr>
                <w:rFonts w:eastAsia="Times New Roman" w:cstheme="minorHAnsi"/>
                <w:b/>
                <w:bCs/>
                <w:color w:val="000000"/>
              </w:rPr>
            </w:pPr>
            <w:r w:rsidRPr="003D5BFE">
              <w:rPr>
                <w:rFonts w:eastAsia="Times New Roman" w:cstheme="minorHAnsi"/>
                <w:b/>
                <w:bCs/>
                <w:color w:val="000000"/>
              </w:rPr>
              <w:t>Grand Total</w:t>
            </w:r>
          </w:p>
        </w:tc>
        <w:tc>
          <w:tcPr>
            <w:tcW w:w="1530" w:type="dxa"/>
            <w:tcBorders>
              <w:top w:val="nil"/>
              <w:left w:val="nil"/>
              <w:bottom w:val="single" w:sz="4" w:space="0" w:color="auto"/>
              <w:right w:val="single" w:sz="4" w:space="0" w:color="auto"/>
            </w:tcBorders>
            <w:shd w:val="clear" w:color="auto" w:fill="EEECE1" w:themeFill="background2"/>
            <w:noWrap/>
            <w:vAlign w:val="bottom"/>
            <w:hideMark/>
          </w:tcPr>
          <w:p w14:paraId="038D9938" w14:textId="004983CC" w:rsidR="00741FA7" w:rsidRPr="003D5BFE" w:rsidRDefault="00F2029A" w:rsidP="00741FA7">
            <w:pPr>
              <w:spacing w:after="0" w:line="240" w:lineRule="auto"/>
              <w:jc w:val="right"/>
              <w:rPr>
                <w:rFonts w:eastAsia="Times New Roman" w:cstheme="minorHAnsi"/>
                <w:b/>
                <w:bCs/>
                <w:color w:val="000000"/>
              </w:rPr>
            </w:pPr>
            <w:r w:rsidRPr="003D5BFE">
              <w:rPr>
                <w:rFonts w:eastAsia="Times New Roman" w:cstheme="minorHAnsi"/>
                <w:b/>
                <w:bCs/>
                <w:color w:val="000000"/>
              </w:rPr>
              <w:t>109.75</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6A3BAB8B" w14:textId="632B5896" w:rsidR="00741FA7" w:rsidRPr="003D5BFE" w:rsidRDefault="00B10197" w:rsidP="00741FA7">
            <w:pPr>
              <w:spacing w:after="0" w:line="240" w:lineRule="auto"/>
              <w:jc w:val="right"/>
              <w:rPr>
                <w:rFonts w:eastAsia="Times New Roman" w:cstheme="minorHAnsi"/>
                <w:b/>
                <w:bCs/>
                <w:color w:val="000000"/>
              </w:rPr>
            </w:pPr>
            <w:r w:rsidRPr="003D5BFE">
              <w:rPr>
                <w:rFonts w:eastAsia="Times New Roman" w:cstheme="minorHAnsi"/>
                <w:b/>
                <w:bCs/>
                <w:color w:val="000000"/>
              </w:rPr>
              <w:t>86.6</w:t>
            </w:r>
          </w:p>
        </w:tc>
        <w:tc>
          <w:tcPr>
            <w:tcW w:w="1350" w:type="dxa"/>
            <w:tcBorders>
              <w:top w:val="nil"/>
              <w:left w:val="nil"/>
              <w:bottom w:val="single" w:sz="4" w:space="0" w:color="auto"/>
              <w:right w:val="single" w:sz="4" w:space="0" w:color="auto"/>
            </w:tcBorders>
            <w:shd w:val="clear" w:color="auto" w:fill="EEECE1" w:themeFill="background2"/>
            <w:noWrap/>
            <w:vAlign w:val="bottom"/>
            <w:hideMark/>
          </w:tcPr>
          <w:p w14:paraId="0E30E82A" w14:textId="61E6444E" w:rsidR="00741FA7" w:rsidRPr="003D5BFE" w:rsidRDefault="008756AB" w:rsidP="00741FA7">
            <w:pPr>
              <w:spacing w:after="0" w:line="240" w:lineRule="auto"/>
              <w:jc w:val="right"/>
              <w:rPr>
                <w:rFonts w:eastAsia="Times New Roman" w:cstheme="minorHAnsi"/>
                <w:b/>
                <w:bCs/>
                <w:color w:val="000000"/>
              </w:rPr>
            </w:pPr>
            <w:r w:rsidRPr="003D5BFE">
              <w:rPr>
                <w:rFonts w:eastAsia="Times New Roman" w:cstheme="minorHAnsi"/>
                <w:b/>
                <w:bCs/>
                <w:color w:val="000000"/>
              </w:rPr>
              <w:t>37.66</w:t>
            </w:r>
          </w:p>
        </w:tc>
      </w:tr>
    </w:tbl>
    <w:p w14:paraId="4110AFE8" w14:textId="400F27F8" w:rsidR="00D92DCB" w:rsidRPr="003D5BFE" w:rsidRDefault="00D92DCB" w:rsidP="00B43BED">
      <w:pPr>
        <w:spacing w:after="0" w:line="240" w:lineRule="auto"/>
        <w:jc w:val="center"/>
        <w:rPr>
          <w:rFonts w:cstheme="minorHAnsi"/>
          <w:bCs/>
          <w:color w:val="000000" w:themeColor="text1"/>
        </w:rPr>
      </w:pPr>
    </w:p>
    <w:p w14:paraId="77AC8B88" w14:textId="77777777" w:rsidR="003D5BFE" w:rsidRPr="003D5BFE" w:rsidRDefault="003D5BFE" w:rsidP="003D5BFE">
      <w:pPr>
        <w:pStyle w:val="ListParagraph"/>
        <w:spacing w:after="0" w:line="240" w:lineRule="auto"/>
        <w:jc w:val="both"/>
        <w:rPr>
          <w:rFonts w:cstheme="minorHAnsi"/>
          <w:bCs/>
          <w:color w:val="000000" w:themeColor="text1"/>
        </w:rPr>
      </w:pPr>
    </w:p>
    <w:p w14:paraId="3171EA6D" w14:textId="77777777" w:rsidR="003D5BFE" w:rsidRPr="003D5BFE" w:rsidRDefault="003D5BFE" w:rsidP="003D5BFE">
      <w:pPr>
        <w:pStyle w:val="ListParagraph"/>
        <w:spacing w:after="0" w:line="240" w:lineRule="auto"/>
        <w:jc w:val="both"/>
        <w:rPr>
          <w:rFonts w:cstheme="minorHAnsi"/>
          <w:bCs/>
          <w:color w:val="000000" w:themeColor="text1"/>
        </w:rPr>
      </w:pPr>
    </w:p>
    <w:p w14:paraId="7A3B218C" w14:textId="77777777" w:rsidR="003D5BFE" w:rsidRDefault="003D5BFE" w:rsidP="003D5BFE">
      <w:pPr>
        <w:pStyle w:val="ListParagraph"/>
        <w:spacing w:after="0" w:line="240" w:lineRule="auto"/>
        <w:jc w:val="both"/>
        <w:rPr>
          <w:rFonts w:cstheme="minorHAnsi"/>
          <w:bCs/>
          <w:color w:val="000000" w:themeColor="text1"/>
        </w:rPr>
      </w:pPr>
    </w:p>
    <w:p w14:paraId="7DCD507D" w14:textId="77777777" w:rsidR="003D5BFE" w:rsidRDefault="003D5BFE" w:rsidP="003D5BFE">
      <w:pPr>
        <w:pStyle w:val="ListParagraph"/>
        <w:spacing w:after="0" w:line="240" w:lineRule="auto"/>
        <w:jc w:val="both"/>
        <w:rPr>
          <w:rFonts w:cstheme="minorHAnsi"/>
          <w:bCs/>
          <w:color w:val="000000" w:themeColor="text1"/>
        </w:rPr>
      </w:pPr>
    </w:p>
    <w:p w14:paraId="4895C073" w14:textId="77777777" w:rsidR="003D5BFE" w:rsidRDefault="003D5BFE" w:rsidP="003D5BFE">
      <w:pPr>
        <w:pStyle w:val="ListParagraph"/>
        <w:spacing w:after="0" w:line="240" w:lineRule="auto"/>
        <w:jc w:val="both"/>
        <w:rPr>
          <w:rFonts w:cstheme="minorHAnsi"/>
          <w:bCs/>
          <w:color w:val="000000" w:themeColor="text1"/>
        </w:rPr>
      </w:pPr>
    </w:p>
    <w:p w14:paraId="3404CB21" w14:textId="77777777" w:rsidR="003D5BFE" w:rsidRDefault="003D5BFE" w:rsidP="003D5BFE">
      <w:pPr>
        <w:pStyle w:val="ListParagraph"/>
        <w:spacing w:after="0" w:line="240" w:lineRule="auto"/>
        <w:jc w:val="both"/>
        <w:rPr>
          <w:rFonts w:cstheme="minorHAnsi"/>
          <w:bCs/>
          <w:color w:val="000000" w:themeColor="text1"/>
        </w:rPr>
      </w:pPr>
    </w:p>
    <w:p w14:paraId="36F1722D" w14:textId="77777777" w:rsidR="003D5BFE" w:rsidRDefault="003D5BFE" w:rsidP="003D5BFE">
      <w:pPr>
        <w:pStyle w:val="ListParagraph"/>
        <w:spacing w:after="0" w:line="240" w:lineRule="auto"/>
        <w:jc w:val="both"/>
        <w:rPr>
          <w:rFonts w:cstheme="minorHAnsi"/>
          <w:bCs/>
          <w:color w:val="000000" w:themeColor="text1"/>
        </w:rPr>
      </w:pPr>
    </w:p>
    <w:p w14:paraId="67B6033C" w14:textId="77777777" w:rsidR="003D5BFE" w:rsidRDefault="003D5BFE" w:rsidP="003D5BFE">
      <w:pPr>
        <w:pStyle w:val="ListParagraph"/>
        <w:spacing w:after="0" w:line="240" w:lineRule="auto"/>
        <w:jc w:val="both"/>
        <w:rPr>
          <w:rFonts w:cstheme="minorHAnsi"/>
          <w:bCs/>
          <w:color w:val="000000" w:themeColor="text1"/>
        </w:rPr>
      </w:pPr>
    </w:p>
    <w:p w14:paraId="4CA6FB4C" w14:textId="77777777" w:rsidR="003D5BFE" w:rsidRPr="003D5BFE" w:rsidRDefault="003D5BFE" w:rsidP="003D5BFE">
      <w:pPr>
        <w:pStyle w:val="ListParagraph"/>
        <w:spacing w:after="0" w:line="240" w:lineRule="auto"/>
        <w:jc w:val="both"/>
        <w:rPr>
          <w:rFonts w:cstheme="minorHAnsi"/>
          <w:bCs/>
          <w:color w:val="000000" w:themeColor="text1"/>
        </w:rPr>
      </w:pPr>
    </w:p>
    <w:p w14:paraId="498302C7" w14:textId="77777777" w:rsidR="003D5BFE" w:rsidRPr="003D5BFE" w:rsidRDefault="003D5BFE" w:rsidP="003D5BFE">
      <w:pPr>
        <w:pStyle w:val="ListParagraph"/>
        <w:spacing w:after="0" w:line="240" w:lineRule="auto"/>
        <w:jc w:val="both"/>
        <w:rPr>
          <w:rFonts w:cstheme="minorHAnsi"/>
          <w:bCs/>
          <w:color w:val="000000" w:themeColor="text1"/>
        </w:rPr>
      </w:pPr>
    </w:p>
    <w:p w14:paraId="4C9052EC" w14:textId="4734A6E7" w:rsidR="004F5F9D" w:rsidRPr="003D5BFE" w:rsidRDefault="004F5F9D" w:rsidP="004F5F9D">
      <w:pPr>
        <w:pStyle w:val="ListParagraph"/>
        <w:numPr>
          <w:ilvl w:val="0"/>
          <w:numId w:val="15"/>
        </w:numPr>
        <w:spacing w:after="0" w:line="240" w:lineRule="auto"/>
        <w:jc w:val="both"/>
        <w:rPr>
          <w:rFonts w:cstheme="minorHAnsi"/>
          <w:bCs/>
          <w:color w:val="000000" w:themeColor="text1"/>
        </w:rPr>
      </w:pPr>
      <w:r w:rsidRPr="003D5BFE">
        <w:rPr>
          <w:rFonts w:cstheme="minorHAnsi"/>
          <w:bCs/>
          <w:color w:val="000000" w:themeColor="text1"/>
        </w:rPr>
        <w:t>Also, Details regarding release of the PMA charges is as below:</w:t>
      </w:r>
    </w:p>
    <w:p w14:paraId="46D74C20" w14:textId="77777777" w:rsidR="004F5F9D" w:rsidRPr="003D5BFE" w:rsidRDefault="004F5F9D" w:rsidP="00B43BED">
      <w:pPr>
        <w:spacing w:after="0" w:line="240" w:lineRule="auto"/>
        <w:jc w:val="center"/>
        <w:rPr>
          <w:rFonts w:cstheme="minorHAnsi"/>
          <w:bCs/>
          <w:color w:val="000000" w:themeColor="text1"/>
        </w:rPr>
      </w:pPr>
    </w:p>
    <w:tbl>
      <w:tblPr>
        <w:tblW w:w="9445" w:type="dxa"/>
        <w:jc w:val="right"/>
        <w:tblLook w:val="04A0" w:firstRow="1" w:lastRow="0" w:firstColumn="1" w:lastColumn="0" w:noHBand="0" w:noVBand="1"/>
      </w:tblPr>
      <w:tblGrid>
        <w:gridCol w:w="1975"/>
        <w:gridCol w:w="1260"/>
        <w:gridCol w:w="1616"/>
        <w:gridCol w:w="1026"/>
        <w:gridCol w:w="1235"/>
        <w:gridCol w:w="948"/>
        <w:gridCol w:w="1488"/>
      </w:tblGrid>
      <w:tr w:rsidR="004F5F9D" w:rsidRPr="003D5BFE" w14:paraId="1EC0B9A5" w14:textId="77777777" w:rsidTr="00DF7A41">
        <w:trPr>
          <w:trHeight w:val="70"/>
          <w:jc w:val="right"/>
        </w:trPr>
        <w:tc>
          <w:tcPr>
            <w:tcW w:w="9445" w:type="dxa"/>
            <w:gridSpan w:val="7"/>
            <w:tcBorders>
              <w:top w:val="single" w:sz="4" w:space="0" w:color="auto"/>
              <w:left w:val="single" w:sz="4" w:space="0" w:color="auto"/>
              <w:right w:val="single" w:sz="4" w:space="0" w:color="auto"/>
            </w:tcBorders>
            <w:shd w:val="clear" w:color="auto" w:fill="EEECE1" w:themeFill="background2"/>
            <w:noWrap/>
            <w:vAlign w:val="center"/>
          </w:tcPr>
          <w:p w14:paraId="2604BC83" w14:textId="7D1994E0" w:rsidR="004F5F9D" w:rsidRPr="003D5BFE" w:rsidRDefault="004F5F9D" w:rsidP="004015A2">
            <w:pPr>
              <w:spacing w:after="0" w:line="240" w:lineRule="auto"/>
              <w:jc w:val="center"/>
              <w:rPr>
                <w:rFonts w:eastAsia="Times New Roman" w:cstheme="minorHAnsi"/>
                <w:color w:val="000000"/>
              </w:rPr>
            </w:pPr>
            <w:r w:rsidRPr="003D5BFE">
              <w:rPr>
                <w:rFonts w:cstheme="minorHAnsi"/>
                <w:b/>
                <w:bCs/>
                <w:color w:val="000000" w:themeColor="text1"/>
              </w:rPr>
              <w:t>Table-</w:t>
            </w:r>
            <w:r w:rsidR="004015A2" w:rsidRPr="003D5BFE">
              <w:rPr>
                <w:rFonts w:cstheme="minorHAnsi"/>
                <w:b/>
                <w:bCs/>
                <w:color w:val="000000" w:themeColor="text1"/>
              </w:rPr>
              <w:t>10</w:t>
            </w:r>
            <w:r w:rsidRPr="003D5BFE">
              <w:rPr>
                <w:rFonts w:cstheme="minorHAnsi"/>
                <w:b/>
                <w:bCs/>
                <w:color w:val="000000" w:themeColor="text1"/>
              </w:rPr>
              <w:t>: Details of PMA charges released</w:t>
            </w:r>
          </w:p>
        </w:tc>
      </w:tr>
      <w:tr w:rsidR="004F5F9D" w:rsidRPr="003D5BFE" w14:paraId="7B81C02B" w14:textId="77777777" w:rsidTr="00DF7A41">
        <w:trPr>
          <w:trHeight w:val="70"/>
          <w:jc w:val="right"/>
        </w:trPr>
        <w:tc>
          <w:tcPr>
            <w:tcW w:w="1975" w:type="dxa"/>
            <w:vMerge w:val="restart"/>
            <w:tcBorders>
              <w:top w:val="single" w:sz="4" w:space="0" w:color="auto"/>
              <w:left w:val="single" w:sz="4" w:space="0" w:color="auto"/>
              <w:right w:val="single" w:sz="4" w:space="0" w:color="auto"/>
            </w:tcBorders>
            <w:shd w:val="clear" w:color="auto" w:fill="EEECE1" w:themeFill="background2"/>
            <w:noWrap/>
            <w:vAlign w:val="center"/>
            <w:hideMark/>
          </w:tcPr>
          <w:p w14:paraId="0C037C4B" w14:textId="77777777"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Work Package</w:t>
            </w:r>
          </w:p>
        </w:tc>
        <w:tc>
          <w:tcPr>
            <w:tcW w:w="1260" w:type="dxa"/>
            <w:vMerge w:val="restart"/>
            <w:tcBorders>
              <w:top w:val="single" w:sz="4" w:space="0" w:color="auto"/>
              <w:left w:val="nil"/>
              <w:right w:val="single" w:sz="4" w:space="0" w:color="auto"/>
            </w:tcBorders>
            <w:shd w:val="clear" w:color="auto" w:fill="EEECE1" w:themeFill="background2"/>
            <w:noWrap/>
            <w:vAlign w:val="center"/>
            <w:hideMark/>
          </w:tcPr>
          <w:p w14:paraId="7CC4021D" w14:textId="77777777"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Area</w:t>
            </w:r>
          </w:p>
        </w:tc>
        <w:tc>
          <w:tcPr>
            <w:tcW w:w="1513" w:type="dxa"/>
            <w:vMerge w:val="restart"/>
            <w:tcBorders>
              <w:top w:val="single" w:sz="4" w:space="0" w:color="auto"/>
              <w:left w:val="nil"/>
              <w:right w:val="single" w:sz="4" w:space="0" w:color="auto"/>
            </w:tcBorders>
            <w:shd w:val="clear" w:color="auto" w:fill="EEECE1" w:themeFill="background2"/>
            <w:noWrap/>
            <w:vAlign w:val="center"/>
            <w:hideMark/>
          </w:tcPr>
          <w:p w14:paraId="06920D92" w14:textId="77777777"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PIA</w:t>
            </w:r>
          </w:p>
        </w:tc>
        <w:tc>
          <w:tcPr>
            <w:tcW w:w="1026" w:type="dxa"/>
            <w:vMerge w:val="restart"/>
            <w:tcBorders>
              <w:top w:val="single" w:sz="4" w:space="0" w:color="auto"/>
              <w:left w:val="nil"/>
              <w:right w:val="single" w:sz="4" w:space="0" w:color="auto"/>
            </w:tcBorders>
            <w:shd w:val="clear" w:color="auto" w:fill="EEECE1" w:themeFill="background2"/>
            <w:noWrap/>
            <w:vAlign w:val="center"/>
            <w:hideMark/>
          </w:tcPr>
          <w:p w14:paraId="2C1F5768" w14:textId="77777777"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PMA</w:t>
            </w:r>
          </w:p>
        </w:tc>
        <w:tc>
          <w:tcPr>
            <w:tcW w:w="3671" w:type="dxa"/>
            <w:gridSpan w:val="3"/>
            <w:tcBorders>
              <w:top w:val="single" w:sz="4" w:space="0" w:color="auto"/>
              <w:left w:val="nil"/>
              <w:bottom w:val="single" w:sz="4" w:space="0" w:color="auto"/>
              <w:right w:val="single" w:sz="4" w:space="0" w:color="auto"/>
            </w:tcBorders>
            <w:shd w:val="clear" w:color="auto" w:fill="EEECE1" w:themeFill="background2"/>
            <w:noWrap/>
            <w:vAlign w:val="center"/>
            <w:hideMark/>
          </w:tcPr>
          <w:p w14:paraId="6E7E39F1" w14:textId="3CF34169"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PMA Charges</w:t>
            </w:r>
          </w:p>
        </w:tc>
      </w:tr>
      <w:tr w:rsidR="004F5F9D" w:rsidRPr="003D5BFE" w14:paraId="54C3493B" w14:textId="77777777" w:rsidTr="00DF7A41">
        <w:trPr>
          <w:trHeight w:val="173"/>
          <w:jc w:val="right"/>
        </w:trPr>
        <w:tc>
          <w:tcPr>
            <w:tcW w:w="1975" w:type="dxa"/>
            <w:vMerge/>
            <w:tcBorders>
              <w:left w:val="single" w:sz="4" w:space="0" w:color="auto"/>
              <w:bottom w:val="single" w:sz="4" w:space="0" w:color="auto"/>
              <w:right w:val="single" w:sz="4" w:space="0" w:color="auto"/>
            </w:tcBorders>
            <w:shd w:val="clear" w:color="auto" w:fill="EEECE1" w:themeFill="background2"/>
            <w:noWrap/>
            <w:vAlign w:val="center"/>
          </w:tcPr>
          <w:p w14:paraId="2773B4E9" w14:textId="77777777" w:rsidR="004F5F9D" w:rsidRPr="003D5BFE" w:rsidRDefault="004F5F9D" w:rsidP="004F5F9D">
            <w:pPr>
              <w:spacing w:after="0" w:line="240" w:lineRule="auto"/>
              <w:jc w:val="center"/>
              <w:rPr>
                <w:rFonts w:eastAsia="Times New Roman" w:cstheme="minorHAnsi"/>
                <w:b/>
                <w:color w:val="000000"/>
              </w:rPr>
            </w:pPr>
          </w:p>
        </w:tc>
        <w:tc>
          <w:tcPr>
            <w:tcW w:w="1260" w:type="dxa"/>
            <w:vMerge/>
            <w:tcBorders>
              <w:left w:val="nil"/>
              <w:bottom w:val="single" w:sz="4" w:space="0" w:color="auto"/>
              <w:right w:val="single" w:sz="4" w:space="0" w:color="auto"/>
            </w:tcBorders>
            <w:shd w:val="clear" w:color="auto" w:fill="EEECE1" w:themeFill="background2"/>
            <w:noWrap/>
            <w:vAlign w:val="center"/>
          </w:tcPr>
          <w:p w14:paraId="1CF00FAF" w14:textId="77777777" w:rsidR="004F5F9D" w:rsidRPr="003D5BFE" w:rsidRDefault="004F5F9D" w:rsidP="004F5F9D">
            <w:pPr>
              <w:spacing w:after="0" w:line="240" w:lineRule="auto"/>
              <w:jc w:val="center"/>
              <w:rPr>
                <w:rFonts w:eastAsia="Times New Roman" w:cstheme="minorHAnsi"/>
                <w:b/>
                <w:color w:val="000000"/>
              </w:rPr>
            </w:pPr>
          </w:p>
        </w:tc>
        <w:tc>
          <w:tcPr>
            <w:tcW w:w="1513" w:type="dxa"/>
            <w:vMerge/>
            <w:tcBorders>
              <w:left w:val="nil"/>
              <w:bottom w:val="single" w:sz="4" w:space="0" w:color="auto"/>
              <w:right w:val="single" w:sz="4" w:space="0" w:color="auto"/>
            </w:tcBorders>
            <w:shd w:val="clear" w:color="auto" w:fill="EEECE1" w:themeFill="background2"/>
            <w:noWrap/>
            <w:vAlign w:val="center"/>
          </w:tcPr>
          <w:p w14:paraId="40967987" w14:textId="77777777" w:rsidR="004F5F9D" w:rsidRPr="003D5BFE" w:rsidRDefault="004F5F9D" w:rsidP="004F5F9D">
            <w:pPr>
              <w:spacing w:after="0" w:line="240" w:lineRule="auto"/>
              <w:jc w:val="center"/>
              <w:rPr>
                <w:rFonts w:eastAsia="Times New Roman" w:cstheme="minorHAnsi"/>
                <w:b/>
                <w:color w:val="000000"/>
              </w:rPr>
            </w:pPr>
          </w:p>
        </w:tc>
        <w:tc>
          <w:tcPr>
            <w:tcW w:w="1026" w:type="dxa"/>
            <w:vMerge/>
            <w:tcBorders>
              <w:left w:val="nil"/>
              <w:bottom w:val="single" w:sz="4" w:space="0" w:color="auto"/>
              <w:right w:val="single" w:sz="4" w:space="0" w:color="auto"/>
            </w:tcBorders>
            <w:shd w:val="clear" w:color="auto" w:fill="EEECE1" w:themeFill="background2"/>
            <w:noWrap/>
            <w:vAlign w:val="center"/>
          </w:tcPr>
          <w:p w14:paraId="67C0F86C" w14:textId="77777777" w:rsidR="004F5F9D" w:rsidRPr="003D5BFE" w:rsidRDefault="004F5F9D" w:rsidP="004F5F9D">
            <w:pPr>
              <w:spacing w:after="0" w:line="240" w:lineRule="auto"/>
              <w:jc w:val="center"/>
              <w:rPr>
                <w:rFonts w:eastAsia="Times New Roman" w:cstheme="minorHAnsi"/>
                <w:b/>
                <w:color w:val="000000"/>
              </w:rPr>
            </w:pPr>
          </w:p>
        </w:tc>
        <w:tc>
          <w:tcPr>
            <w:tcW w:w="1235" w:type="dxa"/>
            <w:tcBorders>
              <w:top w:val="single" w:sz="4" w:space="0" w:color="auto"/>
              <w:left w:val="nil"/>
              <w:bottom w:val="single" w:sz="4" w:space="0" w:color="auto"/>
              <w:right w:val="single" w:sz="4" w:space="0" w:color="auto"/>
            </w:tcBorders>
            <w:shd w:val="clear" w:color="auto" w:fill="EEECE1" w:themeFill="background2"/>
            <w:noWrap/>
            <w:vAlign w:val="center"/>
          </w:tcPr>
          <w:p w14:paraId="710732E7" w14:textId="65646C5E"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Sanctioned</w:t>
            </w:r>
          </w:p>
        </w:tc>
        <w:tc>
          <w:tcPr>
            <w:tcW w:w="948" w:type="dxa"/>
            <w:tcBorders>
              <w:top w:val="single" w:sz="4" w:space="0" w:color="auto"/>
              <w:left w:val="nil"/>
              <w:bottom w:val="single" w:sz="4" w:space="0" w:color="auto"/>
              <w:right w:val="single" w:sz="4" w:space="0" w:color="auto"/>
            </w:tcBorders>
            <w:shd w:val="clear" w:color="auto" w:fill="EEECE1" w:themeFill="background2"/>
            <w:noWrap/>
            <w:vAlign w:val="center"/>
          </w:tcPr>
          <w:p w14:paraId="3C38C8CC" w14:textId="6C895249"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Eligible</w:t>
            </w:r>
          </w:p>
        </w:tc>
        <w:tc>
          <w:tcPr>
            <w:tcW w:w="1488" w:type="dxa"/>
            <w:tcBorders>
              <w:top w:val="single" w:sz="4" w:space="0" w:color="auto"/>
              <w:left w:val="nil"/>
              <w:bottom w:val="single" w:sz="4" w:space="0" w:color="auto"/>
              <w:right w:val="single" w:sz="4" w:space="0" w:color="auto"/>
            </w:tcBorders>
            <w:shd w:val="clear" w:color="auto" w:fill="EEECE1" w:themeFill="background2"/>
            <w:noWrap/>
            <w:vAlign w:val="center"/>
          </w:tcPr>
          <w:p w14:paraId="697BFDC4" w14:textId="3A05E877" w:rsidR="004F5F9D" w:rsidRPr="003D5BFE" w:rsidRDefault="004F5F9D" w:rsidP="004F5F9D">
            <w:pPr>
              <w:spacing w:after="0" w:line="240" w:lineRule="auto"/>
              <w:jc w:val="center"/>
              <w:rPr>
                <w:rFonts w:eastAsia="Times New Roman" w:cstheme="minorHAnsi"/>
                <w:b/>
                <w:color w:val="000000"/>
              </w:rPr>
            </w:pPr>
            <w:r w:rsidRPr="003D5BFE">
              <w:rPr>
                <w:rFonts w:eastAsia="Times New Roman" w:cstheme="minorHAnsi"/>
                <w:b/>
                <w:color w:val="000000"/>
              </w:rPr>
              <w:t>Released</w:t>
            </w:r>
          </w:p>
        </w:tc>
      </w:tr>
      <w:tr w:rsidR="004F5F9D" w:rsidRPr="003D5BFE" w14:paraId="74C1F704" w14:textId="77777777" w:rsidTr="005E662C">
        <w:trPr>
          <w:trHeight w:val="70"/>
          <w:jc w:val="right"/>
        </w:trPr>
        <w:tc>
          <w:tcPr>
            <w:tcW w:w="1975"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3BB627EF"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Ongoing</w:t>
            </w:r>
          </w:p>
        </w:tc>
        <w:tc>
          <w:tcPr>
            <w:tcW w:w="126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5626CE78"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Rural</w:t>
            </w: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9CBB8D9"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JPDCL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077F1BDA"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325C2475"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2.02</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13EF6111" w14:textId="7E6BF263" w:rsidR="004F5F9D" w:rsidRPr="003D5BFE" w:rsidRDefault="008B6E7C" w:rsidP="004F5F9D">
            <w:pPr>
              <w:spacing w:after="0" w:line="240" w:lineRule="auto"/>
              <w:jc w:val="right"/>
              <w:rPr>
                <w:rFonts w:eastAsia="Times New Roman" w:cstheme="minorHAnsi"/>
                <w:color w:val="000000"/>
              </w:rPr>
            </w:pPr>
            <w:r w:rsidRPr="003D5BFE">
              <w:rPr>
                <w:rFonts w:eastAsia="Times New Roman" w:cstheme="minorHAnsi"/>
                <w:color w:val="000000"/>
              </w:rPr>
              <w:t>1.88</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16B845E"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1.25</w:t>
            </w:r>
          </w:p>
        </w:tc>
      </w:tr>
      <w:tr w:rsidR="004F5F9D" w:rsidRPr="003D5BFE" w14:paraId="06799F31"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502E51BC"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C0267C0"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352EB0C"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KPDCL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3F0FEAF9"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60B63476"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1.69</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4907832F"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1.65</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404086A1" w14:textId="313396C7" w:rsidR="004F5F9D" w:rsidRPr="003D5BFE" w:rsidRDefault="003A3E2B" w:rsidP="004F5F9D">
            <w:pPr>
              <w:spacing w:after="0" w:line="240" w:lineRule="auto"/>
              <w:jc w:val="right"/>
              <w:rPr>
                <w:rFonts w:eastAsia="Times New Roman" w:cstheme="minorHAnsi"/>
                <w:color w:val="000000"/>
              </w:rPr>
            </w:pPr>
            <w:r w:rsidRPr="003D5BFE">
              <w:rPr>
                <w:rFonts w:eastAsia="Times New Roman" w:cstheme="minorHAnsi"/>
                <w:color w:val="000000"/>
              </w:rPr>
              <w:t>0.91</w:t>
            </w:r>
          </w:p>
        </w:tc>
      </w:tr>
      <w:tr w:rsidR="004F5F9D" w:rsidRPr="003D5BFE" w14:paraId="2E6B03F1"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02DCBFF8"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9BD442A"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1CECEC82"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LPDD</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4839FB43"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7369107B"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0.05</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20AA220A"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0.05</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39E8AE14"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521303C4"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5A8303C0"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F33B65D"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DE7F0EB"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PGCIL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361226D6"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7168B3CF"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1.39</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58C704C2"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1.13</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60E6A5B" w14:textId="3F8D14A4" w:rsidR="004F5F9D" w:rsidRPr="003D5BFE" w:rsidRDefault="003A3E2B" w:rsidP="004F5F9D">
            <w:pPr>
              <w:spacing w:after="0" w:line="240" w:lineRule="auto"/>
              <w:jc w:val="right"/>
              <w:rPr>
                <w:rFonts w:eastAsia="Times New Roman" w:cstheme="minorHAnsi"/>
                <w:color w:val="000000"/>
              </w:rPr>
            </w:pPr>
            <w:r w:rsidRPr="003D5BFE">
              <w:rPr>
                <w:rFonts w:eastAsia="Times New Roman" w:cstheme="minorHAnsi"/>
                <w:color w:val="000000"/>
              </w:rPr>
              <w:t>0.79</w:t>
            </w:r>
          </w:p>
        </w:tc>
      </w:tr>
      <w:tr w:rsidR="004F5F9D" w:rsidRPr="003D5BFE" w14:paraId="02D4E083" w14:textId="77777777" w:rsidTr="00DF7A41">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3E8466D2" w14:textId="77777777" w:rsidR="004F5F9D" w:rsidRPr="003D5BFE" w:rsidRDefault="004F5F9D" w:rsidP="004F5F9D">
            <w:pPr>
              <w:spacing w:after="0" w:line="240" w:lineRule="auto"/>
              <w:rPr>
                <w:rFonts w:eastAsia="Times New Roman" w:cstheme="minorHAnsi"/>
                <w:color w:val="000000"/>
              </w:rPr>
            </w:pPr>
          </w:p>
        </w:tc>
        <w:tc>
          <w:tcPr>
            <w:tcW w:w="3799" w:type="dxa"/>
            <w:gridSpan w:val="3"/>
            <w:tcBorders>
              <w:top w:val="single" w:sz="4" w:space="0" w:color="auto"/>
              <w:left w:val="nil"/>
              <w:bottom w:val="single" w:sz="4" w:space="0" w:color="auto"/>
              <w:right w:val="single" w:sz="4" w:space="0" w:color="000000"/>
            </w:tcBorders>
            <w:shd w:val="clear" w:color="auto" w:fill="EEECE1" w:themeFill="background2"/>
            <w:noWrap/>
            <w:vAlign w:val="bottom"/>
            <w:hideMark/>
          </w:tcPr>
          <w:p w14:paraId="7869605A"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Rural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7DA24345"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5.15</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54FBA188" w14:textId="418F24D0" w:rsidR="004F5F9D" w:rsidRPr="003D5BFE" w:rsidRDefault="008B6E7C" w:rsidP="004F5F9D">
            <w:pPr>
              <w:spacing w:after="0" w:line="240" w:lineRule="auto"/>
              <w:jc w:val="right"/>
              <w:rPr>
                <w:rFonts w:eastAsia="Times New Roman" w:cstheme="minorHAnsi"/>
                <w:b/>
                <w:color w:val="000000"/>
              </w:rPr>
            </w:pPr>
            <w:r w:rsidRPr="003D5BFE">
              <w:rPr>
                <w:rFonts w:eastAsia="Times New Roman" w:cstheme="minorHAnsi"/>
                <w:b/>
                <w:color w:val="000000"/>
              </w:rPr>
              <w:t>4.71</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5470B4CC" w14:textId="5B5A34E5" w:rsidR="004F5F9D" w:rsidRPr="003D5BFE" w:rsidRDefault="003A3E2B" w:rsidP="004F5F9D">
            <w:pPr>
              <w:spacing w:after="0" w:line="240" w:lineRule="auto"/>
              <w:jc w:val="right"/>
              <w:rPr>
                <w:rFonts w:eastAsia="Times New Roman" w:cstheme="minorHAnsi"/>
                <w:b/>
                <w:color w:val="000000"/>
              </w:rPr>
            </w:pPr>
            <w:r w:rsidRPr="003D5BFE">
              <w:rPr>
                <w:rFonts w:eastAsia="Times New Roman" w:cstheme="minorHAnsi"/>
                <w:b/>
                <w:color w:val="000000"/>
              </w:rPr>
              <w:t>2.94</w:t>
            </w:r>
          </w:p>
        </w:tc>
      </w:tr>
      <w:tr w:rsidR="004F5F9D" w:rsidRPr="003D5BFE" w14:paraId="58A631D8" w14:textId="77777777" w:rsidTr="00DF7A41">
        <w:trPr>
          <w:trHeight w:val="127"/>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3BB5B25E" w14:textId="77777777" w:rsidR="004F5F9D" w:rsidRPr="003D5BFE" w:rsidRDefault="004F5F9D" w:rsidP="004F5F9D">
            <w:pPr>
              <w:spacing w:after="0" w:line="240" w:lineRule="auto"/>
              <w:rPr>
                <w:rFonts w:eastAsia="Times New Roman" w:cstheme="minorHAnsi"/>
                <w:color w:val="000000"/>
              </w:rPr>
            </w:pPr>
          </w:p>
        </w:tc>
        <w:tc>
          <w:tcPr>
            <w:tcW w:w="126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4488A381"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Urban</w:t>
            </w: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48F57729"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JPDCL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0BE93DEF"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0DF9ABBB"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0.86</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3E3DD75C" w14:textId="1981B148" w:rsidR="004F5F9D" w:rsidRPr="003D5BFE" w:rsidRDefault="008B6E7C" w:rsidP="004F5F9D">
            <w:pPr>
              <w:spacing w:after="0" w:line="240" w:lineRule="auto"/>
              <w:jc w:val="right"/>
              <w:rPr>
                <w:rFonts w:eastAsia="Times New Roman" w:cstheme="minorHAnsi"/>
                <w:color w:val="000000"/>
              </w:rPr>
            </w:pPr>
            <w:r w:rsidRPr="003D5BFE">
              <w:rPr>
                <w:rFonts w:eastAsia="Times New Roman" w:cstheme="minorHAnsi"/>
                <w:color w:val="000000"/>
              </w:rPr>
              <w:t>0.85</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57BC7A0"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0.06</w:t>
            </w:r>
          </w:p>
        </w:tc>
      </w:tr>
      <w:tr w:rsidR="004F5F9D" w:rsidRPr="003D5BFE" w14:paraId="495C1DB9" w14:textId="77777777" w:rsidTr="00DF7A41">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7AD31ACF"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0FB87442"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3250C199" w14:textId="4D4743C0"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JPDCL/KPDCL</w:t>
            </w:r>
            <w:r w:rsidR="003D47A9" w:rsidRPr="003D5BFE">
              <w:rPr>
                <w:rFonts w:eastAsia="Times New Roman" w:cstheme="minorHAnsi"/>
                <w:color w:val="000000"/>
                <w:vertAlign w:val="superscript"/>
              </w:rPr>
              <w:t>$$$</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5F1FD835"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 </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63B649FC"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0.19</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6341357E" w14:textId="205201C3" w:rsidR="004F5F9D" w:rsidRPr="003D5BFE" w:rsidRDefault="003A3E2B"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57AE00A8"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32B88CD2" w14:textId="77777777" w:rsidTr="00DF7A41">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DED233D"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3D6DBD9E"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361023F3"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KPDCL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243FFB0B"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458E9FB3"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1.14</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0B91738B"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1.12</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60A42FB"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0.16</w:t>
            </w:r>
          </w:p>
        </w:tc>
      </w:tr>
      <w:tr w:rsidR="004F5F9D" w:rsidRPr="003D5BFE" w14:paraId="471DF031" w14:textId="77777777" w:rsidTr="00DF7A41">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CFF34DF"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59C2E06"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39E5BF2" w14:textId="387A3163"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LPDD</w:t>
            </w:r>
            <w:r w:rsidR="00E95E31" w:rsidRPr="003D5BFE">
              <w:rPr>
                <w:rFonts w:eastAsia="Times New Roman" w:cstheme="minorHAnsi"/>
                <w:color w:val="000000"/>
              </w:rPr>
              <w:t xml:space="preserve"> $</w:t>
            </w:r>
            <w:r w:rsidR="00003AEF" w:rsidRPr="003D5BFE">
              <w:rPr>
                <w:rFonts w:eastAsia="Times New Roman" w:cstheme="minorHAnsi"/>
                <w:color w:val="000000"/>
              </w:rPr>
              <w:t>$</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0D3A1C7F"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Wapcos</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0963F5DA"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0.01</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5ADB6B22" w14:textId="3CFBAC4A" w:rsidR="004F5F9D" w:rsidRPr="003D5BFE" w:rsidRDefault="00DF78A0"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2EA9E75F"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12DED5B2"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29468FB"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728C5593"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0CBBD3EE" w14:textId="5203028B"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1CBDF7C0" w14:textId="768A1EA9"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 </w:t>
            </w:r>
            <w:r w:rsidR="00E95E31" w:rsidRPr="003D5BFE">
              <w:rPr>
                <w:rFonts w:eastAsia="Times New Roman" w:cstheme="minorHAnsi"/>
                <w:color w:val="000000"/>
              </w:rPr>
              <w:t>Voyant solution</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3ED6539F"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3.19</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3F52D08E"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3.19</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717B099"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1075F032" w14:textId="77777777" w:rsidTr="00DF7A41">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09B8C7AA" w14:textId="77777777" w:rsidR="004F5F9D" w:rsidRPr="003D5BFE" w:rsidRDefault="004F5F9D" w:rsidP="004F5F9D">
            <w:pPr>
              <w:spacing w:after="0" w:line="240" w:lineRule="auto"/>
              <w:rPr>
                <w:rFonts w:eastAsia="Times New Roman" w:cstheme="minorHAnsi"/>
                <w:color w:val="000000"/>
              </w:rPr>
            </w:pPr>
          </w:p>
        </w:tc>
        <w:tc>
          <w:tcPr>
            <w:tcW w:w="3799" w:type="dxa"/>
            <w:gridSpan w:val="3"/>
            <w:tcBorders>
              <w:top w:val="single" w:sz="4" w:space="0" w:color="auto"/>
              <w:left w:val="nil"/>
              <w:bottom w:val="single" w:sz="4" w:space="0" w:color="auto"/>
              <w:right w:val="single" w:sz="4" w:space="0" w:color="000000"/>
            </w:tcBorders>
            <w:shd w:val="clear" w:color="auto" w:fill="EEECE1" w:themeFill="background2"/>
            <w:noWrap/>
            <w:vAlign w:val="bottom"/>
            <w:hideMark/>
          </w:tcPr>
          <w:p w14:paraId="10D06880"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Urban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2645C2A1"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5.39</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5D4862F1" w14:textId="65417150" w:rsidR="004F5F9D" w:rsidRPr="003D5BFE" w:rsidRDefault="003A3E2B" w:rsidP="004F5F9D">
            <w:pPr>
              <w:spacing w:after="0" w:line="240" w:lineRule="auto"/>
              <w:jc w:val="right"/>
              <w:rPr>
                <w:rFonts w:eastAsia="Times New Roman" w:cstheme="minorHAnsi"/>
                <w:b/>
                <w:color w:val="000000"/>
              </w:rPr>
            </w:pPr>
            <w:r w:rsidRPr="003D5BFE">
              <w:rPr>
                <w:rFonts w:eastAsia="Times New Roman" w:cstheme="minorHAnsi"/>
                <w:b/>
                <w:color w:val="000000"/>
              </w:rPr>
              <w:t>5.16</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3D08AA31"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0.22</w:t>
            </w:r>
          </w:p>
        </w:tc>
      </w:tr>
      <w:tr w:rsidR="004F5F9D" w:rsidRPr="003D5BFE" w14:paraId="5FEB8BE0"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78C7234" w14:textId="77777777" w:rsidR="004F5F9D" w:rsidRPr="003D5BFE" w:rsidRDefault="004F5F9D" w:rsidP="004F5F9D">
            <w:pPr>
              <w:spacing w:after="0" w:line="240" w:lineRule="auto"/>
              <w:rPr>
                <w:rFonts w:eastAsia="Times New Roman" w:cstheme="minorHAnsi"/>
                <w:color w:val="000000"/>
              </w:rPr>
            </w:pPr>
          </w:p>
        </w:tc>
        <w:tc>
          <w:tcPr>
            <w:tcW w:w="126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0205E5AC" w14:textId="77777777" w:rsidR="004F5F9D" w:rsidRPr="003D5BFE" w:rsidRDefault="004F5F9D" w:rsidP="004F5F9D">
            <w:pPr>
              <w:spacing w:after="0" w:line="240" w:lineRule="auto"/>
              <w:jc w:val="center"/>
              <w:rPr>
                <w:rFonts w:eastAsia="Times New Roman" w:cstheme="minorHAnsi"/>
                <w:color w:val="000000"/>
              </w:rPr>
            </w:pPr>
            <w:r w:rsidRPr="003D5BFE">
              <w:rPr>
                <w:rFonts w:eastAsia="Times New Roman" w:cstheme="minorHAnsi"/>
                <w:color w:val="000000"/>
              </w:rPr>
              <w:t>New Technology</w:t>
            </w: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3748B47A" w14:textId="04CFF1C1"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PGCIL</w:t>
            </w:r>
            <w:r w:rsidR="00E95E31" w:rsidRPr="003D5BFE">
              <w:rPr>
                <w:rFonts w:eastAsia="Times New Roman" w:cstheme="minorHAnsi"/>
                <w:color w:val="000000"/>
              </w:rPr>
              <w:t xml:space="preserve"> $</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7B40809D"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74930523" w14:textId="20A297D8" w:rsidR="004F5F9D" w:rsidRPr="003D5BFE" w:rsidRDefault="00186336" w:rsidP="004F5F9D">
            <w:pPr>
              <w:spacing w:after="0" w:line="240" w:lineRule="auto"/>
              <w:jc w:val="right"/>
              <w:rPr>
                <w:rFonts w:eastAsia="Times New Roman" w:cstheme="minorHAnsi"/>
                <w:color w:val="000000"/>
              </w:rPr>
            </w:pPr>
            <w:r w:rsidRPr="003D5BFE">
              <w:rPr>
                <w:rFonts w:eastAsia="Times New Roman" w:cstheme="minorHAnsi"/>
                <w:color w:val="000000"/>
              </w:rPr>
              <w:t>0.70</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47390487" w14:textId="3AAAA5D4" w:rsidR="004F5F9D" w:rsidRPr="003D5BFE" w:rsidRDefault="00DF78A0"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716F8FC6"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212D309D" w14:textId="77777777" w:rsidTr="00DF7A41">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6A61EE68"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4A040A69"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181036F0" w14:textId="3F67803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41185208" w14:textId="61BE20E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 </w:t>
            </w:r>
            <w:r w:rsidR="00F727ED" w:rsidRPr="003D5BFE">
              <w:rPr>
                <w:rFonts w:eastAsia="Times New Roman" w:cstheme="minorHAnsi"/>
                <w:color w:val="000000"/>
              </w:rPr>
              <w:t>JPDCL &amp; KPDCL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5D0FC343"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0.63</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40C2D0AF"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0.63</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0CCCA045"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6B94EC54"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5DAEBDB1" w14:textId="77777777" w:rsidR="004F5F9D" w:rsidRPr="003D5BFE" w:rsidRDefault="004F5F9D" w:rsidP="004F5F9D">
            <w:pPr>
              <w:spacing w:after="0" w:line="240" w:lineRule="auto"/>
              <w:rPr>
                <w:rFonts w:eastAsia="Times New Roman" w:cstheme="minorHAnsi"/>
                <w:color w:val="000000"/>
              </w:rPr>
            </w:pPr>
          </w:p>
        </w:tc>
        <w:tc>
          <w:tcPr>
            <w:tcW w:w="3799" w:type="dxa"/>
            <w:gridSpan w:val="3"/>
            <w:tcBorders>
              <w:top w:val="single" w:sz="4" w:space="0" w:color="auto"/>
              <w:left w:val="nil"/>
              <w:bottom w:val="single" w:sz="4" w:space="0" w:color="auto"/>
              <w:right w:val="single" w:sz="4" w:space="0" w:color="000000"/>
            </w:tcBorders>
            <w:shd w:val="clear" w:color="auto" w:fill="EEECE1" w:themeFill="background2"/>
            <w:noWrap/>
            <w:vAlign w:val="bottom"/>
            <w:hideMark/>
          </w:tcPr>
          <w:p w14:paraId="13B01428"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New Technology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650208BD" w14:textId="0264161A" w:rsidR="004F5F9D" w:rsidRPr="003D5BFE" w:rsidRDefault="00186336" w:rsidP="004F5F9D">
            <w:pPr>
              <w:spacing w:after="0" w:line="240" w:lineRule="auto"/>
              <w:jc w:val="right"/>
              <w:rPr>
                <w:rFonts w:eastAsia="Times New Roman" w:cstheme="minorHAnsi"/>
                <w:b/>
                <w:color w:val="000000"/>
              </w:rPr>
            </w:pPr>
            <w:r w:rsidRPr="003D5BFE">
              <w:rPr>
                <w:rFonts w:eastAsia="Times New Roman" w:cstheme="minorHAnsi"/>
                <w:b/>
                <w:color w:val="000000"/>
              </w:rPr>
              <w:t>1.33</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1A161C12" w14:textId="0758F43C" w:rsidR="004F5F9D" w:rsidRPr="003D5BFE" w:rsidRDefault="00DF78A0" w:rsidP="004F5F9D">
            <w:pPr>
              <w:spacing w:after="0" w:line="240" w:lineRule="auto"/>
              <w:jc w:val="right"/>
              <w:rPr>
                <w:rFonts w:eastAsia="Times New Roman" w:cstheme="minorHAnsi"/>
                <w:b/>
                <w:color w:val="000000"/>
              </w:rPr>
            </w:pPr>
            <w:r w:rsidRPr="003D5BFE">
              <w:rPr>
                <w:rFonts w:eastAsia="Times New Roman" w:cstheme="minorHAnsi"/>
                <w:b/>
                <w:color w:val="000000"/>
              </w:rPr>
              <w:t>0.63</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5D3F971C"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0.00</w:t>
            </w:r>
          </w:p>
        </w:tc>
      </w:tr>
      <w:tr w:rsidR="004F5F9D" w:rsidRPr="003D5BFE" w14:paraId="2E8EE558" w14:textId="77777777" w:rsidTr="00193011">
        <w:trPr>
          <w:trHeight w:val="197"/>
          <w:jc w:val="right"/>
        </w:trPr>
        <w:tc>
          <w:tcPr>
            <w:tcW w:w="5774" w:type="dxa"/>
            <w:gridSpan w:val="4"/>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14:paraId="4B3B4694"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Ongoing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3C0F838B" w14:textId="1328099B" w:rsidR="004F5F9D" w:rsidRPr="003D5BFE" w:rsidRDefault="00186336" w:rsidP="004F5F9D">
            <w:pPr>
              <w:spacing w:after="0" w:line="240" w:lineRule="auto"/>
              <w:jc w:val="right"/>
              <w:rPr>
                <w:rFonts w:eastAsia="Times New Roman" w:cstheme="minorHAnsi"/>
                <w:b/>
                <w:color w:val="000000"/>
              </w:rPr>
            </w:pPr>
            <w:r w:rsidRPr="003D5BFE">
              <w:rPr>
                <w:rFonts w:eastAsia="Times New Roman" w:cstheme="minorHAnsi"/>
                <w:b/>
                <w:color w:val="000000"/>
              </w:rPr>
              <w:t>11.87</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3A3634ED" w14:textId="18238912" w:rsidR="004F5F9D" w:rsidRPr="003D5BFE" w:rsidRDefault="003A3E2B" w:rsidP="004F5F9D">
            <w:pPr>
              <w:spacing w:after="0" w:line="240" w:lineRule="auto"/>
              <w:jc w:val="right"/>
              <w:rPr>
                <w:rFonts w:eastAsia="Times New Roman" w:cstheme="minorHAnsi"/>
                <w:b/>
                <w:color w:val="000000"/>
              </w:rPr>
            </w:pPr>
            <w:r w:rsidRPr="003D5BFE">
              <w:rPr>
                <w:rFonts w:eastAsia="Times New Roman" w:cstheme="minorHAnsi"/>
                <w:b/>
                <w:color w:val="000000"/>
              </w:rPr>
              <w:t>10.50</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4C99423C" w14:textId="74B980A3" w:rsidR="004F5F9D" w:rsidRPr="003D5BFE" w:rsidRDefault="003A3E2B" w:rsidP="004F5F9D">
            <w:pPr>
              <w:spacing w:after="0" w:line="240" w:lineRule="auto"/>
              <w:jc w:val="right"/>
              <w:rPr>
                <w:rFonts w:eastAsia="Times New Roman" w:cstheme="minorHAnsi"/>
                <w:b/>
                <w:color w:val="000000"/>
              </w:rPr>
            </w:pPr>
            <w:r w:rsidRPr="003D5BFE">
              <w:rPr>
                <w:rFonts w:eastAsia="Times New Roman" w:cstheme="minorHAnsi"/>
                <w:b/>
                <w:color w:val="000000"/>
              </w:rPr>
              <w:t>3.16</w:t>
            </w:r>
          </w:p>
        </w:tc>
      </w:tr>
      <w:tr w:rsidR="004F5F9D" w:rsidRPr="003D5BFE" w14:paraId="5CD938C4" w14:textId="77777777" w:rsidTr="005E662C">
        <w:trPr>
          <w:trHeight w:val="70"/>
          <w:jc w:val="right"/>
        </w:trPr>
        <w:tc>
          <w:tcPr>
            <w:tcW w:w="1975"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3B0129E0"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Additional</w:t>
            </w:r>
          </w:p>
        </w:tc>
        <w:tc>
          <w:tcPr>
            <w:tcW w:w="126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36B04619"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Rural</w:t>
            </w: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37E111D"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JPDCL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36634BD2"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1A60794E"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0.94</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021A59CA" w14:textId="52CA7387" w:rsidR="004F5F9D" w:rsidRPr="003D5BFE" w:rsidRDefault="001658A5" w:rsidP="004F5F9D">
            <w:pPr>
              <w:spacing w:after="0" w:line="240" w:lineRule="auto"/>
              <w:jc w:val="right"/>
              <w:rPr>
                <w:rFonts w:eastAsia="Times New Roman" w:cstheme="minorHAnsi"/>
                <w:color w:val="000000"/>
              </w:rPr>
            </w:pPr>
            <w:r w:rsidRPr="003D5BFE">
              <w:rPr>
                <w:rFonts w:eastAsia="Times New Roman" w:cstheme="minorHAnsi"/>
                <w:color w:val="000000"/>
              </w:rPr>
              <w:t>0.67</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47F3538E"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28A70CA0"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463A14E"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4D2FE89B"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41FB4FC9"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KPDCL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6130A4D0"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222FB4C1"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0.68</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1B3606E3" w14:textId="2336FB04" w:rsidR="004F5F9D" w:rsidRPr="003D5BFE" w:rsidRDefault="00B10197" w:rsidP="004F5F9D">
            <w:pPr>
              <w:spacing w:after="0" w:line="240" w:lineRule="auto"/>
              <w:jc w:val="right"/>
              <w:rPr>
                <w:rFonts w:eastAsia="Times New Roman" w:cstheme="minorHAnsi"/>
                <w:color w:val="000000"/>
              </w:rPr>
            </w:pPr>
            <w:r w:rsidRPr="003D5BFE">
              <w:rPr>
                <w:rFonts w:eastAsia="Times New Roman" w:cstheme="minorHAnsi"/>
                <w:color w:val="000000"/>
              </w:rPr>
              <w:t>0.62</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02B303D7"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3490D476"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2B9C0E7A"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CE41937"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75A823FA"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PGCIL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4E791539"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162FF8A9"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1.02</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496333C6" w14:textId="60919DB7" w:rsidR="004F5F9D" w:rsidRPr="003D5BFE" w:rsidRDefault="008C625D" w:rsidP="004F5F9D">
            <w:pPr>
              <w:spacing w:after="0" w:line="240" w:lineRule="auto"/>
              <w:jc w:val="right"/>
              <w:rPr>
                <w:rFonts w:eastAsia="Times New Roman" w:cstheme="minorHAnsi"/>
                <w:color w:val="000000"/>
              </w:rPr>
            </w:pPr>
            <w:r w:rsidRPr="003D5BFE">
              <w:rPr>
                <w:rFonts w:eastAsia="Times New Roman" w:cstheme="minorHAnsi"/>
                <w:color w:val="000000"/>
              </w:rPr>
              <w:t>0.88</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7DC61E99"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0132C845"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33337687" w14:textId="77777777" w:rsidR="004F5F9D" w:rsidRPr="003D5BFE" w:rsidRDefault="004F5F9D" w:rsidP="004F5F9D">
            <w:pPr>
              <w:spacing w:after="0" w:line="240" w:lineRule="auto"/>
              <w:rPr>
                <w:rFonts w:eastAsia="Times New Roman" w:cstheme="minorHAnsi"/>
                <w:color w:val="000000"/>
              </w:rPr>
            </w:pPr>
          </w:p>
        </w:tc>
        <w:tc>
          <w:tcPr>
            <w:tcW w:w="3799" w:type="dxa"/>
            <w:gridSpan w:val="3"/>
            <w:tcBorders>
              <w:top w:val="single" w:sz="4" w:space="0" w:color="auto"/>
              <w:left w:val="nil"/>
              <w:bottom w:val="single" w:sz="4" w:space="0" w:color="auto"/>
              <w:right w:val="single" w:sz="4" w:space="0" w:color="000000"/>
            </w:tcBorders>
            <w:shd w:val="clear" w:color="auto" w:fill="EEECE1" w:themeFill="background2"/>
            <w:noWrap/>
            <w:vAlign w:val="bottom"/>
            <w:hideMark/>
          </w:tcPr>
          <w:p w14:paraId="5856F3B4"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Rural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1AD0385A"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2.64</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410EA71E" w14:textId="7D6EC7E8" w:rsidR="004F5F9D" w:rsidRPr="003D5BFE" w:rsidRDefault="00B10197" w:rsidP="004F5F9D">
            <w:pPr>
              <w:spacing w:after="0" w:line="240" w:lineRule="auto"/>
              <w:jc w:val="right"/>
              <w:rPr>
                <w:rFonts w:eastAsia="Times New Roman" w:cstheme="minorHAnsi"/>
                <w:b/>
                <w:color w:val="000000"/>
              </w:rPr>
            </w:pPr>
            <w:r w:rsidRPr="003D5BFE">
              <w:rPr>
                <w:rFonts w:eastAsia="Times New Roman" w:cstheme="minorHAnsi"/>
                <w:b/>
                <w:color w:val="000000"/>
              </w:rPr>
              <w:t>2.17</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A2DFC3E"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0.00</w:t>
            </w:r>
          </w:p>
        </w:tc>
      </w:tr>
      <w:tr w:rsidR="004F5F9D" w:rsidRPr="003D5BFE" w14:paraId="7F00A4B4"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439A834" w14:textId="77777777" w:rsidR="004F5F9D" w:rsidRPr="003D5BFE" w:rsidRDefault="004F5F9D" w:rsidP="004F5F9D">
            <w:pPr>
              <w:spacing w:after="0" w:line="240" w:lineRule="auto"/>
              <w:rPr>
                <w:rFonts w:eastAsia="Times New Roman" w:cstheme="minorHAnsi"/>
                <w:color w:val="000000"/>
              </w:rPr>
            </w:pPr>
          </w:p>
        </w:tc>
        <w:tc>
          <w:tcPr>
            <w:tcW w:w="126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02F6A205"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Urban</w:t>
            </w: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4AB2519A"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JPDCL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35F1507C"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05A97B71"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0.43</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51F16216" w14:textId="48E10C96" w:rsidR="004F5F9D" w:rsidRPr="003D5BFE" w:rsidRDefault="001658A5" w:rsidP="004F5F9D">
            <w:pPr>
              <w:spacing w:after="0" w:line="240" w:lineRule="auto"/>
              <w:jc w:val="right"/>
              <w:rPr>
                <w:rFonts w:eastAsia="Times New Roman" w:cstheme="minorHAnsi"/>
                <w:color w:val="000000"/>
              </w:rPr>
            </w:pPr>
            <w:r w:rsidRPr="003D5BFE">
              <w:rPr>
                <w:rFonts w:eastAsia="Times New Roman" w:cstheme="minorHAnsi"/>
                <w:color w:val="000000"/>
              </w:rPr>
              <w:t>0.35</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344CBD23"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449176B8"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56BB880C"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735F1B88"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2B0352E"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KPDCL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5CF4FA74"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3D391EB0"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0.26</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535B2B04" w14:textId="6F93742F" w:rsidR="004F5F9D" w:rsidRPr="003D5BFE" w:rsidRDefault="00B10197" w:rsidP="004F5F9D">
            <w:pPr>
              <w:spacing w:after="0" w:line="240" w:lineRule="auto"/>
              <w:jc w:val="right"/>
              <w:rPr>
                <w:rFonts w:eastAsia="Times New Roman" w:cstheme="minorHAnsi"/>
                <w:color w:val="000000"/>
              </w:rPr>
            </w:pPr>
            <w:r w:rsidRPr="003D5BFE">
              <w:rPr>
                <w:rFonts w:eastAsia="Times New Roman" w:cstheme="minorHAnsi"/>
                <w:color w:val="000000"/>
              </w:rPr>
              <w:t>0.24</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B8E1390"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6E7B0C60" w14:textId="77777777" w:rsidTr="00193011">
        <w:trPr>
          <w:trHeight w:val="368"/>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1B8450FB" w14:textId="77777777" w:rsidR="004F5F9D" w:rsidRPr="003D5BFE" w:rsidRDefault="004F5F9D" w:rsidP="004F5F9D">
            <w:pPr>
              <w:spacing w:after="0" w:line="240" w:lineRule="auto"/>
              <w:rPr>
                <w:rFonts w:eastAsia="Times New Roman" w:cstheme="minorHAnsi"/>
                <w:color w:val="000000"/>
              </w:rPr>
            </w:pPr>
          </w:p>
        </w:tc>
        <w:tc>
          <w:tcPr>
            <w:tcW w:w="126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3E236262" w14:textId="77777777" w:rsidR="004F5F9D" w:rsidRPr="003D5BFE" w:rsidRDefault="004F5F9D" w:rsidP="004F5F9D">
            <w:pPr>
              <w:spacing w:after="0" w:line="240" w:lineRule="auto"/>
              <w:rPr>
                <w:rFonts w:eastAsia="Times New Roman" w:cstheme="minorHAnsi"/>
                <w:color w:val="000000"/>
              </w:rPr>
            </w:pP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6E822217" w14:textId="21214A1F"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1162BA0E" w14:textId="74A2DB9F" w:rsidR="004F5F9D" w:rsidRPr="003D5BFE" w:rsidRDefault="004F5F9D" w:rsidP="00E95E31">
            <w:pPr>
              <w:spacing w:after="0" w:line="240" w:lineRule="auto"/>
              <w:rPr>
                <w:rFonts w:eastAsia="Times New Roman" w:cstheme="minorHAnsi"/>
                <w:color w:val="000000"/>
              </w:rPr>
            </w:pPr>
            <w:r w:rsidRPr="003D5BFE">
              <w:rPr>
                <w:rFonts w:eastAsia="Times New Roman" w:cstheme="minorHAnsi"/>
                <w:color w:val="000000"/>
              </w:rPr>
              <w:t> </w:t>
            </w:r>
            <w:r w:rsidR="00E95E31" w:rsidRPr="003D5BFE">
              <w:rPr>
                <w:rFonts w:eastAsia="Times New Roman" w:cstheme="minorHAnsi"/>
                <w:color w:val="000000"/>
              </w:rPr>
              <w:t>Voyant solution</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13885B91"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1.45</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712D9128" w14:textId="3D6ABBA7" w:rsidR="004F5F9D" w:rsidRPr="003D5BFE" w:rsidRDefault="00B10197" w:rsidP="004F5F9D">
            <w:pPr>
              <w:spacing w:after="0" w:line="240" w:lineRule="auto"/>
              <w:jc w:val="right"/>
              <w:rPr>
                <w:rFonts w:eastAsia="Times New Roman" w:cstheme="minorHAnsi"/>
                <w:color w:val="000000"/>
              </w:rPr>
            </w:pPr>
            <w:r w:rsidRPr="003D5BFE">
              <w:rPr>
                <w:rFonts w:eastAsia="Times New Roman" w:cstheme="minorHAnsi"/>
                <w:color w:val="000000"/>
              </w:rPr>
              <w:t>1.21</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7C26904E"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0B0AB66E" w14:textId="77777777" w:rsidTr="005E662C">
        <w:trPr>
          <w:trHeight w:val="70"/>
          <w:jc w:val="right"/>
        </w:trPr>
        <w:tc>
          <w:tcPr>
            <w:tcW w:w="1975"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0196AB73" w14:textId="77777777" w:rsidR="004F5F9D" w:rsidRPr="003D5BFE" w:rsidRDefault="004F5F9D" w:rsidP="004F5F9D">
            <w:pPr>
              <w:spacing w:after="0" w:line="240" w:lineRule="auto"/>
              <w:rPr>
                <w:rFonts w:eastAsia="Times New Roman" w:cstheme="minorHAnsi"/>
                <w:color w:val="000000"/>
              </w:rPr>
            </w:pPr>
          </w:p>
        </w:tc>
        <w:tc>
          <w:tcPr>
            <w:tcW w:w="3799" w:type="dxa"/>
            <w:gridSpan w:val="3"/>
            <w:tcBorders>
              <w:top w:val="single" w:sz="4" w:space="0" w:color="auto"/>
              <w:left w:val="nil"/>
              <w:bottom w:val="single" w:sz="4" w:space="0" w:color="auto"/>
              <w:right w:val="single" w:sz="4" w:space="0" w:color="000000"/>
            </w:tcBorders>
            <w:shd w:val="clear" w:color="auto" w:fill="EEECE1" w:themeFill="background2"/>
            <w:noWrap/>
            <w:vAlign w:val="bottom"/>
            <w:hideMark/>
          </w:tcPr>
          <w:p w14:paraId="0C3C15E6"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Urban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7820D818"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2.13</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1F0EF743" w14:textId="41FD6304" w:rsidR="004F5F9D" w:rsidRPr="003D5BFE" w:rsidRDefault="00B10197" w:rsidP="004F5F9D">
            <w:pPr>
              <w:spacing w:after="0" w:line="240" w:lineRule="auto"/>
              <w:jc w:val="right"/>
              <w:rPr>
                <w:rFonts w:eastAsia="Times New Roman" w:cstheme="minorHAnsi"/>
                <w:b/>
                <w:color w:val="000000"/>
              </w:rPr>
            </w:pPr>
            <w:r w:rsidRPr="003D5BFE">
              <w:rPr>
                <w:rFonts w:eastAsia="Times New Roman" w:cstheme="minorHAnsi"/>
                <w:b/>
                <w:color w:val="000000"/>
              </w:rPr>
              <w:t>1.80</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1C307BD1"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0.00</w:t>
            </w:r>
          </w:p>
        </w:tc>
      </w:tr>
      <w:tr w:rsidR="004F5F9D" w:rsidRPr="003D5BFE" w14:paraId="5A8BAAD5" w14:textId="77777777" w:rsidTr="004115D6">
        <w:trPr>
          <w:trHeight w:val="70"/>
          <w:jc w:val="right"/>
        </w:trPr>
        <w:tc>
          <w:tcPr>
            <w:tcW w:w="5774" w:type="dxa"/>
            <w:gridSpan w:val="4"/>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14:paraId="35054199" w14:textId="77777777" w:rsidR="004F5F9D" w:rsidRPr="003D5BFE" w:rsidRDefault="004F5F9D" w:rsidP="004F5F9D">
            <w:pPr>
              <w:spacing w:after="0" w:line="240" w:lineRule="auto"/>
              <w:rPr>
                <w:rFonts w:eastAsia="Times New Roman" w:cstheme="minorHAnsi"/>
                <w:b/>
                <w:color w:val="000000"/>
              </w:rPr>
            </w:pPr>
            <w:r w:rsidRPr="003D5BFE">
              <w:rPr>
                <w:rFonts w:eastAsia="Times New Roman" w:cstheme="minorHAnsi"/>
                <w:b/>
                <w:color w:val="000000"/>
              </w:rPr>
              <w:t>Additional Total</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25B267CB"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4.77</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4844AF16" w14:textId="195B5AC4" w:rsidR="004F5F9D" w:rsidRPr="003D5BFE" w:rsidRDefault="00B10197" w:rsidP="004F5F9D">
            <w:pPr>
              <w:spacing w:after="0" w:line="240" w:lineRule="auto"/>
              <w:jc w:val="right"/>
              <w:rPr>
                <w:rFonts w:eastAsia="Times New Roman" w:cstheme="minorHAnsi"/>
                <w:b/>
                <w:color w:val="000000"/>
              </w:rPr>
            </w:pPr>
            <w:r w:rsidRPr="003D5BFE">
              <w:rPr>
                <w:rFonts w:eastAsia="Times New Roman" w:cstheme="minorHAnsi"/>
                <w:b/>
                <w:color w:val="000000"/>
              </w:rPr>
              <w:t>3.97</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0DFDBEC1" w14:textId="77777777" w:rsidR="004F5F9D" w:rsidRPr="003D5BFE" w:rsidRDefault="004F5F9D" w:rsidP="004F5F9D">
            <w:pPr>
              <w:spacing w:after="0" w:line="240" w:lineRule="auto"/>
              <w:jc w:val="right"/>
              <w:rPr>
                <w:rFonts w:eastAsia="Times New Roman" w:cstheme="minorHAnsi"/>
                <w:b/>
                <w:color w:val="000000"/>
              </w:rPr>
            </w:pPr>
            <w:r w:rsidRPr="003D5BFE">
              <w:rPr>
                <w:rFonts w:eastAsia="Times New Roman" w:cstheme="minorHAnsi"/>
                <w:b/>
                <w:color w:val="000000"/>
              </w:rPr>
              <w:t>0.00</w:t>
            </w:r>
          </w:p>
        </w:tc>
      </w:tr>
      <w:tr w:rsidR="004F5F9D" w:rsidRPr="003D5BFE" w14:paraId="377E062F" w14:textId="77777777" w:rsidTr="00F76BA5">
        <w:trPr>
          <w:trHeight w:val="225"/>
          <w:jc w:val="right"/>
        </w:trPr>
        <w:tc>
          <w:tcPr>
            <w:tcW w:w="1975"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B259A7A" w14:textId="21B20B22"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Re-appropriation-PMDP(</w:t>
            </w:r>
            <w:r w:rsidR="004A21A0" w:rsidRPr="003D5BFE">
              <w:rPr>
                <w:rFonts w:eastAsia="Times New Roman" w:cstheme="minorHAnsi"/>
                <w:color w:val="000000"/>
              </w:rPr>
              <w:t>R+</w:t>
            </w:r>
            <w:r w:rsidRPr="003D5BFE">
              <w:rPr>
                <w:rFonts w:eastAsia="Times New Roman" w:cstheme="minorHAnsi"/>
                <w:color w:val="000000"/>
              </w:rPr>
              <w:t>U)</w:t>
            </w:r>
          </w:p>
        </w:tc>
        <w:tc>
          <w:tcPr>
            <w:tcW w:w="1260" w:type="dxa"/>
            <w:tcBorders>
              <w:top w:val="nil"/>
              <w:left w:val="nil"/>
              <w:right w:val="single" w:sz="4" w:space="0" w:color="auto"/>
            </w:tcBorders>
            <w:shd w:val="clear" w:color="auto" w:fill="EEECE1" w:themeFill="background2"/>
            <w:noWrap/>
            <w:vAlign w:val="center"/>
            <w:hideMark/>
          </w:tcPr>
          <w:p w14:paraId="2CA3FFC8" w14:textId="6330B5E9" w:rsidR="004F5F9D" w:rsidRPr="003D5BFE" w:rsidRDefault="004F5F9D" w:rsidP="004F5F9D">
            <w:pPr>
              <w:spacing w:after="0" w:line="240" w:lineRule="auto"/>
              <w:jc w:val="center"/>
              <w:rPr>
                <w:rFonts w:eastAsia="Times New Roman" w:cstheme="minorHAnsi"/>
                <w:color w:val="000000"/>
              </w:rPr>
            </w:pPr>
            <w:r w:rsidRPr="003D5BFE">
              <w:rPr>
                <w:rFonts w:eastAsia="Times New Roman" w:cstheme="minorHAnsi"/>
                <w:color w:val="000000"/>
              </w:rPr>
              <w:t>New Technology</w:t>
            </w:r>
          </w:p>
        </w:tc>
        <w:tc>
          <w:tcPr>
            <w:tcW w:w="1513" w:type="dxa"/>
            <w:tcBorders>
              <w:top w:val="nil"/>
              <w:left w:val="nil"/>
              <w:bottom w:val="single" w:sz="4" w:space="0" w:color="auto"/>
              <w:right w:val="single" w:sz="4" w:space="0" w:color="auto"/>
            </w:tcBorders>
            <w:shd w:val="clear" w:color="auto" w:fill="EEECE1" w:themeFill="background2"/>
            <w:noWrap/>
            <w:vAlign w:val="bottom"/>
            <w:hideMark/>
          </w:tcPr>
          <w:p w14:paraId="2A985DBF" w14:textId="00AE9593"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RECPDCL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325123CE" w14:textId="1146AC6E" w:rsidR="004F5F9D" w:rsidRPr="003D5BFE" w:rsidRDefault="004F5F9D" w:rsidP="00E95E31">
            <w:pPr>
              <w:spacing w:after="0" w:line="240" w:lineRule="auto"/>
              <w:rPr>
                <w:rFonts w:eastAsia="Times New Roman" w:cstheme="minorHAnsi"/>
                <w:color w:val="000000"/>
              </w:rPr>
            </w:pPr>
            <w:r w:rsidRPr="003D5BFE">
              <w:rPr>
                <w:rFonts w:eastAsia="Times New Roman" w:cstheme="minorHAnsi"/>
                <w:color w:val="000000"/>
              </w:rPr>
              <w:t> </w:t>
            </w:r>
            <w:r w:rsidR="00F76BA5" w:rsidRPr="00F76BA5">
              <w:rPr>
                <w:rFonts w:ascii="Calibri" w:eastAsia="Times New Roman" w:hAnsi="Calibri" w:cs="Times New Roman"/>
                <w:color w:val="000000"/>
                <w:sz w:val="20"/>
                <w:szCs w:val="20"/>
                <w:highlight w:val="yellow"/>
              </w:rPr>
              <w:t>Medhaj Techno</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6DD7713F" w14:textId="585F0AD8" w:rsidR="004F5F9D" w:rsidRPr="003D5BFE" w:rsidRDefault="004F5F9D" w:rsidP="004A21A0">
            <w:pPr>
              <w:spacing w:after="0" w:line="240" w:lineRule="auto"/>
              <w:jc w:val="right"/>
              <w:rPr>
                <w:rFonts w:eastAsia="Times New Roman" w:cstheme="minorHAnsi"/>
                <w:color w:val="000000"/>
              </w:rPr>
            </w:pPr>
            <w:r w:rsidRPr="003D5BFE">
              <w:rPr>
                <w:rFonts w:eastAsia="Times New Roman" w:cstheme="minorHAnsi"/>
                <w:color w:val="000000"/>
              </w:rPr>
              <w:t>0.</w:t>
            </w:r>
            <w:r w:rsidR="004A21A0" w:rsidRPr="003D5BFE">
              <w:rPr>
                <w:rFonts w:eastAsia="Times New Roman" w:cstheme="minorHAnsi"/>
                <w:color w:val="000000"/>
              </w:rPr>
              <w:t>90</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7D206ECD" w14:textId="382F4853" w:rsidR="004F5F9D" w:rsidRPr="003D5BFE" w:rsidRDefault="004F5F9D" w:rsidP="004A21A0">
            <w:pPr>
              <w:spacing w:after="0" w:line="240" w:lineRule="auto"/>
              <w:jc w:val="right"/>
              <w:rPr>
                <w:rFonts w:eastAsia="Times New Roman" w:cstheme="minorHAnsi"/>
                <w:color w:val="000000"/>
              </w:rPr>
            </w:pPr>
            <w:r w:rsidRPr="003D5BFE">
              <w:rPr>
                <w:rFonts w:eastAsia="Times New Roman" w:cstheme="minorHAnsi"/>
                <w:color w:val="000000"/>
              </w:rPr>
              <w:t>0.</w:t>
            </w:r>
            <w:r w:rsidR="004A21A0" w:rsidRPr="003D5BFE">
              <w:rPr>
                <w:rFonts w:eastAsia="Times New Roman" w:cstheme="minorHAnsi"/>
                <w:color w:val="000000"/>
              </w:rPr>
              <w:t>90</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6047A47C" w14:textId="77777777" w:rsidR="004F5F9D" w:rsidRPr="003D5BFE" w:rsidRDefault="004F5F9D" w:rsidP="004F5F9D">
            <w:pPr>
              <w:spacing w:after="0" w:line="240" w:lineRule="auto"/>
              <w:jc w:val="right"/>
              <w:rPr>
                <w:rFonts w:eastAsia="Times New Roman" w:cstheme="minorHAnsi"/>
                <w:color w:val="000000"/>
              </w:rPr>
            </w:pPr>
            <w:r w:rsidRPr="003D5BFE">
              <w:rPr>
                <w:rFonts w:eastAsia="Times New Roman" w:cstheme="minorHAnsi"/>
                <w:color w:val="000000"/>
              </w:rPr>
              <w:t>0.00</w:t>
            </w:r>
          </w:p>
        </w:tc>
      </w:tr>
      <w:tr w:rsidR="004F5F9D" w:rsidRPr="003D5BFE" w14:paraId="46DEDFE7" w14:textId="77777777" w:rsidTr="005E662C">
        <w:trPr>
          <w:trHeight w:val="70"/>
          <w:jc w:val="right"/>
        </w:trPr>
        <w:tc>
          <w:tcPr>
            <w:tcW w:w="4748"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614364CF" w14:textId="77777777" w:rsidR="004F5F9D" w:rsidRPr="003D5BFE" w:rsidRDefault="004F5F9D" w:rsidP="004F5F9D">
            <w:pPr>
              <w:spacing w:after="0" w:line="240" w:lineRule="auto"/>
              <w:rPr>
                <w:rFonts w:eastAsia="Times New Roman" w:cstheme="minorHAnsi"/>
                <w:b/>
                <w:bCs/>
                <w:color w:val="000000"/>
              </w:rPr>
            </w:pPr>
            <w:r w:rsidRPr="003D5BFE">
              <w:rPr>
                <w:rFonts w:eastAsia="Times New Roman" w:cstheme="minorHAnsi"/>
                <w:b/>
                <w:bCs/>
                <w:color w:val="000000"/>
              </w:rPr>
              <w:t>Grand Total</w:t>
            </w:r>
          </w:p>
        </w:tc>
        <w:tc>
          <w:tcPr>
            <w:tcW w:w="1026" w:type="dxa"/>
            <w:tcBorders>
              <w:top w:val="nil"/>
              <w:left w:val="nil"/>
              <w:bottom w:val="single" w:sz="4" w:space="0" w:color="auto"/>
              <w:right w:val="single" w:sz="4" w:space="0" w:color="auto"/>
            </w:tcBorders>
            <w:shd w:val="clear" w:color="auto" w:fill="EEECE1" w:themeFill="background2"/>
            <w:noWrap/>
            <w:vAlign w:val="bottom"/>
            <w:hideMark/>
          </w:tcPr>
          <w:p w14:paraId="717F38F4" w14:textId="77777777" w:rsidR="004F5F9D" w:rsidRPr="003D5BFE" w:rsidRDefault="004F5F9D" w:rsidP="004F5F9D">
            <w:pPr>
              <w:spacing w:after="0" w:line="240" w:lineRule="auto"/>
              <w:rPr>
                <w:rFonts w:eastAsia="Times New Roman" w:cstheme="minorHAnsi"/>
                <w:color w:val="000000"/>
              </w:rPr>
            </w:pPr>
            <w:r w:rsidRPr="003D5BFE">
              <w:rPr>
                <w:rFonts w:eastAsia="Times New Roman" w:cstheme="minorHAnsi"/>
                <w:color w:val="000000"/>
              </w:rPr>
              <w:t> </w:t>
            </w:r>
          </w:p>
        </w:tc>
        <w:tc>
          <w:tcPr>
            <w:tcW w:w="1235" w:type="dxa"/>
            <w:tcBorders>
              <w:top w:val="nil"/>
              <w:left w:val="nil"/>
              <w:bottom w:val="single" w:sz="4" w:space="0" w:color="auto"/>
              <w:right w:val="single" w:sz="4" w:space="0" w:color="auto"/>
            </w:tcBorders>
            <w:shd w:val="clear" w:color="auto" w:fill="EEECE1" w:themeFill="background2"/>
            <w:noWrap/>
            <w:vAlign w:val="bottom"/>
            <w:hideMark/>
          </w:tcPr>
          <w:p w14:paraId="38B8EE17" w14:textId="1C82BA4E" w:rsidR="004F5F9D" w:rsidRPr="003D5BFE" w:rsidRDefault="00186336" w:rsidP="004F5F9D">
            <w:pPr>
              <w:spacing w:after="0" w:line="240" w:lineRule="auto"/>
              <w:jc w:val="right"/>
              <w:rPr>
                <w:rFonts w:eastAsia="Times New Roman" w:cstheme="minorHAnsi"/>
                <w:b/>
                <w:bCs/>
                <w:color w:val="000000"/>
              </w:rPr>
            </w:pPr>
            <w:r w:rsidRPr="003D5BFE">
              <w:rPr>
                <w:rFonts w:eastAsia="Times New Roman" w:cstheme="minorHAnsi"/>
                <w:b/>
                <w:bCs/>
                <w:color w:val="000000"/>
              </w:rPr>
              <w:t>17.54</w:t>
            </w:r>
          </w:p>
        </w:tc>
        <w:tc>
          <w:tcPr>
            <w:tcW w:w="948" w:type="dxa"/>
            <w:tcBorders>
              <w:top w:val="nil"/>
              <w:left w:val="nil"/>
              <w:bottom w:val="single" w:sz="4" w:space="0" w:color="auto"/>
              <w:right w:val="single" w:sz="4" w:space="0" w:color="auto"/>
            </w:tcBorders>
            <w:shd w:val="clear" w:color="auto" w:fill="EEECE1" w:themeFill="background2"/>
            <w:noWrap/>
            <w:vAlign w:val="bottom"/>
            <w:hideMark/>
          </w:tcPr>
          <w:p w14:paraId="2992AF2A" w14:textId="268C0CBD" w:rsidR="004F5F9D" w:rsidRPr="003D5BFE" w:rsidRDefault="003A3E2B" w:rsidP="004F5F9D">
            <w:pPr>
              <w:spacing w:after="0" w:line="240" w:lineRule="auto"/>
              <w:jc w:val="right"/>
              <w:rPr>
                <w:rFonts w:eastAsia="Times New Roman" w:cstheme="minorHAnsi"/>
                <w:b/>
                <w:bCs/>
                <w:color w:val="000000"/>
              </w:rPr>
            </w:pPr>
            <w:r w:rsidRPr="003D5BFE">
              <w:rPr>
                <w:rFonts w:eastAsia="Times New Roman" w:cstheme="minorHAnsi"/>
                <w:b/>
                <w:bCs/>
                <w:color w:val="000000"/>
              </w:rPr>
              <w:t>15.37</w:t>
            </w:r>
          </w:p>
        </w:tc>
        <w:tc>
          <w:tcPr>
            <w:tcW w:w="1488" w:type="dxa"/>
            <w:tcBorders>
              <w:top w:val="nil"/>
              <w:left w:val="nil"/>
              <w:bottom w:val="single" w:sz="4" w:space="0" w:color="auto"/>
              <w:right w:val="single" w:sz="4" w:space="0" w:color="auto"/>
            </w:tcBorders>
            <w:shd w:val="clear" w:color="auto" w:fill="EEECE1" w:themeFill="background2"/>
            <w:noWrap/>
            <w:vAlign w:val="bottom"/>
            <w:hideMark/>
          </w:tcPr>
          <w:p w14:paraId="7B56AAAE" w14:textId="5BFA12A5" w:rsidR="004F5F9D" w:rsidRPr="003D5BFE" w:rsidRDefault="003A3E2B" w:rsidP="004F5F9D">
            <w:pPr>
              <w:spacing w:after="0" w:line="240" w:lineRule="auto"/>
              <w:jc w:val="right"/>
              <w:rPr>
                <w:rFonts w:eastAsia="Times New Roman" w:cstheme="minorHAnsi"/>
                <w:b/>
                <w:bCs/>
                <w:color w:val="000000"/>
              </w:rPr>
            </w:pPr>
            <w:r w:rsidRPr="003D5BFE">
              <w:rPr>
                <w:rFonts w:eastAsia="Times New Roman" w:cstheme="minorHAnsi"/>
                <w:b/>
                <w:bCs/>
                <w:color w:val="000000"/>
              </w:rPr>
              <w:t>3.16</w:t>
            </w:r>
          </w:p>
        </w:tc>
      </w:tr>
    </w:tbl>
    <w:p w14:paraId="7BA739EF" w14:textId="0A09BA78" w:rsidR="00003AEF" w:rsidRPr="003D5BFE" w:rsidRDefault="00003AEF" w:rsidP="00003AEF">
      <w:pPr>
        <w:spacing w:after="0" w:line="240" w:lineRule="auto"/>
        <w:rPr>
          <w:rFonts w:cstheme="minorHAnsi"/>
          <w:b/>
          <w:bCs/>
          <w:i/>
          <w:iCs/>
          <w:color w:val="000000" w:themeColor="text1"/>
        </w:rPr>
      </w:pPr>
      <w:r w:rsidRPr="003D5BFE">
        <w:rPr>
          <w:rFonts w:cstheme="minorHAnsi"/>
          <w:bCs/>
          <w:color w:val="000000" w:themeColor="text1"/>
        </w:rPr>
        <w:t xml:space="preserve">            </w:t>
      </w:r>
      <w:r w:rsidR="001E697F" w:rsidRPr="003D5BFE">
        <w:rPr>
          <w:rFonts w:cstheme="minorHAnsi"/>
          <w:bCs/>
          <w:color w:val="000000" w:themeColor="text1"/>
        </w:rPr>
        <w:t xml:space="preserve">  </w:t>
      </w:r>
      <w:r w:rsidR="004115D6" w:rsidRPr="003D5BFE">
        <w:rPr>
          <w:rFonts w:cstheme="minorHAnsi"/>
          <w:b/>
          <w:bCs/>
          <w:i/>
          <w:iCs/>
          <w:color w:val="000000" w:themeColor="text1"/>
        </w:rPr>
        <w:t>a.</w:t>
      </w:r>
      <w:r w:rsidRPr="003D5BFE">
        <w:rPr>
          <w:rFonts w:cstheme="minorHAnsi"/>
          <w:b/>
          <w:bCs/>
          <w:i/>
          <w:iCs/>
          <w:color w:val="000000" w:themeColor="text1"/>
        </w:rPr>
        <w:t xml:space="preserve"> $ Corresponds to Smart Grid Project worth Rs 140.5 Crore which has been dropped.</w:t>
      </w:r>
    </w:p>
    <w:p w14:paraId="59666F79" w14:textId="5900D71F" w:rsidR="00003AEF" w:rsidRPr="003D5BFE" w:rsidRDefault="00003AEF" w:rsidP="00003AEF">
      <w:pPr>
        <w:spacing w:after="0" w:line="240" w:lineRule="auto"/>
        <w:ind w:left="720"/>
        <w:rPr>
          <w:rFonts w:cstheme="minorHAnsi"/>
          <w:b/>
          <w:bCs/>
          <w:i/>
          <w:iCs/>
          <w:color w:val="000000" w:themeColor="text1"/>
        </w:rPr>
      </w:pPr>
      <w:r w:rsidRPr="003D5BFE">
        <w:rPr>
          <w:rFonts w:cstheme="minorHAnsi"/>
          <w:b/>
          <w:bCs/>
          <w:i/>
          <w:iCs/>
          <w:color w:val="000000" w:themeColor="text1"/>
        </w:rPr>
        <w:t>b. $$ Corresponds to Meter Test Lab worth Rs 2.43 Crore which has been surrendered.</w:t>
      </w:r>
    </w:p>
    <w:p w14:paraId="1049A09F" w14:textId="1D042E80" w:rsidR="003D47A9" w:rsidRPr="003D5BFE" w:rsidRDefault="003D47A9" w:rsidP="00003AEF">
      <w:pPr>
        <w:spacing w:after="0" w:line="240" w:lineRule="auto"/>
        <w:ind w:left="720"/>
        <w:rPr>
          <w:rFonts w:cstheme="minorHAnsi"/>
          <w:b/>
          <w:bCs/>
          <w:i/>
          <w:iCs/>
          <w:color w:val="000000" w:themeColor="text1"/>
        </w:rPr>
      </w:pPr>
      <w:r w:rsidRPr="003D5BFE">
        <w:rPr>
          <w:rFonts w:cstheme="minorHAnsi"/>
          <w:b/>
          <w:bCs/>
          <w:i/>
          <w:iCs/>
          <w:color w:val="000000" w:themeColor="text1"/>
        </w:rPr>
        <w:t>c. $$$ Corresponds to Meter Test Lab worth Rs 16.8 Crore which has been surrendered</w:t>
      </w:r>
    </w:p>
    <w:p w14:paraId="7980A14A" w14:textId="6A37D9B1" w:rsidR="004F5F9D" w:rsidRPr="003D5BFE" w:rsidRDefault="004F5F9D" w:rsidP="001E697F">
      <w:pPr>
        <w:spacing w:after="0" w:line="240" w:lineRule="auto"/>
        <w:rPr>
          <w:rFonts w:cstheme="minorHAnsi"/>
          <w:bCs/>
          <w:color w:val="FF0000"/>
        </w:rPr>
      </w:pPr>
    </w:p>
    <w:p w14:paraId="57C48ECB" w14:textId="370E033C" w:rsidR="5F57BC62" w:rsidRPr="003D5BFE" w:rsidRDefault="5F57BC62" w:rsidP="005135D7">
      <w:pPr>
        <w:spacing w:after="0" w:line="240" w:lineRule="auto"/>
        <w:rPr>
          <w:rFonts w:cstheme="minorHAnsi"/>
          <w:color w:val="000000" w:themeColor="text1"/>
        </w:rPr>
      </w:pPr>
    </w:p>
    <w:p w14:paraId="44C0F1FC" w14:textId="77777777" w:rsidR="006413B8" w:rsidRPr="003D5BFE" w:rsidRDefault="006413B8" w:rsidP="00031362">
      <w:pPr>
        <w:spacing w:after="0" w:line="240" w:lineRule="auto"/>
        <w:rPr>
          <w:rFonts w:cstheme="minorHAnsi"/>
          <w:b/>
          <w:color w:val="000000" w:themeColor="text1"/>
          <w:u w:val="single"/>
        </w:rPr>
      </w:pPr>
    </w:p>
    <w:p w14:paraId="420E5D24" w14:textId="77777777" w:rsidR="003D5BFE" w:rsidRPr="003D5BFE" w:rsidRDefault="003D5BFE" w:rsidP="00031362">
      <w:pPr>
        <w:spacing w:after="0" w:line="240" w:lineRule="auto"/>
        <w:rPr>
          <w:rFonts w:cstheme="minorHAnsi"/>
          <w:b/>
          <w:color w:val="000000" w:themeColor="text1"/>
          <w:u w:val="single"/>
        </w:rPr>
      </w:pPr>
    </w:p>
    <w:p w14:paraId="3C18078B" w14:textId="77777777" w:rsidR="003D5BFE" w:rsidRPr="003D5BFE" w:rsidRDefault="003D5BFE" w:rsidP="00031362">
      <w:pPr>
        <w:spacing w:after="0" w:line="240" w:lineRule="auto"/>
        <w:rPr>
          <w:rFonts w:cstheme="minorHAnsi"/>
          <w:b/>
          <w:color w:val="000000" w:themeColor="text1"/>
          <w:u w:val="single"/>
        </w:rPr>
      </w:pPr>
    </w:p>
    <w:p w14:paraId="00E634B2" w14:textId="77777777" w:rsidR="003D5BFE" w:rsidRPr="003D5BFE" w:rsidRDefault="003D5BFE" w:rsidP="00031362">
      <w:pPr>
        <w:spacing w:after="0" w:line="240" w:lineRule="auto"/>
        <w:rPr>
          <w:rFonts w:cstheme="minorHAnsi"/>
          <w:b/>
          <w:color w:val="000000" w:themeColor="text1"/>
          <w:u w:val="single"/>
        </w:rPr>
      </w:pPr>
    </w:p>
    <w:p w14:paraId="1A8031EF" w14:textId="77777777" w:rsidR="003D5BFE" w:rsidRPr="003D5BFE" w:rsidRDefault="003D5BFE" w:rsidP="00031362">
      <w:pPr>
        <w:spacing w:after="0" w:line="240" w:lineRule="auto"/>
        <w:rPr>
          <w:rFonts w:cstheme="minorHAnsi"/>
          <w:b/>
          <w:color w:val="000000" w:themeColor="text1"/>
          <w:u w:val="single"/>
        </w:rPr>
      </w:pPr>
    </w:p>
    <w:p w14:paraId="43086A2D" w14:textId="77777777" w:rsidR="003D5BFE" w:rsidRPr="003D5BFE" w:rsidRDefault="003D5BFE" w:rsidP="00031362">
      <w:pPr>
        <w:spacing w:after="0" w:line="240" w:lineRule="auto"/>
        <w:rPr>
          <w:rFonts w:cstheme="minorHAnsi"/>
          <w:b/>
          <w:color w:val="000000" w:themeColor="text1"/>
          <w:u w:val="single"/>
        </w:rPr>
      </w:pPr>
    </w:p>
    <w:p w14:paraId="34DE2936" w14:textId="77777777" w:rsidR="003D5BFE" w:rsidRPr="003D5BFE" w:rsidRDefault="003D5BFE" w:rsidP="00031362">
      <w:pPr>
        <w:spacing w:after="0" w:line="240" w:lineRule="auto"/>
        <w:rPr>
          <w:rFonts w:cstheme="minorHAnsi"/>
          <w:b/>
          <w:color w:val="000000" w:themeColor="text1"/>
          <w:u w:val="single"/>
        </w:rPr>
      </w:pPr>
    </w:p>
    <w:p w14:paraId="49DFCB24" w14:textId="77777777" w:rsidR="003D5BFE" w:rsidRPr="003D5BFE" w:rsidRDefault="003D5BFE" w:rsidP="00031362">
      <w:pPr>
        <w:spacing w:after="0" w:line="240" w:lineRule="auto"/>
        <w:rPr>
          <w:rFonts w:cstheme="minorHAnsi"/>
          <w:b/>
          <w:color w:val="000000" w:themeColor="text1"/>
          <w:u w:val="single"/>
        </w:rPr>
      </w:pPr>
    </w:p>
    <w:p w14:paraId="29810BB5" w14:textId="77777777" w:rsidR="003D5BFE" w:rsidRPr="003D5BFE" w:rsidRDefault="003D5BFE" w:rsidP="00031362">
      <w:pPr>
        <w:spacing w:after="0" w:line="240" w:lineRule="auto"/>
        <w:rPr>
          <w:rFonts w:cstheme="minorHAnsi"/>
          <w:b/>
          <w:color w:val="000000" w:themeColor="text1"/>
          <w:u w:val="single"/>
        </w:rPr>
      </w:pPr>
    </w:p>
    <w:p w14:paraId="56AADA3F" w14:textId="77777777" w:rsidR="003D5BFE" w:rsidRPr="003D5BFE" w:rsidRDefault="003D5BFE" w:rsidP="00031362">
      <w:pPr>
        <w:spacing w:after="0" w:line="240" w:lineRule="auto"/>
        <w:rPr>
          <w:rFonts w:cstheme="minorHAnsi"/>
          <w:b/>
          <w:color w:val="000000" w:themeColor="text1"/>
          <w:u w:val="single"/>
        </w:rPr>
      </w:pPr>
    </w:p>
    <w:p w14:paraId="73838544" w14:textId="77777777" w:rsidR="003D5BFE" w:rsidRPr="003D5BFE" w:rsidRDefault="003D5BFE" w:rsidP="00031362">
      <w:pPr>
        <w:spacing w:after="0" w:line="240" w:lineRule="auto"/>
        <w:rPr>
          <w:rFonts w:cstheme="minorHAnsi"/>
          <w:b/>
          <w:color w:val="000000" w:themeColor="text1"/>
          <w:u w:val="single"/>
        </w:rPr>
      </w:pPr>
    </w:p>
    <w:p w14:paraId="179C6E80" w14:textId="77777777" w:rsidR="003D5BFE" w:rsidRPr="003D5BFE" w:rsidRDefault="003D5BFE" w:rsidP="00031362">
      <w:pPr>
        <w:spacing w:after="0" w:line="240" w:lineRule="auto"/>
        <w:rPr>
          <w:rFonts w:cstheme="minorHAnsi"/>
          <w:b/>
          <w:color w:val="000000" w:themeColor="text1"/>
          <w:u w:val="single"/>
        </w:rPr>
      </w:pPr>
    </w:p>
    <w:p w14:paraId="7B31CFE5" w14:textId="77777777" w:rsidR="003D5BFE" w:rsidRPr="003D5BFE" w:rsidRDefault="003D5BFE" w:rsidP="00031362">
      <w:pPr>
        <w:spacing w:after="0" w:line="240" w:lineRule="auto"/>
        <w:rPr>
          <w:rFonts w:cstheme="minorHAnsi"/>
          <w:b/>
          <w:color w:val="000000" w:themeColor="text1"/>
          <w:u w:val="single"/>
        </w:rPr>
      </w:pPr>
    </w:p>
    <w:p w14:paraId="6570B072" w14:textId="1066E439" w:rsidR="00031362" w:rsidRPr="003D5BFE" w:rsidRDefault="00031362" w:rsidP="003D5BFE">
      <w:pPr>
        <w:spacing w:after="0" w:line="240" w:lineRule="auto"/>
        <w:jc w:val="center"/>
        <w:rPr>
          <w:rFonts w:cstheme="minorHAnsi"/>
          <w:b/>
          <w:bCs/>
          <w:color w:val="000000" w:themeColor="text1"/>
          <w:u w:val="single"/>
        </w:rPr>
      </w:pPr>
      <w:r w:rsidRPr="003D5BFE">
        <w:rPr>
          <w:rFonts w:cstheme="minorHAnsi"/>
          <w:b/>
          <w:color w:val="000000" w:themeColor="text1"/>
          <w:u w:val="single"/>
        </w:rPr>
        <w:t>Smart metering status in J&amp;K:</w:t>
      </w:r>
      <w:r w:rsidR="004015A2" w:rsidRPr="003D5BFE">
        <w:rPr>
          <w:rFonts w:cstheme="minorHAnsi"/>
          <w:b/>
          <w:color w:val="000000" w:themeColor="text1"/>
          <w:u w:val="single"/>
        </w:rPr>
        <w:t xml:space="preserve"> </w:t>
      </w:r>
      <w:r w:rsidR="00DF770A" w:rsidRPr="003D5BFE">
        <w:rPr>
          <w:rFonts w:cstheme="minorHAnsi"/>
          <w:b/>
          <w:bCs/>
          <w:color w:val="000000" w:themeColor="text1"/>
          <w:u w:val="single"/>
        </w:rPr>
        <w:t>Status of 1.27</w:t>
      </w:r>
      <w:r w:rsidRPr="003D5BFE">
        <w:rPr>
          <w:rFonts w:cstheme="minorHAnsi"/>
          <w:b/>
          <w:bCs/>
          <w:color w:val="000000" w:themeColor="text1"/>
          <w:u w:val="single"/>
        </w:rPr>
        <w:t xml:space="preserve"> Lakh Smart Meters in UT of J&amp;K as</w:t>
      </w:r>
      <w:r w:rsidR="0000357A" w:rsidRPr="003D5BFE">
        <w:rPr>
          <w:rFonts w:cstheme="minorHAnsi"/>
          <w:b/>
          <w:bCs/>
          <w:color w:val="000000" w:themeColor="text1"/>
          <w:u w:val="single"/>
        </w:rPr>
        <w:t xml:space="preserve"> on </w:t>
      </w:r>
      <w:r w:rsidR="003D47A9" w:rsidRPr="003D5BFE">
        <w:rPr>
          <w:rFonts w:cstheme="minorHAnsi"/>
          <w:b/>
          <w:bCs/>
          <w:color w:val="000000" w:themeColor="text1"/>
          <w:u w:val="single"/>
        </w:rPr>
        <w:t>28.02</w:t>
      </w:r>
      <w:r w:rsidR="00F5107A" w:rsidRPr="003D5BFE">
        <w:rPr>
          <w:rFonts w:cstheme="minorHAnsi"/>
          <w:b/>
          <w:bCs/>
          <w:color w:val="000000" w:themeColor="text1"/>
          <w:u w:val="single"/>
        </w:rPr>
        <w:t>.2023</w:t>
      </w:r>
    </w:p>
    <w:p w14:paraId="15342D42" w14:textId="3D3FE045" w:rsidR="00031362" w:rsidRPr="003D5BFE" w:rsidRDefault="00031362" w:rsidP="001E3A27">
      <w:pPr>
        <w:spacing w:after="0" w:line="240" w:lineRule="auto"/>
        <w:ind w:left="4320" w:firstLine="720"/>
        <w:rPr>
          <w:rFonts w:cstheme="minorHAnsi"/>
          <w:b/>
          <w:color w:val="000000" w:themeColor="text1"/>
          <w:u w:val="single"/>
        </w:rPr>
      </w:pPr>
    </w:p>
    <w:tbl>
      <w:tblPr>
        <w:tblW w:w="8505" w:type="dxa"/>
        <w:tblInd w:w="699" w:type="dxa"/>
        <w:tblLayout w:type="fixed"/>
        <w:tblCellMar>
          <w:left w:w="0" w:type="dxa"/>
          <w:right w:w="0" w:type="dxa"/>
        </w:tblCellMar>
        <w:tblLook w:val="0600" w:firstRow="0" w:lastRow="0" w:firstColumn="0" w:lastColumn="0" w:noHBand="1" w:noVBand="1"/>
      </w:tblPr>
      <w:tblGrid>
        <w:gridCol w:w="1985"/>
        <w:gridCol w:w="1701"/>
        <w:gridCol w:w="1417"/>
        <w:gridCol w:w="1559"/>
        <w:gridCol w:w="1843"/>
      </w:tblGrid>
      <w:tr w:rsidR="00A5171D" w:rsidRPr="003D5BFE" w14:paraId="239F5521" w14:textId="77777777" w:rsidTr="003D5BFE">
        <w:trPr>
          <w:trHeight w:val="485"/>
        </w:trPr>
        <w:tc>
          <w:tcPr>
            <w:tcW w:w="198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1672A1B9" w14:textId="01C44DBF" w:rsidR="00A5171D" w:rsidRPr="003D5BFE" w:rsidRDefault="00A5171D" w:rsidP="00A5171D">
            <w:pPr>
              <w:spacing w:after="0" w:line="240" w:lineRule="auto"/>
              <w:jc w:val="center"/>
              <w:rPr>
                <w:rFonts w:cstheme="minorHAnsi"/>
                <w:b/>
                <w:lang w:val="en-IN"/>
              </w:rPr>
            </w:pPr>
            <w:r w:rsidRPr="003D5BFE">
              <w:rPr>
                <w:rFonts w:cstheme="minorHAnsi"/>
                <w:b/>
                <w:bCs/>
                <w:kern w:val="24"/>
              </w:rPr>
              <w:t>Town Name</w:t>
            </w:r>
          </w:p>
        </w:tc>
        <w:tc>
          <w:tcPr>
            <w:tcW w:w="170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6B2F9A4" w14:textId="5DA3F6FA" w:rsidR="00A5171D" w:rsidRPr="003D5BFE" w:rsidRDefault="00A5171D" w:rsidP="00A5171D">
            <w:pPr>
              <w:spacing w:after="0" w:line="240" w:lineRule="auto"/>
              <w:jc w:val="center"/>
              <w:rPr>
                <w:rFonts w:cstheme="minorHAnsi"/>
                <w:b/>
                <w:lang w:val="en-IN"/>
              </w:rPr>
            </w:pPr>
            <w:r w:rsidRPr="003D5BFE">
              <w:rPr>
                <w:rFonts w:cstheme="minorHAnsi"/>
                <w:b/>
                <w:bCs/>
                <w:kern w:val="24"/>
              </w:rPr>
              <w:t>Nos. of meters sanctioned/ Awarded</w:t>
            </w:r>
          </w:p>
        </w:tc>
        <w:tc>
          <w:tcPr>
            <w:tcW w:w="141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5B1FF4B3" w14:textId="12146AA5" w:rsidR="00A5171D" w:rsidRPr="003D5BFE" w:rsidRDefault="00A5171D" w:rsidP="00A5171D">
            <w:pPr>
              <w:spacing w:after="0" w:line="240" w:lineRule="auto"/>
              <w:jc w:val="center"/>
              <w:rPr>
                <w:rFonts w:cstheme="minorHAnsi"/>
                <w:b/>
                <w:lang w:val="en-IN"/>
              </w:rPr>
            </w:pPr>
            <w:r w:rsidRPr="003D5BFE">
              <w:rPr>
                <w:rFonts w:cstheme="minorHAnsi"/>
                <w:b/>
                <w:bCs/>
                <w:kern w:val="24"/>
              </w:rPr>
              <w:t>Nos. of meters installed</w:t>
            </w:r>
          </w:p>
        </w:tc>
        <w:tc>
          <w:tcPr>
            <w:tcW w:w="155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73FB54FC" w14:textId="622C5685" w:rsidR="00A5171D" w:rsidRPr="003D5BFE" w:rsidRDefault="00A5171D" w:rsidP="00A5171D">
            <w:pPr>
              <w:spacing w:after="0" w:line="240" w:lineRule="auto"/>
              <w:jc w:val="center"/>
              <w:rPr>
                <w:rFonts w:cstheme="minorHAnsi"/>
                <w:b/>
                <w:lang w:val="en-IN"/>
              </w:rPr>
            </w:pPr>
            <w:r w:rsidRPr="003D5BFE">
              <w:rPr>
                <w:rFonts w:cstheme="minorHAnsi"/>
                <w:b/>
                <w:bCs/>
                <w:kern w:val="24"/>
              </w:rPr>
              <w:t>Nos. of meter charged</w:t>
            </w:r>
          </w:p>
        </w:tc>
        <w:tc>
          <w:tcPr>
            <w:tcW w:w="184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BF83F36" w14:textId="52F544C8" w:rsidR="00A5171D" w:rsidRPr="003D5BFE" w:rsidRDefault="00A5171D" w:rsidP="00A5171D">
            <w:pPr>
              <w:spacing w:after="0" w:line="240" w:lineRule="auto"/>
              <w:jc w:val="center"/>
              <w:rPr>
                <w:rFonts w:cstheme="minorHAnsi"/>
                <w:b/>
                <w:lang w:val="en-IN"/>
              </w:rPr>
            </w:pPr>
            <w:r w:rsidRPr="003D5BFE">
              <w:rPr>
                <w:rFonts w:cstheme="minorHAnsi"/>
                <w:b/>
                <w:bCs/>
                <w:kern w:val="24"/>
              </w:rPr>
              <w:t>Nos. of meters communicating</w:t>
            </w:r>
          </w:p>
        </w:tc>
      </w:tr>
      <w:tr w:rsidR="00A5171D" w:rsidRPr="003D5BFE" w14:paraId="533D14F0" w14:textId="77777777" w:rsidTr="00D20086">
        <w:trPr>
          <w:trHeight w:val="44"/>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32918A96" w14:textId="484FB469" w:rsidR="00A5171D" w:rsidRPr="003D5BFE" w:rsidRDefault="00A5171D" w:rsidP="00A5171D">
            <w:pPr>
              <w:spacing w:after="0" w:line="240" w:lineRule="auto"/>
              <w:jc w:val="center"/>
              <w:rPr>
                <w:rFonts w:cstheme="minorHAnsi"/>
                <w:b/>
                <w:i/>
                <w:lang w:val="en-IN"/>
              </w:rPr>
            </w:pPr>
            <w:r w:rsidRPr="003D5BFE">
              <w:rPr>
                <w:rFonts w:cstheme="minorHAnsi"/>
                <w:b/>
                <w:bCs/>
                <w:i/>
                <w:iCs/>
                <w:kern w:val="24"/>
              </w:rPr>
              <w:t>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147E6DCB" w14:textId="1C731280" w:rsidR="00A5171D" w:rsidRPr="003D5BFE" w:rsidRDefault="00A5171D" w:rsidP="00A5171D">
            <w:pPr>
              <w:spacing w:after="0" w:line="240" w:lineRule="auto"/>
              <w:jc w:val="center"/>
              <w:rPr>
                <w:rFonts w:cstheme="minorHAnsi"/>
                <w:b/>
                <w:i/>
                <w:lang w:val="en-IN"/>
              </w:rPr>
            </w:pPr>
            <w:r w:rsidRPr="003D5BFE">
              <w:rPr>
                <w:rFonts w:cstheme="minorHAnsi"/>
                <w:b/>
                <w:bCs/>
                <w:i/>
                <w:iCs/>
                <w:kern w:val="24"/>
              </w:rPr>
              <w:t>b</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5146BB4B" w14:textId="6906F08B" w:rsidR="00A5171D" w:rsidRPr="003D5BFE" w:rsidRDefault="00A5171D" w:rsidP="00A5171D">
            <w:pPr>
              <w:spacing w:after="0" w:line="240" w:lineRule="auto"/>
              <w:jc w:val="center"/>
              <w:rPr>
                <w:rFonts w:cstheme="minorHAnsi"/>
                <w:b/>
                <w:i/>
                <w:lang w:val="en-IN"/>
              </w:rPr>
            </w:pPr>
            <w:r w:rsidRPr="003D5BFE">
              <w:rPr>
                <w:rFonts w:cstheme="minorHAnsi"/>
                <w:b/>
                <w:bCs/>
                <w:i/>
                <w:iCs/>
                <w:kern w:val="24"/>
              </w:rPr>
              <w:t>c</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218C0F14" w14:textId="1EB7B94B" w:rsidR="00A5171D" w:rsidRPr="003D5BFE" w:rsidRDefault="00A5171D" w:rsidP="00A5171D">
            <w:pPr>
              <w:spacing w:after="0" w:line="240" w:lineRule="auto"/>
              <w:jc w:val="center"/>
              <w:rPr>
                <w:rFonts w:cstheme="minorHAnsi"/>
                <w:b/>
                <w:i/>
                <w:lang w:val="en-IN"/>
              </w:rPr>
            </w:pPr>
            <w:r w:rsidRPr="003D5BFE">
              <w:rPr>
                <w:rFonts w:cstheme="minorHAnsi"/>
                <w:b/>
                <w:bCs/>
                <w:i/>
                <w:iCs/>
                <w:kern w:val="24"/>
              </w:rPr>
              <w:t>d</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152B3C26" w14:textId="49A63800" w:rsidR="00A5171D" w:rsidRPr="003D5BFE" w:rsidRDefault="00A5171D" w:rsidP="00A5171D">
            <w:pPr>
              <w:spacing w:after="0" w:line="240" w:lineRule="auto"/>
              <w:jc w:val="center"/>
              <w:rPr>
                <w:rFonts w:cstheme="minorHAnsi"/>
                <w:b/>
                <w:i/>
                <w:lang w:val="en-IN"/>
              </w:rPr>
            </w:pPr>
            <w:r w:rsidRPr="003D5BFE">
              <w:rPr>
                <w:rFonts w:cstheme="minorHAnsi"/>
                <w:b/>
                <w:bCs/>
                <w:i/>
                <w:iCs/>
                <w:kern w:val="24"/>
              </w:rPr>
              <w:t>e (w.r.t. 'd')</w:t>
            </w:r>
          </w:p>
        </w:tc>
      </w:tr>
      <w:tr w:rsidR="003D47A9" w:rsidRPr="003D5BFE" w14:paraId="441CE899" w14:textId="77777777" w:rsidTr="00D20086">
        <w:trPr>
          <w:trHeight w:val="45"/>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69591C38" w14:textId="288EE64C" w:rsidR="003D47A9" w:rsidRPr="003D5BFE" w:rsidRDefault="003D47A9" w:rsidP="003D47A9">
            <w:pPr>
              <w:spacing w:after="0" w:line="240" w:lineRule="auto"/>
              <w:jc w:val="center"/>
              <w:rPr>
                <w:rFonts w:cstheme="minorHAnsi"/>
                <w:lang w:val="en-IN"/>
              </w:rPr>
            </w:pPr>
            <w:r w:rsidRPr="003D5BFE">
              <w:rPr>
                <w:rFonts w:cstheme="minorHAnsi"/>
                <w:kern w:val="24"/>
              </w:rPr>
              <w:t>Jammu</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1A9C72CD" w14:textId="5D3510DD" w:rsidR="003D47A9" w:rsidRPr="003D5BFE" w:rsidRDefault="003D47A9" w:rsidP="003D47A9">
            <w:pPr>
              <w:spacing w:after="0" w:line="240" w:lineRule="auto"/>
              <w:jc w:val="center"/>
              <w:rPr>
                <w:rFonts w:cstheme="minorHAnsi"/>
                <w:lang w:val="en-IN"/>
              </w:rPr>
            </w:pPr>
            <w:r w:rsidRPr="003D5BFE">
              <w:rPr>
                <w:rFonts w:cstheme="minorHAnsi"/>
                <w:color w:val="000000" w:themeColor="dark1"/>
                <w:kern w:val="24"/>
              </w:rPr>
              <w:t>67,650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7EECEFDF" w14:textId="1978A084" w:rsidR="003D47A9" w:rsidRPr="003D5BFE" w:rsidRDefault="003D47A9" w:rsidP="003D47A9">
            <w:pPr>
              <w:spacing w:after="0" w:line="240" w:lineRule="auto"/>
              <w:jc w:val="center"/>
              <w:rPr>
                <w:rFonts w:cstheme="minorHAnsi"/>
                <w:kern w:val="24"/>
                <w:highlight w:val="cyan"/>
              </w:rPr>
            </w:pPr>
            <w:r w:rsidRPr="003D5BFE">
              <w:rPr>
                <w:rFonts w:cstheme="minorHAnsi"/>
                <w:color w:val="000000" w:themeColor="dark1"/>
                <w:kern w:val="24"/>
              </w:rPr>
              <w:t>65,495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62BB3033" w14:textId="3615BBBA" w:rsidR="003D47A9" w:rsidRPr="003D5BFE" w:rsidRDefault="003D47A9" w:rsidP="003D47A9">
            <w:pPr>
              <w:spacing w:after="0" w:line="240" w:lineRule="auto"/>
              <w:jc w:val="center"/>
              <w:rPr>
                <w:rFonts w:cstheme="minorHAnsi"/>
                <w:kern w:val="24"/>
                <w:highlight w:val="cyan"/>
              </w:rPr>
            </w:pPr>
            <w:r w:rsidRPr="003D5BFE">
              <w:rPr>
                <w:rFonts w:cstheme="minorHAnsi"/>
                <w:color w:val="000000" w:themeColor="dark1"/>
                <w:kern w:val="24"/>
              </w:rPr>
              <w:t>64,942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42350DD6" w14:textId="0CD8662C" w:rsidR="003D47A9" w:rsidRPr="003D5BFE" w:rsidRDefault="003D47A9" w:rsidP="003D47A9">
            <w:pPr>
              <w:spacing w:after="0" w:line="240" w:lineRule="auto"/>
              <w:jc w:val="center"/>
              <w:rPr>
                <w:rFonts w:cstheme="minorHAnsi"/>
                <w:kern w:val="24"/>
                <w:highlight w:val="cyan"/>
              </w:rPr>
            </w:pPr>
            <w:r w:rsidRPr="003D5BFE">
              <w:rPr>
                <w:rFonts w:cstheme="minorHAnsi"/>
                <w:color w:val="000000" w:themeColor="dark1"/>
                <w:kern w:val="24"/>
              </w:rPr>
              <w:t>63,966</w:t>
            </w:r>
          </w:p>
        </w:tc>
      </w:tr>
      <w:tr w:rsidR="003D47A9" w:rsidRPr="003D5BFE" w14:paraId="3E857646" w14:textId="77777777" w:rsidTr="00D20086">
        <w:trPr>
          <w:trHeight w:val="45"/>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2414126C" w14:textId="45692E82" w:rsidR="003D47A9" w:rsidRPr="003D5BFE" w:rsidRDefault="003D47A9" w:rsidP="003D47A9">
            <w:pPr>
              <w:spacing w:after="0" w:line="240" w:lineRule="auto"/>
              <w:jc w:val="center"/>
              <w:rPr>
                <w:rFonts w:cstheme="minorHAnsi"/>
                <w:lang w:val="en-IN"/>
              </w:rPr>
            </w:pPr>
            <w:r w:rsidRPr="003D5BFE">
              <w:rPr>
                <w:rFonts w:cstheme="minorHAnsi"/>
                <w:kern w:val="24"/>
              </w:rPr>
              <w:t>Srinagar</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31136EBC" w14:textId="416D560E" w:rsidR="003D47A9" w:rsidRPr="003D5BFE" w:rsidRDefault="003D47A9" w:rsidP="003D47A9">
            <w:pPr>
              <w:spacing w:after="0" w:line="240" w:lineRule="auto"/>
              <w:jc w:val="center"/>
              <w:rPr>
                <w:rFonts w:cstheme="minorHAnsi"/>
                <w:lang w:val="en-IN"/>
              </w:rPr>
            </w:pPr>
            <w:r w:rsidRPr="003D5BFE">
              <w:rPr>
                <w:rFonts w:cstheme="minorHAnsi"/>
                <w:color w:val="000000" w:themeColor="dark1"/>
                <w:kern w:val="24"/>
              </w:rPr>
              <w:t>59,400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518BF04C" w14:textId="6B47EA17" w:rsidR="003D47A9" w:rsidRPr="003D5BFE" w:rsidRDefault="003D47A9" w:rsidP="003D47A9">
            <w:pPr>
              <w:spacing w:after="0" w:line="240" w:lineRule="auto"/>
              <w:jc w:val="center"/>
              <w:rPr>
                <w:rFonts w:cstheme="minorHAnsi"/>
                <w:kern w:val="24"/>
                <w:highlight w:val="cyan"/>
              </w:rPr>
            </w:pPr>
            <w:r w:rsidRPr="003D5BFE">
              <w:rPr>
                <w:rFonts w:cstheme="minorHAnsi"/>
                <w:color w:val="000000" w:themeColor="dark1"/>
                <w:kern w:val="24"/>
              </w:rPr>
              <w:t>58,894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008E70D3" w14:textId="4A4063B2" w:rsidR="003D47A9" w:rsidRPr="003D5BFE" w:rsidRDefault="003D47A9" w:rsidP="003D47A9">
            <w:pPr>
              <w:spacing w:after="0" w:line="240" w:lineRule="auto"/>
              <w:jc w:val="center"/>
              <w:rPr>
                <w:rFonts w:cstheme="minorHAnsi"/>
                <w:kern w:val="24"/>
                <w:highlight w:val="cyan"/>
              </w:rPr>
            </w:pPr>
            <w:r w:rsidRPr="003D5BFE">
              <w:rPr>
                <w:rFonts w:cstheme="minorHAnsi"/>
                <w:color w:val="000000" w:themeColor="dark1"/>
                <w:kern w:val="24"/>
              </w:rPr>
              <w:t>57,982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738B00A0" w14:textId="09FEA44A" w:rsidR="003D47A9" w:rsidRPr="003D5BFE" w:rsidRDefault="003D47A9" w:rsidP="003D47A9">
            <w:pPr>
              <w:spacing w:after="0" w:line="240" w:lineRule="auto"/>
              <w:jc w:val="center"/>
              <w:rPr>
                <w:rFonts w:cstheme="minorHAnsi"/>
                <w:kern w:val="24"/>
                <w:highlight w:val="cyan"/>
              </w:rPr>
            </w:pPr>
            <w:r w:rsidRPr="003D5BFE">
              <w:rPr>
                <w:rFonts w:cstheme="minorHAnsi"/>
                <w:color w:val="000000" w:themeColor="dark1"/>
                <w:kern w:val="24"/>
              </w:rPr>
              <w:t>55,188</w:t>
            </w:r>
          </w:p>
        </w:tc>
      </w:tr>
      <w:tr w:rsidR="003D47A9" w:rsidRPr="003D5BFE" w14:paraId="45742BFD" w14:textId="77777777" w:rsidTr="00D20086">
        <w:trPr>
          <w:trHeight w:val="45"/>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2117326C" w14:textId="1710039E" w:rsidR="003D47A9" w:rsidRPr="003D5BFE" w:rsidRDefault="003D47A9" w:rsidP="003D47A9">
            <w:pPr>
              <w:spacing w:after="0" w:line="240" w:lineRule="auto"/>
              <w:jc w:val="center"/>
              <w:rPr>
                <w:rFonts w:cstheme="minorHAnsi"/>
                <w:b/>
                <w:bCs/>
                <w:lang w:val="en-IN"/>
              </w:rPr>
            </w:pPr>
            <w:r w:rsidRPr="003D5BFE">
              <w:rPr>
                <w:rFonts w:cstheme="minorHAnsi"/>
                <w:b/>
                <w:bCs/>
                <w:kern w:val="24"/>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11F62EA8" w14:textId="2CAFB8C3" w:rsidR="003D47A9" w:rsidRPr="003D5BFE" w:rsidRDefault="003D47A9" w:rsidP="003D47A9">
            <w:pPr>
              <w:spacing w:after="0" w:line="240" w:lineRule="auto"/>
              <w:jc w:val="center"/>
              <w:rPr>
                <w:rFonts w:cstheme="minorHAnsi"/>
                <w:b/>
                <w:bCs/>
                <w:lang w:val="en-IN"/>
              </w:rPr>
            </w:pPr>
            <w:r w:rsidRPr="003D5BFE">
              <w:rPr>
                <w:rFonts w:cstheme="minorHAnsi"/>
                <w:b/>
                <w:bCs/>
                <w:color w:val="000000" w:themeColor="dark1"/>
                <w:kern w:val="24"/>
              </w:rPr>
              <w:t>1,27,050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2C689935" w14:textId="4EE29E4A" w:rsidR="003D47A9" w:rsidRPr="003D5BFE" w:rsidRDefault="003D47A9" w:rsidP="003D47A9">
            <w:pPr>
              <w:spacing w:after="0" w:line="240" w:lineRule="auto"/>
              <w:jc w:val="center"/>
              <w:rPr>
                <w:rFonts w:cstheme="minorHAnsi"/>
                <w:b/>
                <w:bCs/>
                <w:kern w:val="24"/>
                <w:highlight w:val="cyan"/>
              </w:rPr>
            </w:pPr>
            <w:r w:rsidRPr="003D5BFE">
              <w:rPr>
                <w:rFonts w:cstheme="minorHAnsi"/>
                <w:b/>
                <w:bCs/>
                <w:color w:val="000000" w:themeColor="dark1"/>
                <w:kern w:val="24"/>
              </w:rPr>
              <w:t>1,24,389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43CA463E" w14:textId="238CEC2C" w:rsidR="003D47A9" w:rsidRPr="003D5BFE" w:rsidRDefault="003D47A9" w:rsidP="003D47A9">
            <w:pPr>
              <w:spacing w:after="0" w:line="240" w:lineRule="auto"/>
              <w:jc w:val="center"/>
              <w:rPr>
                <w:rFonts w:cstheme="minorHAnsi"/>
                <w:b/>
                <w:bCs/>
                <w:kern w:val="24"/>
                <w:highlight w:val="cyan"/>
              </w:rPr>
            </w:pPr>
            <w:r w:rsidRPr="003D5BFE">
              <w:rPr>
                <w:rFonts w:cstheme="minorHAnsi"/>
                <w:b/>
                <w:bCs/>
                <w:color w:val="000000" w:themeColor="dark1"/>
                <w:kern w:val="24"/>
              </w:rPr>
              <w:t>1,22,924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41F59702" w14:textId="56F3023A" w:rsidR="003D47A9" w:rsidRPr="003D5BFE" w:rsidRDefault="003D47A9" w:rsidP="003D47A9">
            <w:pPr>
              <w:spacing w:after="0" w:line="240" w:lineRule="auto"/>
              <w:jc w:val="center"/>
              <w:rPr>
                <w:rFonts w:cstheme="minorHAnsi"/>
                <w:b/>
                <w:bCs/>
                <w:kern w:val="24"/>
                <w:highlight w:val="cyan"/>
              </w:rPr>
            </w:pPr>
            <w:r w:rsidRPr="003D5BFE">
              <w:rPr>
                <w:rFonts w:cstheme="minorHAnsi"/>
                <w:b/>
                <w:bCs/>
                <w:color w:val="000000" w:themeColor="dark1"/>
                <w:kern w:val="24"/>
              </w:rPr>
              <w:t>1,19,154</w:t>
            </w:r>
          </w:p>
        </w:tc>
      </w:tr>
      <w:tr w:rsidR="003D47A9" w:rsidRPr="003D5BFE" w14:paraId="1F702E48" w14:textId="77777777" w:rsidTr="00D20086">
        <w:trPr>
          <w:trHeight w:val="45"/>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5F27464" w14:textId="1521A5CC" w:rsidR="003D47A9" w:rsidRPr="003D5BFE" w:rsidRDefault="003D47A9" w:rsidP="003D47A9">
            <w:pPr>
              <w:spacing w:after="0" w:line="240" w:lineRule="auto"/>
              <w:jc w:val="center"/>
              <w:rPr>
                <w:rFonts w:cstheme="minorHAnsi"/>
                <w:b/>
                <w:bCs/>
                <w:lang w:val="en-IN"/>
              </w:rPr>
            </w:pPr>
            <w:r w:rsidRPr="003D5BFE">
              <w:rPr>
                <w:rFonts w:cstheme="minorHAnsi"/>
                <w:b/>
                <w:bCs/>
                <w:kern w:val="24"/>
              </w:rPr>
              <w:t>Overall % of works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1681032" w14:textId="5140DF3F" w:rsidR="003D47A9" w:rsidRPr="003D5BFE" w:rsidRDefault="003D47A9" w:rsidP="003D47A9">
            <w:pPr>
              <w:spacing w:after="0" w:line="240" w:lineRule="auto"/>
              <w:jc w:val="center"/>
              <w:rPr>
                <w:rFonts w:cstheme="minorHAnsi"/>
                <w:b/>
                <w:bCs/>
                <w:kern w:val="24"/>
              </w:rPr>
            </w:pPr>
            <w:r w:rsidRPr="003D5BFE">
              <w:rPr>
                <w:rFonts w:cstheme="minorHAnsi"/>
                <w:b/>
                <w:bCs/>
                <w:color w:val="000000" w:themeColor="dark1"/>
                <w:kern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0422F59" w14:textId="51B5F6EA" w:rsidR="003D47A9" w:rsidRPr="003D5BFE" w:rsidRDefault="003D47A9" w:rsidP="003D47A9">
            <w:pPr>
              <w:spacing w:after="0" w:line="240" w:lineRule="auto"/>
              <w:jc w:val="center"/>
              <w:rPr>
                <w:rFonts w:cstheme="minorHAnsi"/>
                <w:b/>
                <w:bCs/>
                <w:kern w:val="24"/>
                <w:highlight w:val="cyan"/>
              </w:rPr>
            </w:pPr>
            <w:r w:rsidRPr="003D5BFE">
              <w:rPr>
                <w:rFonts w:cstheme="minorHAnsi"/>
                <w:b/>
                <w:bCs/>
                <w:color w:val="000000" w:themeColor="dark1"/>
                <w:kern w:val="24"/>
              </w:rPr>
              <w:t>98%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61F3370" w14:textId="23C45C5D" w:rsidR="003D47A9" w:rsidRPr="003D5BFE" w:rsidRDefault="003D47A9" w:rsidP="003D47A9">
            <w:pPr>
              <w:spacing w:after="0" w:line="240" w:lineRule="auto"/>
              <w:jc w:val="center"/>
              <w:rPr>
                <w:rFonts w:cstheme="minorHAnsi"/>
                <w:b/>
                <w:bCs/>
                <w:kern w:val="24"/>
                <w:highlight w:val="cyan"/>
              </w:rPr>
            </w:pPr>
            <w:r w:rsidRPr="003D5BFE">
              <w:rPr>
                <w:rFonts w:cstheme="minorHAnsi"/>
                <w:b/>
                <w:bCs/>
                <w:color w:val="000000" w:themeColor="dark1"/>
                <w:kern w:val="24"/>
              </w:rPr>
              <w:t>99%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6051BD1" w14:textId="1CABE55F" w:rsidR="003D47A9" w:rsidRPr="003D5BFE" w:rsidRDefault="003D47A9" w:rsidP="003D47A9">
            <w:pPr>
              <w:spacing w:after="0" w:line="240" w:lineRule="auto"/>
              <w:jc w:val="center"/>
              <w:rPr>
                <w:rFonts w:cstheme="minorHAnsi"/>
                <w:b/>
                <w:bCs/>
                <w:kern w:val="24"/>
                <w:highlight w:val="cyan"/>
              </w:rPr>
            </w:pPr>
            <w:r w:rsidRPr="003D5BFE">
              <w:rPr>
                <w:rFonts w:cstheme="minorHAnsi"/>
                <w:b/>
                <w:bCs/>
                <w:color w:val="000000" w:themeColor="dark1"/>
                <w:kern w:val="24"/>
              </w:rPr>
              <w:t>97%</w:t>
            </w:r>
          </w:p>
        </w:tc>
      </w:tr>
    </w:tbl>
    <w:p w14:paraId="4509A9E9" w14:textId="77777777" w:rsidR="00E36631" w:rsidRDefault="00E36631" w:rsidP="003D47A9">
      <w:pPr>
        <w:tabs>
          <w:tab w:val="left" w:pos="435"/>
        </w:tabs>
        <w:ind w:right="-270"/>
        <w:jc w:val="both"/>
        <w:rPr>
          <w:rFonts w:cstheme="minorHAnsi"/>
          <w:b/>
          <w:i/>
          <w:color w:val="000000" w:themeColor="text1"/>
          <w:lang w:val="en-IN"/>
        </w:rPr>
      </w:pPr>
    </w:p>
    <w:p w14:paraId="24E10597" w14:textId="090F39A9" w:rsidR="003D47A9" w:rsidRPr="003D5BFE" w:rsidRDefault="00980076" w:rsidP="003D47A9">
      <w:pPr>
        <w:tabs>
          <w:tab w:val="left" w:pos="435"/>
        </w:tabs>
        <w:ind w:right="-270"/>
        <w:jc w:val="both"/>
        <w:rPr>
          <w:rFonts w:cstheme="minorHAnsi"/>
          <w:b/>
          <w:i/>
          <w:color w:val="000000" w:themeColor="text1"/>
        </w:rPr>
      </w:pPr>
      <w:r w:rsidRPr="003D5BFE">
        <w:rPr>
          <w:rFonts w:cstheme="minorHAnsi"/>
          <w:b/>
          <w:i/>
          <w:color w:val="000000" w:themeColor="text1"/>
          <w:lang w:val="en-IN"/>
        </w:rPr>
        <w:t>Note</w:t>
      </w:r>
      <w:r w:rsidR="003D47A9" w:rsidRPr="003D5BFE">
        <w:rPr>
          <w:rFonts w:cstheme="minorHAnsi"/>
          <w:b/>
          <w:bCs/>
          <w:i/>
          <w:iCs/>
          <w:color w:val="FF0000"/>
          <w:kern w:val="24"/>
          <w:lang w:val="en-IN" w:bidi="hi-IN"/>
        </w:rPr>
        <w:t xml:space="preserve"> </w:t>
      </w:r>
      <w:r w:rsidR="003D47A9" w:rsidRPr="003D5BFE">
        <w:rPr>
          <w:rFonts w:cstheme="minorHAnsi"/>
          <w:b/>
          <w:bCs/>
          <w:i/>
          <w:iCs/>
          <w:color w:val="000000" w:themeColor="text1"/>
        </w:rPr>
        <w:t>Till Jan-2023, billing done for ~1,11,843 no. of smart meters in J&amp;K (~60,000 nos. in Jammu and 51,843 nos. in Srinagar)</w:t>
      </w:r>
    </w:p>
    <w:p w14:paraId="4D48E5A0" w14:textId="77777777" w:rsidR="003D47A9" w:rsidRPr="003D5BFE" w:rsidRDefault="003D47A9" w:rsidP="003D47A9">
      <w:pPr>
        <w:tabs>
          <w:tab w:val="left" w:pos="435"/>
        </w:tabs>
        <w:ind w:right="-270"/>
        <w:rPr>
          <w:rFonts w:cstheme="minorHAnsi"/>
          <w:b/>
          <w:bCs/>
          <w:i/>
          <w:color w:val="000000" w:themeColor="text1"/>
          <w:u w:val="single"/>
        </w:rPr>
      </w:pPr>
    </w:p>
    <w:p w14:paraId="47AC5526" w14:textId="5F51B7E0" w:rsidR="00031362" w:rsidRPr="003D5BFE" w:rsidRDefault="00031362" w:rsidP="00F76BA5">
      <w:pPr>
        <w:tabs>
          <w:tab w:val="left" w:pos="435"/>
        </w:tabs>
        <w:ind w:right="-270"/>
        <w:jc w:val="center"/>
        <w:rPr>
          <w:rFonts w:cstheme="minorHAnsi"/>
          <w:b/>
          <w:bCs/>
          <w:color w:val="000000" w:themeColor="text1"/>
          <w:u w:val="single"/>
        </w:rPr>
      </w:pPr>
      <w:r w:rsidRPr="003D5BFE">
        <w:rPr>
          <w:rFonts w:cstheme="minorHAnsi"/>
          <w:b/>
          <w:bCs/>
          <w:color w:val="000000" w:themeColor="text1"/>
          <w:u w:val="single"/>
        </w:rPr>
        <w:t>Status of 6 Lakh Sm</w:t>
      </w:r>
      <w:r w:rsidR="00F5107A" w:rsidRPr="003D5BFE">
        <w:rPr>
          <w:rFonts w:cstheme="minorHAnsi"/>
          <w:b/>
          <w:bCs/>
          <w:color w:val="000000" w:themeColor="text1"/>
          <w:u w:val="single"/>
        </w:rPr>
        <w:t xml:space="preserve">art Meters in UT of J&amp;K as on </w:t>
      </w:r>
      <w:r w:rsidR="003D47A9" w:rsidRPr="003D5BFE">
        <w:rPr>
          <w:rFonts w:cstheme="minorHAnsi"/>
          <w:b/>
          <w:bCs/>
          <w:color w:val="000000" w:themeColor="text1"/>
          <w:u w:val="single"/>
        </w:rPr>
        <w:t>28.02</w:t>
      </w:r>
      <w:r w:rsidR="00980076" w:rsidRPr="003D5BFE">
        <w:rPr>
          <w:rFonts w:cstheme="minorHAnsi"/>
          <w:b/>
          <w:bCs/>
          <w:color w:val="000000" w:themeColor="text1"/>
          <w:u w:val="single"/>
        </w:rPr>
        <w:t>.2023</w:t>
      </w:r>
    </w:p>
    <w:p w14:paraId="7BAF5C6D" w14:textId="77777777" w:rsidR="002E5BD3" w:rsidRPr="003D5BFE" w:rsidRDefault="002E5BD3" w:rsidP="00031362">
      <w:pPr>
        <w:spacing w:after="0" w:line="240" w:lineRule="auto"/>
        <w:rPr>
          <w:rFonts w:cstheme="minorHAnsi"/>
          <w:b/>
          <w:bCs/>
          <w:color w:val="000000" w:themeColor="text1"/>
          <w:u w:val="single"/>
        </w:rPr>
      </w:pPr>
    </w:p>
    <w:p w14:paraId="1179C660" w14:textId="1FC597DD" w:rsidR="002E5BD3" w:rsidRPr="003D5BFE" w:rsidRDefault="002E5BD3" w:rsidP="00031362">
      <w:pPr>
        <w:spacing w:after="0" w:line="240" w:lineRule="auto"/>
        <w:rPr>
          <w:rFonts w:cstheme="minorHAnsi"/>
          <w:b/>
          <w:bCs/>
          <w:color w:val="000000" w:themeColor="text1"/>
          <w:u w:val="single"/>
        </w:rPr>
      </w:pPr>
      <w:r w:rsidRPr="003D5BFE">
        <w:rPr>
          <w:rFonts w:cstheme="minorHAnsi"/>
          <w:b/>
          <w:bCs/>
          <w:color w:val="000000" w:themeColor="text1"/>
          <w:u w:val="single"/>
        </w:rPr>
        <w:t>LOT A</w:t>
      </w:r>
      <w:r w:rsidR="003D47A9" w:rsidRPr="003D5BFE">
        <w:rPr>
          <w:rFonts w:cstheme="minorHAnsi"/>
          <w:b/>
          <w:bCs/>
          <w:color w:val="000000" w:themeColor="text1"/>
          <w:u w:val="single"/>
        </w:rPr>
        <w:t xml:space="preserve"> </w:t>
      </w:r>
      <w:r w:rsidRPr="003D5BFE">
        <w:rPr>
          <w:rFonts w:cstheme="minorHAnsi"/>
          <w:b/>
          <w:bCs/>
          <w:color w:val="000000" w:themeColor="text1"/>
          <w:u w:val="single"/>
        </w:rPr>
        <w:t>(3 Lakhs):</w:t>
      </w:r>
    </w:p>
    <w:p w14:paraId="34B1EAE4" w14:textId="77777777" w:rsidR="002E5BD3" w:rsidRPr="003D5BFE" w:rsidRDefault="002E5BD3" w:rsidP="00031362">
      <w:pPr>
        <w:spacing w:after="0" w:line="240" w:lineRule="auto"/>
        <w:rPr>
          <w:rFonts w:cstheme="minorHAnsi"/>
          <w:b/>
          <w:bCs/>
          <w:color w:val="000000" w:themeColor="text1"/>
          <w:u w:val="single"/>
        </w:rPr>
      </w:pPr>
    </w:p>
    <w:tbl>
      <w:tblPr>
        <w:tblW w:w="7654" w:type="dxa"/>
        <w:tblInd w:w="1398" w:type="dxa"/>
        <w:tblCellMar>
          <w:left w:w="0" w:type="dxa"/>
          <w:right w:w="0" w:type="dxa"/>
        </w:tblCellMar>
        <w:tblLook w:val="04A0" w:firstRow="1" w:lastRow="0" w:firstColumn="1" w:lastColumn="0" w:noHBand="0" w:noVBand="1"/>
      </w:tblPr>
      <w:tblGrid>
        <w:gridCol w:w="1134"/>
        <w:gridCol w:w="992"/>
        <w:gridCol w:w="1276"/>
        <w:gridCol w:w="1559"/>
        <w:gridCol w:w="1418"/>
        <w:gridCol w:w="1275"/>
      </w:tblGrid>
      <w:tr w:rsidR="002E5BD3" w:rsidRPr="003D5BFE" w14:paraId="1C2837E3" w14:textId="77777777" w:rsidTr="003D5BFE">
        <w:trPr>
          <w:trHeight w:val="268"/>
        </w:trPr>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vAlign w:val="center"/>
            <w:hideMark/>
          </w:tcPr>
          <w:p w14:paraId="23666B70" w14:textId="77777777" w:rsidR="002E5BD3" w:rsidRPr="003D5BFE" w:rsidRDefault="002E5BD3" w:rsidP="002E5BD3">
            <w:pPr>
              <w:spacing w:after="0" w:line="240" w:lineRule="auto"/>
              <w:rPr>
                <w:rFonts w:cstheme="minorHAnsi"/>
                <w:b/>
                <w:lang w:val="en-IN"/>
              </w:rPr>
            </w:pPr>
            <w:r w:rsidRPr="003D5BFE">
              <w:rPr>
                <w:rFonts w:cstheme="minorHAnsi"/>
                <w:b/>
                <w:bCs/>
                <w:lang w:val="en-IN"/>
              </w:rPr>
              <w:t>Town(s)/ Discom(s)</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vAlign w:val="center"/>
            <w:hideMark/>
          </w:tcPr>
          <w:p w14:paraId="2B347265" w14:textId="77777777" w:rsidR="002E5BD3" w:rsidRPr="003D5BFE" w:rsidRDefault="002E5BD3" w:rsidP="002E5BD3">
            <w:pPr>
              <w:spacing w:after="0" w:line="240" w:lineRule="auto"/>
              <w:rPr>
                <w:rFonts w:cstheme="minorHAnsi"/>
                <w:b/>
                <w:lang w:val="en-IN"/>
              </w:rPr>
            </w:pPr>
            <w:r w:rsidRPr="003D5BFE">
              <w:rPr>
                <w:rFonts w:cstheme="minorHAnsi"/>
                <w:b/>
                <w:bCs/>
                <w:lang w:val="en-IN"/>
              </w:rPr>
              <w:t>Scope</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vAlign w:val="center"/>
            <w:hideMark/>
          </w:tcPr>
          <w:p w14:paraId="161543D7" w14:textId="77777777" w:rsidR="002E5BD3" w:rsidRPr="003D5BFE" w:rsidRDefault="002E5BD3" w:rsidP="002E5BD3">
            <w:pPr>
              <w:spacing w:after="0" w:line="240" w:lineRule="auto"/>
              <w:rPr>
                <w:rFonts w:cstheme="minorHAnsi"/>
                <w:b/>
                <w:lang w:val="en-IN"/>
              </w:rPr>
            </w:pPr>
            <w:r w:rsidRPr="003D5BFE">
              <w:rPr>
                <w:rFonts w:cstheme="minorHAnsi"/>
                <w:b/>
                <w:bCs/>
                <w:lang w:val="en-IN"/>
              </w:rPr>
              <w:t>Meters Delivered</w:t>
            </w:r>
          </w:p>
        </w:tc>
        <w:tc>
          <w:tcPr>
            <w:tcW w:w="155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vAlign w:val="center"/>
            <w:hideMark/>
          </w:tcPr>
          <w:p w14:paraId="48D85CF5" w14:textId="77777777" w:rsidR="002E5BD3" w:rsidRPr="003D5BFE" w:rsidRDefault="002E5BD3" w:rsidP="002E5BD3">
            <w:pPr>
              <w:spacing w:after="0" w:line="240" w:lineRule="auto"/>
              <w:rPr>
                <w:rFonts w:cstheme="minorHAnsi"/>
                <w:b/>
                <w:lang w:val="en-IN"/>
              </w:rPr>
            </w:pPr>
            <w:r w:rsidRPr="003D5BFE">
              <w:rPr>
                <w:rFonts w:cstheme="minorHAnsi"/>
                <w:b/>
                <w:bCs/>
                <w:lang w:val="en-IN"/>
              </w:rPr>
              <w:t>Meters under PDI/Transit</w:t>
            </w:r>
          </w:p>
        </w:tc>
        <w:tc>
          <w:tcPr>
            <w:tcW w:w="141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vAlign w:val="center"/>
            <w:hideMark/>
          </w:tcPr>
          <w:p w14:paraId="2F72F248" w14:textId="77777777" w:rsidR="002E5BD3" w:rsidRPr="003D5BFE" w:rsidRDefault="002E5BD3" w:rsidP="002E5BD3">
            <w:pPr>
              <w:spacing w:after="0" w:line="240" w:lineRule="auto"/>
              <w:rPr>
                <w:rFonts w:cstheme="minorHAnsi"/>
                <w:b/>
                <w:lang w:val="en-IN"/>
              </w:rPr>
            </w:pPr>
            <w:r w:rsidRPr="003D5BFE">
              <w:rPr>
                <w:rFonts w:cstheme="minorHAnsi"/>
                <w:b/>
                <w:bCs/>
                <w:lang w:val="en-IN"/>
              </w:rPr>
              <w:t>Meters Installed</w:t>
            </w:r>
          </w:p>
        </w:tc>
        <w:tc>
          <w:tcPr>
            <w:tcW w:w="127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vAlign w:val="center"/>
            <w:hideMark/>
          </w:tcPr>
          <w:p w14:paraId="67C56E60" w14:textId="77777777" w:rsidR="002E5BD3" w:rsidRPr="003D5BFE" w:rsidRDefault="002E5BD3" w:rsidP="002E5BD3">
            <w:pPr>
              <w:spacing w:after="0" w:line="240" w:lineRule="auto"/>
              <w:rPr>
                <w:rFonts w:cstheme="minorHAnsi"/>
                <w:b/>
                <w:lang w:val="en-IN"/>
              </w:rPr>
            </w:pPr>
            <w:r w:rsidRPr="003D5BFE">
              <w:rPr>
                <w:rFonts w:cstheme="minorHAnsi"/>
                <w:b/>
                <w:bCs/>
                <w:lang w:val="en-IN"/>
              </w:rPr>
              <w:t>Meters Charged</w:t>
            </w:r>
          </w:p>
        </w:tc>
      </w:tr>
      <w:tr w:rsidR="002E5BD3" w:rsidRPr="003D5BFE" w14:paraId="769F4AFB" w14:textId="77777777" w:rsidTr="00D20086">
        <w:trPr>
          <w:trHeight w:val="86"/>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4DF4BF3A" w14:textId="77777777" w:rsidR="002E5BD3" w:rsidRPr="003D5BFE" w:rsidRDefault="002E5BD3" w:rsidP="002E5BD3">
            <w:pPr>
              <w:spacing w:after="0" w:line="240" w:lineRule="auto"/>
              <w:rPr>
                <w:rFonts w:cstheme="minorHAnsi"/>
                <w:b/>
                <w:lang w:val="en-IN"/>
              </w:rPr>
            </w:pPr>
            <w:r w:rsidRPr="003D5BFE">
              <w:rPr>
                <w:rFonts w:cstheme="minorHAnsi"/>
                <w:b/>
                <w:bCs/>
                <w:lang w:val="en-IN"/>
              </w:rPr>
              <w:t>1</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41590403" w14:textId="77777777" w:rsidR="002E5BD3" w:rsidRPr="003D5BFE" w:rsidRDefault="002E5BD3" w:rsidP="002E5BD3">
            <w:pPr>
              <w:spacing w:after="0" w:line="240" w:lineRule="auto"/>
              <w:rPr>
                <w:rFonts w:cstheme="minorHAnsi"/>
                <w:b/>
                <w:lang w:val="en-IN"/>
              </w:rPr>
            </w:pPr>
            <w:r w:rsidRPr="003D5BFE">
              <w:rPr>
                <w:rFonts w:cstheme="minorHAnsi"/>
                <w:b/>
                <w:lang w:val="en-IN"/>
              </w:rPr>
              <w:t>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EFBCF2B" w14:textId="77777777" w:rsidR="002E5BD3" w:rsidRPr="003D5BFE" w:rsidRDefault="002E5BD3" w:rsidP="002E5BD3">
            <w:pPr>
              <w:spacing w:after="0" w:line="240" w:lineRule="auto"/>
              <w:rPr>
                <w:rFonts w:cstheme="minorHAnsi"/>
                <w:b/>
                <w:lang w:val="en-IN"/>
              </w:rPr>
            </w:pPr>
            <w:r w:rsidRPr="003D5BFE">
              <w:rPr>
                <w:rFonts w:cstheme="minorHAnsi"/>
                <w:b/>
                <w:lang w:val="en-IN"/>
              </w:rPr>
              <w:t>3</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D47638F" w14:textId="77777777" w:rsidR="002E5BD3" w:rsidRPr="003D5BFE" w:rsidRDefault="002E5BD3" w:rsidP="002E5BD3">
            <w:pPr>
              <w:spacing w:after="0" w:line="240" w:lineRule="auto"/>
              <w:rPr>
                <w:rFonts w:cstheme="minorHAnsi"/>
                <w:b/>
                <w:lang w:val="en-IN"/>
              </w:rPr>
            </w:pPr>
            <w:r w:rsidRPr="003D5BFE">
              <w:rPr>
                <w:rFonts w:cstheme="minorHAnsi"/>
                <w:b/>
                <w:lang w:val="en-IN"/>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6C354F7" w14:textId="77777777" w:rsidR="002E5BD3" w:rsidRPr="003D5BFE" w:rsidRDefault="002E5BD3" w:rsidP="002E5BD3">
            <w:pPr>
              <w:spacing w:after="0" w:line="240" w:lineRule="auto"/>
              <w:rPr>
                <w:rFonts w:cstheme="minorHAnsi"/>
                <w:b/>
                <w:lang w:val="en-IN"/>
              </w:rPr>
            </w:pPr>
            <w:r w:rsidRPr="003D5BFE">
              <w:rPr>
                <w:rFonts w:cstheme="minorHAnsi"/>
                <w:b/>
                <w:lang w:val="en-IN"/>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E9F76D9" w14:textId="77777777" w:rsidR="002E5BD3" w:rsidRPr="003D5BFE" w:rsidRDefault="002E5BD3" w:rsidP="002E5BD3">
            <w:pPr>
              <w:spacing w:after="0" w:line="240" w:lineRule="auto"/>
              <w:rPr>
                <w:rFonts w:cstheme="minorHAnsi"/>
                <w:b/>
                <w:lang w:val="en-IN"/>
              </w:rPr>
            </w:pPr>
            <w:r w:rsidRPr="003D5BFE">
              <w:rPr>
                <w:rFonts w:cstheme="minorHAnsi"/>
                <w:b/>
                <w:lang w:val="en-IN"/>
              </w:rPr>
              <w:t>6</w:t>
            </w:r>
          </w:p>
        </w:tc>
      </w:tr>
      <w:tr w:rsidR="002E5BD3" w:rsidRPr="003D5BFE" w14:paraId="4EDCED36" w14:textId="77777777" w:rsidTr="00D20086">
        <w:trPr>
          <w:trHeight w:val="45"/>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580C6B9B" w14:textId="77777777" w:rsidR="002E5BD3" w:rsidRPr="003D5BFE" w:rsidRDefault="002E5BD3" w:rsidP="002E5BD3">
            <w:pPr>
              <w:spacing w:after="0" w:line="240" w:lineRule="auto"/>
              <w:rPr>
                <w:rFonts w:cstheme="minorHAnsi"/>
                <w:b/>
                <w:lang w:val="en-IN"/>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6F88ECDA" w14:textId="77777777" w:rsidR="002E5BD3" w:rsidRPr="003D5BFE" w:rsidRDefault="002E5BD3" w:rsidP="002E5BD3">
            <w:pPr>
              <w:spacing w:after="0" w:line="240" w:lineRule="auto"/>
              <w:rPr>
                <w:rFonts w:cstheme="minorHAnsi"/>
                <w:b/>
                <w:lang w:val="en-IN"/>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72F35556" w14:textId="77777777" w:rsidR="002E5BD3" w:rsidRPr="003D5BFE" w:rsidRDefault="002E5BD3" w:rsidP="002E5BD3">
            <w:pPr>
              <w:spacing w:after="0" w:line="240" w:lineRule="auto"/>
              <w:rPr>
                <w:rFonts w:cstheme="minorHAnsi"/>
                <w:b/>
                <w:lang w:val="en-IN"/>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7C1DC50A" w14:textId="77777777" w:rsidR="002E5BD3" w:rsidRPr="003D5BFE" w:rsidRDefault="002E5BD3" w:rsidP="002E5BD3">
            <w:pPr>
              <w:spacing w:after="0" w:line="240" w:lineRule="auto"/>
              <w:rPr>
                <w:rFonts w:cstheme="minorHAnsi"/>
                <w:b/>
                <w:lang w:val="en-I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1D1D1A21" w14:textId="77777777" w:rsidR="002E5BD3" w:rsidRPr="003D5BFE" w:rsidRDefault="002E5BD3" w:rsidP="002E5BD3">
            <w:pPr>
              <w:spacing w:after="0" w:line="240" w:lineRule="auto"/>
              <w:rPr>
                <w:rFonts w:cstheme="minorHAnsi"/>
                <w:b/>
                <w:lang w:val="en-IN"/>
              </w:rPr>
            </w:pPr>
            <w:r w:rsidRPr="003D5BFE">
              <w:rPr>
                <w:rFonts w:cstheme="minorHAnsi"/>
                <w:b/>
                <w:lang w:val="en-IN"/>
              </w:rPr>
              <w:t>(w.r.t. 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0802375" w14:textId="7D0BC5FA" w:rsidR="002E5BD3" w:rsidRPr="003D5BFE" w:rsidRDefault="002E5BD3" w:rsidP="003D5BFE">
            <w:pPr>
              <w:spacing w:after="0" w:line="240" w:lineRule="auto"/>
              <w:ind w:right="-45"/>
              <w:rPr>
                <w:rFonts w:cstheme="minorHAnsi"/>
                <w:b/>
                <w:lang w:val="en-IN"/>
              </w:rPr>
            </w:pPr>
            <w:r w:rsidRPr="003D5BFE">
              <w:rPr>
                <w:rFonts w:cstheme="minorHAnsi"/>
                <w:b/>
                <w:lang w:val="en-IN"/>
              </w:rPr>
              <w:t xml:space="preserve">(w.r.t. </w:t>
            </w:r>
            <w:r w:rsidR="003D5BFE">
              <w:rPr>
                <w:rFonts w:cstheme="minorHAnsi"/>
                <w:b/>
                <w:lang w:val="en-IN"/>
              </w:rPr>
              <w:t>5)</w:t>
            </w:r>
          </w:p>
        </w:tc>
      </w:tr>
      <w:tr w:rsidR="003D47A9" w:rsidRPr="003D5BFE" w14:paraId="62F28A9A" w14:textId="77777777" w:rsidTr="00D20086">
        <w:trPr>
          <w:trHeight w:val="135"/>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C8502D1" w14:textId="77777777" w:rsidR="003D47A9" w:rsidRPr="003D5BFE" w:rsidRDefault="003D47A9" w:rsidP="003D47A9">
            <w:pPr>
              <w:spacing w:after="0" w:line="240" w:lineRule="auto"/>
              <w:rPr>
                <w:rFonts w:cstheme="minorHAnsi"/>
                <w:b/>
                <w:lang w:val="en-IN"/>
              </w:rPr>
            </w:pPr>
            <w:r w:rsidRPr="003D5BFE">
              <w:rPr>
                <w:rFonts w:cstheme="minorHAnsi"/>
                <w:b/>
                <w:bCs/>
                <w:lang w:val="en-IN"/>
              </w:rPr>
              <w:t>Jammu/ JPDCL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5C9D4D4" w14:textId="395997F3" w:rsidR="003D47A9" w:rsidRPr="003D5BFE" w:rsidRDefault="003D47A9" w:rsidP="003D47A9">
            <w:pPr>
              <w:spacing w:after="0" w:line="240" w:lineRule="auto"/>
              <w:rPr>
                <w:rFonts w:cstheme="minorHAnsi"/>
                <w:color w:val="FF0000"/>
                <w:lang w:val="en-IN"/>
              </w:rPr>
            </w:pPr>
            <w:r w:rsidRPr="003D5BFE">
              <w:rPr>
                <w:rFonts w:cstheme="minorHAnsi"/>
                <w:color w:val="000000" w:themeColor="dark1"/>
                <w:kern w:val="24"/>
              </w:rPr>
              <w:t>156,508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AF6BF1B" w14:textId="433C0EB8"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31,850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370E2C7A" w14:textId="2C731B70"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7,600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35CD0A9B" w14:textId="73FF1ECC"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28,956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161C9E53" w14:textId="3F1ED178"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24,166</w:t>
            </w:r>
          </w:p>
        </w:tc>
      </w:tr>
      <w:tr w:rsidR="003D47A9" w:rsidRPr="003D5BFE" w14:paraId="399CCE7C" w14:textId="77777777" w:rsidTr="00D20086">
        <w:trPr>
          <w:trHeight w:val="135"/>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DBC157B" w14:textId="77777777" w:rsidR="003D47A9" w:rsidRPr="003D5BFE" w:rsidRDefault="003D47A9" w:rsidP="003D47A9">
            <w:pPr>
              <w:spacing w:after="0" w:line="240" w:lineRule="auto"/>
              <w:rPr>
                <w:rFonts w:cstheme="minorHAnsi"/>
                <w:b/>
                <w:lang w:val="en-IN"/>
              </w:rPr>
            </w:pPr>
            <w:r w:rsidRPr="003D5BFE">
              <w:rPr>
                <w:rFonts w:cstheme="minorHAnsi"/>
                <w:b/>
                <w:bCs/>
                <w:lang w:val="en-IN"/>
              </w:rPr>
              <w:t>Srinagar/ KPDCL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390D9DE" w14:textId="1D411D58" w:rsidR="003D47A9" w:rsidRPr="003D5BFE" w:rsidRDefault="003D47A9" w:rsidP="003D47A9">
            <w:pPr>
              <w:spacing w:after="0" w:line="240" w:lineRule="auto"/>
              <w:rPr>
                <w:rFonts w:cstheme="minorHAnsi"/>
                <w:color w:val="FF0000"/>
                <w:lang w:val="en-IN"/>
              </w:rPr>
            </w:pPr>
            <w:r w:rsidRPr="003D5BFE">
              <w:rPr>
                <w:rFonts w:cstheme="minorHAnsi"/>
                <w:color w:val="000000" w:themeColor="dark1"/>
                <w:kern w:val="24"/>
              </w:rPr>
              <w:t>152,284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702C661" w14:textId="0A55B105"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24,650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708161EF" w14:textId="5F742E68"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6,000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2E9700D7" w14:textId="46E11455"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20,604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72080B0C" w14:textId="7FA765D4"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18,698</w:t>
            </w:r>
          </w:p>
        </w:tc>
      </w:tr>
      <w:tr w:rsidR="003D47A9" w:rsidRPr="003D5BFE" w14:paraId="342B3F88" w14:textId="77777777" w:rsidTr="00D20086">
        <w:trPr>
          <w:trHeight w:val="135"/>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4FAA4017" w14:textId="77777777" w:rsidR="003D47A9" w:rsidRPr="003D5BFE" w:rsidRDefault="003D47A9" w:rsidP="003D47A9">
            <w:pPr>
              <w:spacing w:after="0" w:line="240" w:lineRule="auto"/>
              <w:rPr>
                <w:rFonts w:cstheme="minorHAnsi"/>
                <w:b/>
                <w:lang w:val="en-IN"/>
              </w:rPr>
            </w:pPr>
            <w:r w:rsidRPr="003D5BFE">
              <w:rPr>
                <w:rFonts w:cstheme="minorHAnsi"/>
                <w:b/>
                <w:bCs/>
                <w:lang w:val="en-IN"/>
              </w:rPr>
              <w:t>Total</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169926A" w14:textId="7CB115B0" w:rsidR="003D47A9" w:rsidRPr="003D5BFE" w:rsidRDefault="003D47A9" w:rsidP="003D47A9">
            <w:pPr>
              <w:spacing w:after="0" w:line="240" w:lineRule="auto"/>
              <w:rPr>
                <w:rFonts w:cstheme="minorHAnsi"/>
                <w:color w:val="FF0000"/>
                <w:lang w:val="en-IN"/>
              </w:rPr>
            </w:pPr>
            <w:r w:rsidRPr="003D5BFE">
              <w:rPr>
                <w:rFonts w:cstheme="minorHAnsi"/>
                <w:color w:val="000000" w:themeColor="dark1"/>
                <w:kern w:val="24"/>
              </w:rPr>
              <w:t>308,792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A22C11A" w14:textId="5CA8DE70"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56,500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256DF10" w14:textId="3823CACC"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9,600</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9B80968" w14:textId="4B56AB80"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49,560</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44DB527" w14:textId="701B1C0F" w:rsidR="003D47A9" w:rsidRPr="003D5BFE" w:rsidRDefault="003D47A9" w:rsidP="003D47A9">
            <w:pPr>
              <w:spacing w:after="0" w:line="240" w:lineRule="auto"/>
              <w:rPr>
                <w:rFonts w:cstheme="minorHAnsi"/>
                <w:color w:val="FF0000"/>
                <w:highlight w:val="cyan"/>
                <w:lang w:val="en-IN"/>
              </w:rPr>
            </w:pPr>
            <w:r w:rsidRPr="003D5BFE">
              <w:rPr>
                <w:rFonts w:cstheme="minorHAnsi"/>
                <w:color w:val="000000" w:themeColor="dark1"/>
                <w:kern w:val="24"/>
              </w:rPr>
              <w:t>42,864</w:t>
            </w:r>
          </w:p>
        </w:tc>
      </w:tr>
      <w:tr w:rsidR="002E5BD3" w:rsidRPr="003D5BFE" w14:paraId="2375D9D0" w14:textId="77777777" w:rsidTr="00D20086">
        <w:trPr>
          <w:trHeight w:val="45"/>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A311E3E" w14:textId="77777777" w:rsidR="002E5BD3" w:rsidRPr="003D5BFE" w:rsidRDefault="002E5BD3" w:rsidP="002E5BD3">
            <w:pPr>
              <w:spacing w:after="0" w:line="240" w:lineRule="auto"/>
              <w:rPr>
                <w:rFonts w:cstheme="minorHAnsi"/>
                <w:b/>
                <w:color w:val="000000" w:themeColor="text1"/>
                <w:u w:val="single"/>
                <w:lang w:val="en-IN"/>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962288F" w14:textId="77777777" w:rsidR="002E5BD3" w:rsidRPr="003D5BFE" w:rsidRDefault="002E5BD3" w:rsidP="002E5BD3">
            <w:pPr>
              <w:spacing w:after="0" w:line="240" w:lineRule="auto"/>
              <w:rPr>
                <w:rFonts w:cstheme="minorHAnsi"/>
                <w:b/>
                <w:color w:val="000000" w:themeColor="text1"/>
                <w:lang w:val="en-IN"/>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5BACF7D" w14:textId="1460808F" w:rsidR="002E5BD3" w:rsidRPr="003D5BFE" w:rsidRDefault="003D47A9" w:rsidP="00F5107A">
            <w:pPr>
              <w:spacing w:after="0" w:line="240" w:lineRule="auto"/>
              <w:jc w:val="center"/>
              <w:rPr>
                <w:rFonts w:cstheme="minorHAnsi"/>
                <w:b/>
                <w:color w:val="000000" w:themeColor="text1"/>
                <w:highlight w:val="cyan"/>
                <w:lang w:val="en-IN"/>
              </w:rPr>
            </w:pPr>
            <w:r w:rsidRPr="003D5BFE">
              <w:rPr>
                <w:rFonts w:cstheme="minorHAnsi"/>
                <w:b/>
                <w:color w:val="000000" w:themeColor="text1"/>
                <w:lang w:val="en-IN"/>
              </w:rPr>
              <w:t>70</w:t>
            </w:r>
            <w:r w:rsidR="00980076" w:rsidRPr="003D5BFE">
              <w:rPr>
                <w:rFonts w:cstheme="minorHAnsi"/>
                <w:b/>
                <w:color w:val="000000" w:themeColor="text1"/>
                <w:lang w:val="en-IN"/>
              </w:rPr>
              <w:t>,</w:t>
            </w:r>
            <w:r w:rsidRPr="003D5BFE">
              <w:rPr>
                <w:rFonts w:cstheme="minorHAnsi"/>
                <w:b/>
                <w:color w:val="000000" w:themeColor="text1"/>
                <w:lang w:val="en-IN"/>
              </w:rPr>
              <w:t>1</w:t>
            </w:r>
            <w:r w:rsidR="00980076" w:rsidRPr="003D5BFE">
              <w:rPr>
                <w:rFonts w:cstheme="minorHAnsi"/>
                <w:b/>
                <w:color w:val="000000" w:themeColor="text1"/>
                <w:lang w:val="en-IN"/>
              </w:rPr>
              <w:t>00</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AB6CA92" w14:textId="77777777" w:rsidR="002E5BD3" w:rsidRPr="003D5BFE" w:rsidRDefault="002E5BD3" w:rsidP="002E5BD3">
            <w:pPr>
              <w:spacing w:after="0" w:line="240" w:lineRule="auto"/>
              <w:rPr>
                <w:rFonts w:cstheme="minorHAnsi"/>
                <w:b/>
                <w:color w:val="000000" w:themeColor="text1"/>
                <w:highlight w:val="cyan"/>
                <w:u w:val="single"/>
                <w:lang w:val="en-IN"/>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51862CE9" w14:textId="77777777" w:rsidR="002E5BD3" w:rsidRPr="003D5BFE" w:rsidRDefault="002E5BD3" w:rsidP="002E5BD3">
            <w:pPr>
              <w:spacing w:after="0" w:line="240" w:lineRule="auto"/>
              <w:rPr>
                <w:rFonts w:cstheme="minorHAnsi"/>
                <w:b/>
                <w:color w:val="000000" w:themeColor="text1"/>
                <w:highlight w:val="cyan"/>
                <w:u w:val="single"/>
                <w:lang w:val="en-IN"/>
              </w:rPr>
            </w:pPr>
          </w:p>
        </w:tc>
      </w:tr>
    </w:tbl>
    <w:p w14:paraId="07BBFF42" w14:textId="77777777" w:rsidR="002E5BD3" w:rsidRPr="003D5BFE" w:rsidRDefault="002E5BD3" w:rsidP="00031362">
      <w:pPr>
        <w:spacing w:after="0" w:line="240" w:lineRule="auto"/>
        <w:rPr>
          <w:rFonts w:cstheme="minorHAnsi"/>
          <w:b/>
          <w:color w:val="000000" w:themeColor="text1"/>
          <w:u w:val="single"/>
          <w:lang w:val="en-IN"/>
        </w:rPr>
      </w:pPr>
    </w:p>
    <w:p w14:paraId="56F9EB58" w14:textId="77777777" w:rsidR="009F0CFF" w:rsidRDefault="009F0CFF" w:rsidP="00031362">
      <w:pPr>
        <w:spacing w:after="0" w:line="240" w:lineRule="auto"/>
        <w:rPr>
          <w:rFonts w:cstheme="minorHAnsi"/>
          <w:b/>
          <w:color w:val="000000" w:themeColor="text1"/>
          <w:u w:val="single"/>
          <w:lang w:val="en-IN"/>
        </w:rPr>
      </w:pPr>
    </w:p>
    <w:p w14:paraId="441D8D1D" w14:textId="4CC663F0" w:rsidR="002E5BD3" w:rsidRPr="003D5BFE" w:rsidRDefault="002E5BD3" w:rsidP="00031362">
      <w:pPr>
        <w:spacing w:after="0" w:line="240" w:lineRule="auto"/>
        <w:rPr>
          <w:rFonts w:cstheme="minorHAnsi"/>
          <w:b/>
          <w:color w:val="000000" w:themeColor="text1"/>
          <w:u w:val="single"/>
          <w:lang w:val="en-IN"/>
        </w:rPr>
      </w:pPr>
      <w:r w:rsidRPr="003D5BFE">
        <w:rPr>
          <w:rFonts w:cstheme="minorHAnsi"/>
          <w:b/>
          <w:color w:val="000000" w:themeColor="text1"/>
          <w:u w:val="single"/>
          <w:lang w:val="en-IN"/>
        </w:rPr>
        <w:t>LOT B</w:t>
      </w:r>
      <w:r w:rsidR="003D47A9" w:rsidRPr="003D5BFE">
        <w:rPr>
          <w:rFonts w:cstheme="minorHAnsi"/>
          <w:b/>
          <w:color w:val="000000" w:themeColor="text1"/>
          <w:u w:val="single"/>
          <w:lang w:val="en-IN"/>
        </w:rPr>
        <w:t xml:space="preserve"> </w:t>
      </w:r>
      <w:r w:rsidR="00C9008E" w:rsidRPr="003D5BFE">
        <w:rPr>
          <w:rFonts w:cstheme="minorHAnsi"/>
          <w:b/>
          <w:color w:val="000000" w:themeColor="text1"/>
          <w:u w:val="single"/>
          <w:lang w:val="en-IN"/>
        </w:rPr>
        <w:t>(2.5</w:t>
      </w:r>
      <w:r w:rsidRPr="003D5BFE">
        <w:rPr>
          <w:rFonts w:cstheme="minorHAnsi"/>
          <w:b/>
          <w:color w:val="000000" w:themeColor="text1"/>
          <w:u w:val="single"/>
          <w:lang w:val="en-IN"/>
        </w:rPr>
        <w:t xml:space="preserve"> Lakhs)</w:t>
      </w:r>
      <w:r w:rsidR="009F0CFF">
        <w:rPr>
          <w:rFonts w:cstheme="minorHAnsi"/>
          <w:b/>
          <w:color w:val="000000" w:themeColor="text1"/>
          <w:u w:val="single"/>
          <w:lang w:val="en-IN"/>
        </w:rPr>
        <w:t>:</w:t>
      </w:r>
    </w:p>
    <w:p w14:paraId="0008B160" w14:textId="24543A72" w:rsidR="00EA3B3F" w:rsidRPr="003D5BFE" w:rsidRDefault="00EA3B3F" w:rsidP="00EA3B3F">
      <w:pPr>
        <w:spacing w:after="0" w:line="240" w:lineRule="auto"/>
        <w:rPr>
          <w:rFonts w:cstheme="minorHAnsi"/>
          <w:b/>
          <w:color w:val="000000" w:themeColor="text1"/>
          <w:u w:val="single"/>
        </w:rPr>
      </w:pPr>
    </w:p>
    <w:tbl>
      <w:tblPr>
        <w:tblW w:w="10400" w:type="dxa"/>
        <w:tblLook w:val="04A0" w:firstRow="1" w:lastRow="0" w:firstColumn="1" w:lastColumn="0" w:noHBand="0" w:noVBand="1"/>
      </w:tblPr>
      <w:tblGrid>
        <w:gridCol w:w="800"/>
        <w:gridCol w:w="1884"/>
        <w:gridCol w:w="7716"/>
      </w:tblGrid>
      <w:tr w:rsidR="00EA3B3F" w:rsidRPr="003D5BFE" w14:paraId="7C12D7D2" w14:textId="77777777" w:rsidTr="009F0CFF">
        <w:trPr>
          <w:trHeight w:val="73"/>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8958A2" w14:textId="77777777" w:rsidR="00EA3B3F" w:rsidRPr="003D5BFE" w:rsidRDefault="00EA3B3F" w:rsidP="00EA3B3F">
            <w:pPr>
              <w:spacing w:after="0" w:line="240" w:lineRule="auto"/>
              <w:jc w:val="center"/>
              <w:rPr>
                <w:rFonts w:eastAsia="Times New Roman" w:cstheme="minorHAnsi"/>
                <w:b/>
                <w:bCs/>
                <w:lang w:bidi="hi-IN"/>
              </w:rPr>
            </w:pPr>
            <w:r w:rsidRPr="003D5BFE">
              <w:rPr>
                <w:rFonts w:eastAsia="Times New Roman" w:cstheme="minorHAnsi"/>
                <w:b/>
                <w:bCs/>
                <w:lang w:bidi="hi-IN"/>
              </w:rPr>
              <w:t>S.No</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781A37DC" w14:textId="77777777" w:rsidR="00EA3B3F" w:rsidRPr="003D5BFE" w:rsidRDefault="00EA3B3F" w:rsidP="00EA3B3F">
            <w:pPr>
              <w:spacing w:after="0" w:line="240" w:lineRule="auto"/>
              <w:jc w:val="center"/>
              <w:rPr>
                <w:rFonts w:eastAsia="Times New Roman" w:cstheme="minorHAnsi"/>
                <w:b/>
                <w:bCs/>
                <w:lang w:bidi="hi-IN"/>
              </w:rPr>
            </w:pPr>
            <w:r w:rsidRPr="003D5BFE">
              <w:rPr>
                <w:rFonts w:eastAsia="Times New Roman" w:cstheme="minorHAnsi"/>
                <w:b/>
                <w:bCs/>
                <w:lang w:bidi="hi-IN"/>
              </w:rPr>
              <w:t>Activity</w:t>
            </w:r>
          </w:p>
        </w:tc>
        <w:tc>
          <w:tcPr>
            <w:tcW w:w="7716" w:type="dxa"/>
            <w:tcBorders>
              <w:top w:val="single" w:sz="4" w:space="0" w:color="auto"/>
              <w:left w:val="nil"/>
              <w:bottom w:val="single" w:sz="4" w:space="0" w:color="auto"/>
              <w:right w:val="single" w:sz="8" w:space="0" w:color="000000"/>
            </w:tcBorders>
            <w:shd w:val="clear" w:color="auto" w:fill="auto"/>
            <w:vAlign w:val="center"/>
            <w:hideMark/>
          </w:tcPr>
          <w:p w14:paraId="20DDE7D0" w14:textId="77777777" w:rsidR="00EA3B3F" w:rsidRPr="003D5BFE" w:rsidRDefault="00EA3B3F" w:rsidP="00EA3B3F">
            <w:pPr>
              <w:spacing w:after="0" w:line="240" w:lineRule="auto"/>
              <w:jc w:val="center"/>
              <w:rPr>
                <w:rFonts w:eastAsia="Times New Roman" w:cstheme="minorHAnsi"/>
                <w:b/>
                <w:bCs/>
                <w:lang w:bidi="hi-IN"/>
              </w:rPr>
            </w:pPr>
            <w:r w:rsidRPr="003D5BFE">
              <w:rPr>
                <w:rFonts w:eastAsia="Times New Roman" w:cstheme="minorHAnsi"/>
                <w:b/>
                <w:bCs/>
                <w:lang w:bidi="hi-IN"/>
              </w:rPr>
              <w:t>Status</w:t>
            </w:r>
          </w:p>
        </w:tc>
      </w:tr>
      <w:tr w:rsidR="00980076" w:rsidRPr="003D5BFE" w14:paraId="515FC669" w14:textId="77777777" w:rsidTr="009F0CFF">
        <w:trPr>
          <w:trHeight w:val="1322"/>
        </w:trPr>
        <w:tc>
          <w:tcPr>
            <w:tcW w:w="800" w:type="dxa"/>
            <w:tcBorders>
              <w:top w:val="nil"/>
              <w:left w:val="single" w:sz="8" w:space="0" w:color="auto"/>
              <w:bottom w:val="single" w:sz="8" w:space="0" w:color="auto"/>
              <w:right w:val="single" w:sz="4" w:space="0" w:color="auto"/>
            </w:tcBorders>
            <w:shd w:val="clear" w:color="auto" w:fill="auto"/>
            <w:vAlign w:val="center"/>
            <w:hideMark/>
          </w:tcPr>
          <w:p w14:paraId="79EE9B81" w14:textId="620FEC96" w:rsidR="00980076" w:rsidRPr="003D5BFE" w:rsidRDefault="00980076" w:rsidP="00980076">
            <w:pPr>
              <w:spacing w:after="0" w:line="240" w:lineRule="auto"/>
              <w:jc w:val="center"/>
              <w:rPr>
                <w:rFonts w:eastAsia="Times New Roman" w:cstheme="minorHAnsi"/>
                <w:lang w:bidi="hi-IN"/>
              </w:rPr>
            </w:pPr>
            <w:r w:rsidRPr="003D5BFE">
              <w:rPr>
                <w:rFonts w:eastAsia="Times New Roman" w:cstheme="minorHAnsi"/>
                <w:lang w:bidi="hi-IN"/>
              </w:rPr>
              <w:t>1</w:t>
            </w:r>
          </w:p>
        </w:tc>
        <w:tc>
          <w:tcPr>
            <w:tcW w:w="1884" w:type="dxa"/>
            <w:tcBorders>
              <w:top w:val="single" w:sz="4" w:space="0" w:color="auto"/>
              <w:left w:val="nil"/>
              <w:bottom w:val="single" w:sz="8" w:space="0" w:color="auto"/>
              <w:right w:val="single" w:sz="4" w:space="0" w:color="auto"/>
            </w:tcBorders>
            <w:shd w:val="clear" w:color="auto" w:fill="auto"/>
            <w:vAlign w:val="center"/>
            <w:hideMark/>
          </w:tcPr>
          <w:p w14:paraId="51D0ACC2" w14:textId="0D11714A" w:rsidR="00980076" w:rsidRPr="003D5BFE" w:rsidRDefault="00980076" w:rsidP="00980076">
            <w:pPr>
              <w:spacing w:after="0" w:line="240" w:lineRule="auto"/>
              <w:jc w:val="center"/>
              <w:rPr>
                <w:rFonts w:eastAsia="Times New Roman" w:cstheme="minorHAnsi"/>
                <w:lang w:bidi="hi-IN"/>
              </w:rPr>
            </w:pPr>
            <w:r w:rsidRPr="003D5BFE">
              <w:rPr>
                <w:rFonts w:eastAsia="Times New Roman" w:cstheme="minorHAnsi"/>
                <w:lang w:bidi="hi-IN"/>
              </w:rPr>
              <w:t>RfP for 2.5 lacs endpoints (Lot B) for Smart Metering in J&amp;K</w:t>
            </w:r>
          </w:p>
        </w:tc>
        <w:tc>
          <w:tcPr>
            <w:tcW w:w="7716" w:type="dxa"/>
            <w:tcBorders>
              <w:top w:val="single" w:sz="4" w:space="0" w:color="auto"/>
              <w:left w:val="nil"/>
              <w:bottom w:val="single" w:sz="8" w:space="0" w:color="auto"/>
              <w:right w:val="single" w:sz="8" w:space="0" w:color="000000"/>
            </w:tcBorders>
            <w:shd w:val="clear" w:color="auto" w:fill="auto"/>
            <w:vAlign w:val="center"/>
            <w:hideMark/>
          </w:tcPr>
          <w:p w14:paraId="4D8062EC" w14:textId="24586EC4" w:rsidR="00980076" w:rsidRPr="003D5BFE" w:rsidRDefault="003D47A9" w:rsidP="00D20086">
            <w:pPr>
              <w:spacing w:after="0" w:line="240" w:lineRule="auto"/>
              <w:jc w:val="both"/>
              <w:rPr>
                <w:rFonts w:eastAsia="Times New Roman" w:cstheme="minorHAnsi"/>
                <w:lang w:bidi="hi-IN"/>
              </w:rPr>
            </w:pPr>
            <w:r w:rsidRPr="003D5BFE">
              <w:rPr>
                <w:rFonts w:eastAsia="Times New Roman" w:cstheme="minorHAnsi"/>
                <w:lang w:bidi="hi-IN"/>
              </w:rPr>
              <w:t xml:space="preserve">Letter of Intent (LoI) Issued to M/s Techno Electric Engineering Co. Ltd on </w:t>
            </w:r>
            <w:r w:rsidR="00C9008E" w:rsidRPr="003D5BFE">
              <w:rPr>
                <w:rFonts w:eastAsia="Times New Roman" w:cstheme="minorHAnsi"/>
                <w:lang w:bidi="hi-IN"/>
              </w:rPr>
              <w:t>17.11.2022 &amp;</w:t>
            </w:r>
            <w:r w:rsidRPr="003D5BFE">
              <w:rPr>
                <w:rFonts w:eastAsia="Times New Roman" w:cstheme="minorHAnsi"/>
                <w:lang w:bidi="hi-IN"/>
              </w:rPr>
              <w:t xml:space="preserve"> LoA has been issued on 22.12.2022. Further, acceptance of LoA has been received on 12.01.2023. Contract Agreement sign on 10.02.2023 between RECPDCL, M/s Techno Electric &amp; M/s Techno AMI Solution (SPV of M/s Techno Electric). GTPs are under Approva</w:t>
            </w:r>
            <w:r w:rsidR="00D20086">
              <w:rPr>
                <w:rFonts w:eastAsia="Times New Roman" w:cstheme="minorHAnsi"/>
                <w:lang w:bidi="hi-IN"/>
              </w:rPr>
              <w:t>l and inspections are underway.</w:t>
            </w:r>
          </w:p>
        </w:tc>
      </w:tr>
    </w:tbl>
    <w:p w14:paraId="5ED8AC3B" w14:textId="690BAD6A" w:rsidR="00031362" w:rsidRPr="003D5BFE" w:rsidRDefault="00031362" w:rsidP="00EA3B3F">
      <w:pPr>
        <w:spacing w:after="0" w:line="240" w:lineRule="auto"/>
        <w:rPr>
          <w:rFonts w:cstheme="minorHAnsi"/>
          <w:b/>
          <w:color w:val="000000" w:themeColor="text1"/>
          <w:u w:val="single"/>
        </w:rPr>
      </w:pPr>
    </w:p>
    <w:p w14:paraId="395429D4" w14:textId="77777777" w:rsidR="00031362" w:rsidRPr="003D5BFE" w:rsidRDefault="00031362" w:rsidP="003427E8">
      <w:pPr>
        <w:spacing w:after="0" w:line="240" w:lineRule="auto"/>
        <w:jc w:val="right"/>
        <w:rPr>
          <w:rFonts w:cstheme="minorHAnsi"/>
          <w:b/>
          <w:color w:val="000000" w:themeColor="text1"/>
          <w:u w:val="single"/>
        </w:rPr>
      </w:pPr>
    </w:p>
    <w:p w14:paraId="6CD56E0C" w14:textId="77777777" w:rsidR="00031362" w:rsidRDefault="00031362" w:rsidP="003427E8">
      <w:pPr>
        <w:spacing w:after="0" w:line="240" w:lineRule="auto"/>
        <w:jc w:val="right"/>
        <w:rPr>
          <w:rFonts w:cstheme="minorHAnsi"/>
          <w:b/>
          <w:color w:val="000000" w:themeColor="text1"/>
          <w:u w:val="single"/>
        </w:rPr>
      </w:pPr>
    </w:p>
    <w:p w14:paraId="71F4C746" w14:textId="77777777" w:rsidR="009F0CFF" w:rsidRDefault="009F0CFF" w:rsidP="003427E8">
      <w:pPr>
        <w:spacing w:after="0" w:line="240" w:lineRule="auto"/>
        <w:jc w:val="right"/>
        <w:rPr>
          <w:rFonts w:cstheme="minorHAnsi"/>
          <w:b/>
          <w:color w:val="000000" w:themeColor="text1"/>
          <w:u w:val="single"/>
        </w:rPr>
      </w:pPr>
    </w:p>
    <w:p w14:paraId="568DC782" w14:textId="77777777" w:rsidR="009F0CFF" w:rsidRDefault="009F0CFF" w:rsidP="003427E8">
      <w:pPr>
        <w:spacing w:after="0" w:line="240" w:lineRule="auto"/>
        <w:jc w:val="right"/>
        <w:rPr>
          <w:rFonts w:cstheme="minorHAnsi"/>
          <w:b/>
          <w:color w:val="000000" w:themeColor="text1"/>
          <w:u w:val="single"/>
        </w:rPr>
      </w:pPr>
    </w:p>
    <w:p w14:paraId="5D0479B5" w14:textId="77777777" w:rsidR="009F0CFF" w:rsidRPr="003D5BFE" w:rsidRDefault="009F0CFF" w:rsidP="003427E8">
      <w:pPr>
        <w:spacing w:after="0" w:line="240" w:lineRule="auto"/>
        <w:jc w:val="right"/>
        <w:rPr>
          <w:rFonts w:cstheme="minorHAnsi"/>
          <w:b/>
          <w:color w:val="000000" w:themeColor="text1"/>
          <w:u w:val="single"/>
        </w:rPr>
      </w:pPr>
    </w:p>
    <w:p w14:paraId="52EBBFDD" w14:textId="77777777" w:rsidR="00031362" w:rsidRPr="003D5BFE" w:rsidRDefault="00031362" w:rsidP="003427E8">
      <w:pPr>
        <w:spacing w:after="0" w:line="240" w:lineRule="auto"/>
        <w:jc w:val="right"/>
        <w:rPr>
          <w:rFonts w:cstheme="minorHAnsi"/>
          <w:b/>
          <w:color w:val="000000" w:themeColor="text1"/>
          <w:u w:val="single"/>
        </w:rPr>
      </w:pPr>
    </w:p>
    <w:p w14:paraId="392C64B7" w14:textId="77777777" w:rsidR="00031362" w:rsidRDefault="00031362" w:rsidP="003427E8">
      <w:pPr>
        <w:spacing w:after="0" w:line="240" w:lineRule="auto"/>
        <w:jc w:val="right"/>
        <w:rPr>
          <w:rFonts w:cstheme="minorHAnsi"/>
          <w:b/>
          <w:color w:val="000000" w:themeColor="text1"/>
          <w:u w:val="single"/>
        </w:rPr>
      </w:pPr>
    </w:p>
    <w:p w14:paraId="33BDB653" w14:textId="77777777" w:rsidR="00D20086" w:rsidRDefault="00D20086" w:rsidP="003427E8">
      <w:pPr>
        <w:spacing w:after="0" w:line="240" w:lineRule="auto"/>
        <w:jc w:val="right"/>
        <w:rPr>
          <w:rFonts w:cstheme="minorHAnsi"/>
          <w:b/>
          <w:color w:val="000000" w:themeColor="text1"/>
          <w:u w:val="single"/>
        </w:rPr>
      </w:pPr>
    </w:p>
    <w:p w14:paraId="10086C1E" w14:textId="77777777" w:rsidR="00D20086" w:rsidRPr="003D5BFE" w:rsidRDefault="00D20086" w:rsidP="003427E8">
      <w:pPr>
        <w:spacing w:after="0" w:line="240" w:lineRule="auto"/>
        <w:jc w:val="right"/>
        <w:rPr>
          <w:rFonts w:cstheme="minorHAnsi"/>
          <w:b/>
          <w:color w:val="000000" w:themeColor="text1"/>
          <w:u w:val="single"/>
        </w:rPr>
      </w:pPr>
    </w:p>
    <w:p w14:paraId="4A1038AC" w14:textId="77777777" w:rsidR="00031362" w:rsidRPr="003D5BFE" w:rsidRDefault="00031362" w:rsidP="0062254E">
      <w:pPr>
        <w:spacing w:after="0" w:line="240" w:lineRule="auto"/>
        <w:rPr>
          <w:rFonts w:cstheme="minorHAnsi"/>
          <w:b/>
          <w:color w:val="000000" w:themeColor="text1"/>
          <w:u w:val="single"/>
        </w:rPr>
      </w:pPr>
    </w:p>
    <w:p w14:paraId="25F05ADA" w14:textId="77777777" w:rsidR="003D47A9" w:rsidRPr="003D5BFE" w:rsidRDefault="003D47A9" w:rsidP="00EA3B3F">
      <w:pPr>
        <w:spacing w:after="0" w:line="240" w:lineRule="auto"/>
        <w:jc w:val="right"/>
        <w:rPr>
          <w:rFonts w:cstheme="minorHAnsi"/>
          <w:b/>
          <w:color w:val="000000" w:themeColor="text1"/>
          <w:u w:val="single"/>
        </w:rPr>
      </w:pPr>
    </w:p>
    <w:p w14:paraId="31DBF98F" w14:textId="2C35C5C1" w:rsidR="00D7751D" w:rsidRPr="003D5BFE" w:rsidRDefault="003427E8" w:rsidP="00EA3B3F">
      <w:pPr>
        <w:spacing w:after="0" w:line="240" w:lineRule="auto"/>
        <w:jc w:val="right"/>
        <w:rPr>
          <w:rFonts w:cstheme="minorHAnsi"/>
          <w:b/>
          <w:color w:val="000000" w:themeColor="text1"/>
          <w:u w:val="single"/>
        </w:rPr>
      </w:pPr>
      <w:r w:rsidRPr="003D5BFE">
        <w:rPr>
          <w:rFonts w:cstheme="minorHAnsi"/>
          <w:b/>
          <w:color w:val="000000" w:themeColor="text1"/>
          <w:u w:val="single"/>
        </w:rPr>
        <w:t>Annexure-1</w:t>
      </w:r>
    </w:p>
    <w:p w14:paraId="1A1BE13C" w14:textId="77777777" w:rsidR="006E1E3B" w:rsidRPr="003D5BFE" w:rsidRDefault="006E1E3B" w:rsidP="00230F07">
      <w:pPr>
        <w:spacing w:after="0" w:line="240" w:lineRule="auto"/>
        <w:rPr>
          <w:rFonts w:cstheme="minorHAnsi"/>
          <w:b/>
          <w:bCs/>
          <w:color w:val="000000" w:themeColor="text1"/>
          <w:u w:val="single"/>
        </w:rPr>
      </w:pPr>
    </w:p>
    <w:p w14:paraId="13D0A081" w14:textId="4ACC780D" w:rsidR="00B221A9" w:rsidRPr="003D5BFE" w:rsidRDefault="00C9008E" w:rsidP="00B221A9">
      <w:pPr>
        <w:jc w:val="both"/>
        <w:rPr>
          <w:rFonts w:cstheme="minorHAnsi"/>
          <w:b/>
          <w:bCs/>
          <w:color w:val="000000" w:themeColor="text1"/>
        </w:rPr>
      </w:pPr>
      <w:r w:rsidRPr="003D5BFE">
        <w:rPr>
          <w:rFonts w:cstheme="minorHAnsi"/>
          <w:b/>
          <w:bCs/>
          <w:color w:val="000000" w:themeColor="text1"/>
        </w:rPr>
        <w:t>Out of all awarded 193</w:t>
      </w:r>
      <w:r w:rsidR="00B221A9" w:rsidRPr="003D5BFE">
        <w:rPr>
          <w:rFonts w:cstheme="minorHAnsi"/>
          <w:b/>
          <w:bCs/>
          <w:color w:val="000000" w:themeColor="text1"/>
        </w:rPr>
        <w:t xml:space="preserve"> [</w:t>
      </w:r>
      <w:r w:rsidRPr="003D5BFE">
        <w:rPr>
          <w:rFonts w:cstheme="minorHAnsi"/>
          <w:b/>
          <w:bCs/>
          <w:color w:val="000000" w:themeColor="text1"/>
        </w:rPr>
        <w:t>=199-6</w:t>
      </w:r>
      <w:r w:rsidR="00B221A9" w:rsidRPr="003D5BFE">
        <w:rPr>
          <w:rFonts w:cstheme="minorHAnsi"/>
          <w:b/>
          <w:bCs/>
          <w:color w:val="000000" w:themeColor="text1"/>
        </w:rPr>
        <w:t>(dropped projects)]</w:t>
      </w:r>
      <w:r w:rsidR="00E91115" w:rsidRPr="003D5BFE">
        <w:rPr>
          <w:rFonts w:cstheme="minorHAnsi"/>
          <w:b/>
          <w:bCs/>
          <w:color w:val="000000" w:themeColor="text1"/>
        </w:rPr>
        <w:t xml:space="preserve"> Ongoing Pro</w:t>
      </w:r>
      <w:r w:rsidR="000F702C">
        <w:rPr>
          <w:rFonts w:cstheme="minorHAnsi"/>
          <w:b/>
          <w:bCs/>
          <w:color w:val="000000" w:themeColor="text1"/>
        </w:rPr>
        <w:t>jects, 171</w:t>
      </w:r>
      <w:r w:rsidR="00341F9A" w:rsidRPr="003D5BFE">
        <w:rPr>
          <w:rFonts w:cstheme="minorHAnsi"/>
          <w:b/>
          <w:bCs/>
          <w:color w:val="000000" w:themeColor="text1"/>
        </w:rPr>
        <w:t xml:space="preserve"> are </w:t>
      </w:r>
      <w:r w:rsidR="000F702C">
        <w:rPr>
          <w:rFonts w:cstheme="minorHAnsi"/>
          <w:b/>
          <w:bCs/>
          <w:color w:val="000000" w:themeColor="text1"/>
        </w:rPr>
        <w:t>completed, 22</w:t>
      </w:r>
      <w:r w:rsidR="00B221A9" w:rsidRPr="003D5BFE">
        <w:rPr>
          <w:rFonts w:cstheme="minorHAnsi"/>
          <w:b/>
          <w:bCs/>
          <w:color w:val="000000" w:themeColor="text1"/>
        </w:rPr>
        <w:t xml:space="preserve"> are in </w:t>
      </w:r>
      <w:r w:rsidR="0025296F" w:rsidRPr="003D5BFE">
        <w:rPr>
          <w:rFonts w:cstheme="minorHAnsi"/>
          <w:b/>
          <w:bCs/>
          <w:color w:val="000000" w:themeColor="text1"/>
        </w:rPr>
        <w:t>various stages of implementation</w:t>
      </w:r>
      <w:r w:rsidR="00B221A9" w:rsidRPr="003D5BFE">
        <w:rPr>
          <w:rFonts w:cstheme="minorHAnsi"/>
          <w:b/>
          <w:bCs/>
          <w:color w:val="000000" w:themeColor="text1"/>
        </w:rPr>
        <w:t>. Details of the same is given below: -</w:t>
      </w: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080"/>
        <w:gridCol w:w="1170"/>
        <w:gridCol w:w="1258"/>
        <w:gridCol w:w="1082"/>
        <w:gridCol w:w="1170"/>
        <w:gridCol w:w="1170"/>
        <w:gridCol w:w="1080"/>
        <w:gridCol w:w="1170"/>
        <w:gridCol w:w="720"/>
      </w:tblGrid>
      <w:tr w:rsidR="00B06F80" w:rsidRPr="003D5BFE" w14:paraId="168EDB9D" w14:textId="70AC6B6E" w:rsidTr="000F702C">
        <w:trPr>
          <w:trHeight w:val="75"/>
        </w:trPr>
        <w:tc>
          <w:tcPr>
            <w:tcW w:w="1530" w:type="dxa"/>
            <w:vMerge w:val="restart"/>
            <w:shd w:val="clear" w:color="auto" w:fill="EEECE1" w:themeFill="background2"/>
            <w:vAlign w:val="center"/>
          </w:tcPr>
          <w:p w14:paraId="1769C7A1" w14:textId="77777777" w:rsidR="00B06F80" w:rsidRPr="003D5BFE" w:rsidRDefault="00B06F80" w:rsidP="00B221A9">
            <w:pPr>
              <w:spacing w:after="0"/>
              <w:ind w:left="-144" w:right="-144"/>
              <w:jc w:val="center"/>
              <w:rPr>
                <w:rFonts w:cstheme="minorHAnsi"/>
              </w:rPr>
            </w:pPr>
            <w:r w:rsidRPr="003D5BFE">
              <w:rPr>
                <w:rFonts w:eastAsia="Calibri Light" w:cstheme="minorHAnsi"/>
                <w:b/>
                <w:bCs/>
              </w:rPr>
              <w:t>Project Description</w:t>
            </w:r>
          </w:p>
        </w:tc>
        <w:tc>
          <w:tcPr>
            <w:tcW w:w="1080" w:type="dxa"/>
            <w:vMerge w:val="restart"/>
            <w:shd w:val="clear" w:color="auto" w:fill="EEECE1" w:themeFill="background2"/>
            <w:vAlign w:val="center"/>
          </w:tcPr>
          <w:p w14:paraId="501C2D46" w14:textId="77777777" w:rsidR="00B06F80" w:rsidRPr="003D5BFE" w:rsidRDefault="00B06F80" w:rsidP="00B221A9">
            <w:pPr>
              <w:spacing w:after="0"/>
              <w:ind w:left="-144" w:right="-144"/>
              <w:jc w:val="center"/>
              <w:rPr>
                <w:rFonts w:cstheme="minorHAnsi"/>
              </w:rPr>
            </w:pPr>
            <w:r w:rsidRPr="003D5BFE">
              <w:rPr>
                <w:rFonts w:eastAsia="Calibri Light" w:cstheme="minorHAnsi"/>
                <w:b/>
                <w:bCs/>
              </w:rPr>
              <w:t>Area</w:t>
            </w:r>
          </w:p>
        </w:tc>
        <w:tc>
          <w:tcPr>
            <w:tcW w:w="1170" w:type="dxa"/>
            <w:vMerge w:val="restart"/>
            <w:shd w:val="clear" w:color="auto" w:fill="EEECE1" w:themeFill="background2"/>
            <w:vAlign w:val="center"/>
          </w:tcPr>
          <w:p w14:paraId="6401C2B3" w14:textId="4AF79BC6" w:rsidR="00B06F80" w:rsidRPr="003D5BFE" w:rsidRDefault="00B06F80" w:rsidP="00B221A9">
            <w:pPr>
              <w:spacing w:after="0"/>
              <w:ind w:left="-144" w:right="-144"/>
              <w:jc w:val="center"/>
              <w:rPr>
                <w:rFonts w:cstheme="minorHAnsi"/>
              </w:rPr>
            </w:pPr>
            <w:r w:rsidRPr="003D5BFE">
              <w:rPr>
                <w:rFonts w:eastAsia="Calibri Light" w:cstheme="minorHAnsi"/>
                <w:b/>
                <w:bCs/>
              </w:rPr>
              <w:t>Region</w:t>
            </w:r>
          </w:p>
        </w:tc>
        <w:tc>
          <w:tcPr>
            <w:tcW w:w="1258" w:type="dxa"/>
            <w:vMerge w:val="restart"/>
            <w:shd w:val="clear" w:color="auto" w:fill="EEECE1" w:themeFill="background2"/>
            <w:vAlign w:val="center"/>
          </w:tcPr>
          <w:p w14:paraId="329738ED" w14:textId="77777777" w:rsidR="00B06F80" w:rsidRPr="003D5BFE" w:rsidRDefault="00B06F80" w:rsidP="00B221A9">
            <w:pPr>
              <w:spacing w:after="0"/>
              <w:ind w:left="-144" w:right="-144"/>
              <w:jc w:val="center"/>
              <w:rPr>
                <w:rFonts w:cstheme="minorHAnsi"/>
              </w:rPr>
            </w:pPr>
            <w:r w:rsidRPr="003D5BFE">
              <w:rPr>
                <w:rFonts w:eastAsia="Calibri Light" w:cstheme="minorHAnsi"/>
                <w:b/>
                <w:bCs/>
              </w:rPr>
              <w:t>PIA</w:t>
            </w:r>
          </w:p>
        </w:tc>
        <w:tc>
          <w:tcPr>
            <w:tcW w:w="3422" w:type="dxa"/>
            <w:gridSpan w:val="3"/>
            <w:shd w:val="clear" w:color="auto" w:fill="EEECE1" w:themeFill="background2"/>
          </w:tcPr>
          <w:p w14:paraId="6E6FA526" w14:textId="7766BC22" w:rsidR="00B06F80" w:rsidRPr="003D5BFE" w:rsidRDefault="00B06F80" w:rsidP="00B221A9">
            <w:pPr>
              <w:spacing w:after="0"/>
              <w:ind w:left="-144" w:right="-144"/>
              <w:jc w:val="center"/>
              <w:rPr>
                <w:rFonts w:cstheme="minorHAnsi"/>
              </w:rPr>
            </w:pPr>
            <w:r w:rsidRPr="003D5BFE">
              <w:rPr>
                <w:rFonts w:eastAsia="Calibri Light" w:cstheme="minorHAnsi"/>
                <w:b/>
                <w:bCs/>
              </w:rPr>
              <w:t>Sub-Project</w:t>
            </w:r>
          </w:p>
        </w:tc>
        <w:tc>
          <w:tcPr>
            <w:tcW w:w="1080" w:type="dxa"/>
            <w:vMerge w:val="restart"/>
            <w:shd w:val="clear" w:color="auto" w:fill="EEECE1" w:themeFill="background2"/>
            <w:vAlign w:val="center"/>
          </w:tcPr>
          <w:p w14:paraId="4C1FA6D4" w14:textId="001BBC8C" w:rsidR="00B06F80" w:rsidRPr="003D5BFE" w:rsidRDefault="00B06F80" w:rsidP="0025296F">
            <w:pPr>
              <w:spacing w:after="0"/>
              <w:ind w:left="-144" w:right="-144"/>
              <w:jc w:val="center"/>
              <w:rPr>
                <w:rFonts w:cstheme="minorHAnsi"/>
              </w:rPr>
            </w:pPr>
            <w:r w:rsidRPr="003D5BFE">
              <w:rPr>
                <w:rFonts w:eastAsia="Calibri Light" w:cstheme="minorHAnsi"/>
                <w:b/>
                <w:bCs/>
              </w:rPr>
              <w:t>Overall Progress %</w:t>
            </w:r>
          </w:p>
        </w:tc>
        <w:tc>
          <w:tcPr>
            <w:tcW w:w="1170" w:type="dxa"/>
            <w:vMerge w:val="restart"/>
            <w:shd w:val="clear" w:color="auto" w:fill="EEECE1" w:themeFill="background2"/>
            <w:vAlign w:val="center"/>
          </w:tcPr>
          <w:p w14:paraId="53F86D23" w14:textId="77777777" w:rsidR="00B06F80" w:rsidRPr="003D5BFE" w:rsidRDefault="00B06F80" w:rsidP="00B221A9">
            <w:pPr>
              <w:spacing w:after="0"/>
              <w:ind w:left="-144" w:right="-144"/>
              <w:jc w:val="center"/>
              <w:rPr>
                <w:rFonts w:cstheme="minorHAnsi"/>
              </w:rPr>
            </w:pPr>
            <w:r w:rsidRPr="003D5BFE">
              <w:rPr>
                <w:rFonts w:eastAsia="Calibri Light" w:cstheme="minorHAnsi"/>
                <w:b/>
                <w:bCs/>
              </w:rPr>
              <w:t>Date of Completion</w:t>
            </w:r>
          </w:p>
          <w:p w14:paraId="05275657" w14:textId="28CC5F36" w:rsidR="00B06F80" w:rsidRPr="003D5BFE" w:rsidRDefault="00B06F80" w:rsidP="000C0A67">
            <w:pPr>
              <w:spacing w:after="0"/>
              <w:ind w:left="-144" w:right="-144"/>
              <w:jc w:val="center"/>
              <w:rPr>
                <w:rFonts w:cstheme="minorHAnsi"/>
              </w:rPr>
            </w:pPr>
          </w:p>
        </w:tc>
        <w:tc>
          <w:tcPr>
            <w:tcW w:w="720" w:type="dxa"/>
            <w:shd w:val="clear" w:color="auto" w:fill="EEECE1" w:themeFill="background2"/>
          </w:tcPr>
          <w:p w14:paraId="21A23F98" w14:textId="77777777" w:rsidR="00B06F80" w:rsidRPr="003D5BFE" w:rsidRDefault="00B06F80" w:rsidP="00B221A9">
            <w:pPr>
              <w:spacing w:after="0"/>
              <w:ind w:left="-144" w:right="-144"/>
              <w:jc w:val="center"/>
              <w:rPr>
                <w:rFonts w:eastAsia="Calibri Light" w:cstheme="minorHAnsi"/>
                <w:b/>
                <w:bCs/>
              </w:rPr>
            </w:pPr>
          </w:p>
        </w:tc>
      </w:tr>
      <w:tr w:rsidR="00B06F80" w:rsidRPr="003D5BFE" w14:paraId="556EF578" w14:textId="686E5B98" w:rsidTr="000F702C">
        <w:tc>
          <w:tcPr>
            <w:tcW w:w="1530" w:type="dxa"/>
            <w:vMerge/>
            <w:vAlign w:val="center"/>
          </w:tcPr>
          <w:p w14:paraId="018BC8EA" w14:textId="77777777" w:rsidR="00B06F80" w:rsidRPr="003D5BFE" w:rsidRDefault="00B06F80" w:rsidP="000C0A67">
            <w:pPr>
              <w:spacing w:after="0"/>
              <w:jc w:val="center"/>
              <w:rPr>
                <w:rFonts w:cstheme="minorHAnsi"/>
              </w:rPr>
            </w:pPr>
          </w:p>
        </w:tc>
        <w:tc>
          <w:tcPr>
            <w:tcW w:w="1080" w:type="dxa"/>
            <w:vMerge/>
            <w:vAlign w:val="center"/>
          </w:tcPr>
          <w:p w14:paraId="6AA7794B" w14:textId="77777777" w:rsidR="00B06F80" w:rsidRPr="003D5BFE" w:rsidRDefault="00B06F80" w:rsidP="000C0A67">
            <w:pPr>
              <w:spacing w:after="0"/>
              <w:jc w:val="center"/>
              <w:rPr>
                <w:rFonts w:cstheme="minorHAnsi"/>
              </w:rPr>
            </w:pPr>
          </w:p>
        </w:tc>
        <w:tc>
          <w:tcPr>
            <w:tcW w:w="1170" w:type="dxa"/>
            <w:vMerge/>
            <w:vAlign w:val="center"/>
          </w:tcPr>
          <w:p w14:paraId="35E52C9B" w14:textId="77777777" w:rsidR="00B06F80" w:rsidRPr="003D5BFE" w:rsidRDefault="00B06F80" w:rsidP="000C0A67">
            <w:pPr>
              <w:spacing w:after="0"/>
              <w:jc w:val="center"/>
              <w:rPr>
                <w:rFonts w:cstheme="minorHAnsi"/>
              </w:rPr>
            </w:pPr>
          </w:p>
        </w:tc>
        <w:tc>
          <w:tcPr>
            <w:tcW w:w="1258" w:type="dxa"/>
            <w:vMerge/>
            <w:vAlign w:val="center"/>
          </w:tcPr>
          <w:p w14:paraId="33ED0D00" w14:textId="77777777" w:rsidR="00B06F80" w:rsidRPr="003D5BFE" w:rsidRDefault="00B06F80" w:rsidP="000C0A67">
            <w:pPr>
              <w:spacing w:after="0"/>
              <w:jc w:val="center"/>
              <w:rPr>
                <w:rFonts w:cstheme="minorHAnsi"/>
              </w:rPr>
            </w:pPr>
          </w:p>
        </w:tc>
        <w:tc>
          <w:tcPr>
            <w:tcW w:w="1082" w:type="dxa"/>
            <w:shd w:val="clear" w:color="auto" w:fill="EEECE1" w:themeFill="background2"/>
          </w:tcPr>
          <w:p w14:paraId="329A97FD" w14:textId="783AF489" w:rsidR="00B06F80" w:rsidRPr="003D5BFE" w:rsidRDefault="00B06F80" w:rsidP="000C0A67">
            <w:pPr>
              <w:spacing w:after="0"/>
              <w:ind w:left="-144" w:right="-144"/>
              <w:jc w:val="center"/>
              <w:rPr>
                <w:rFonts w:eastAsia="Calibri Light" w:cstheme="minorHAnsi"/>
                <w:b/>
                <w:bCs/>
              </w:rPr>
            </w:pPr>
            <w:r>
              <w:rPr>
                <w:rFonts w:eastAsia="Calibri Light" w:cstheme="minorHAnsi"/>
                <w:b/>
                <w:bCs/>
              </w:rPr>
              <w:t>Sanctioned</w:t>
            </w:r>
          </w:p>
        </w:tc>
        <w:tc>
          <w:tcPr>
            <w:tcW w:w="1170" w:type="dxa"/>
            <w:shd w:val="clear" w:color="auto" w:fill="EEECE1" w:themeFill="background2"/>
            <w:vAlign w:val="center"/>
          </w:tcPr>
          <w:p w14:paraId="281898E9" w14:textId="7C8C6F66" w:rsidR="00B06F80" w:rsidRPr="003D5BFE" w:rsidRDefault="00B06F80" w:rsidP="000C0A67">
            <w:pPr>
              <w:spacing w:after="0"/>
              <w:ind w:left="-144" w:right="-144"/>
              <w:jc w:val="center"/>
              <w:rPr>
                <w:rFonts w:cstheme="minorHAnsi"/>
              </w:rPr>
            </w:pPr>
            <w:r w:rsidRPr="003D5BFE">
              <w:rPr>
                <w:rFonts w:eastAsia="Calibri Light" w:cstheme="minorHAnsi"/>
                <w:b/>
                <w:bCs/>
              </w:rPr>
              <w:t>Awarded</w:t>
            </w:r>
          </w:p>
        </w:tc>
        <w:tc>
          <w:tcPr>
            <w:tcW w:w="1170" w:type="dxa"/>
            <w:shd w:val="clear" w:color="auto" w:fill="EEECE1" w:themeFill="background2"/>
            <w:vAlign w:val="center"/>
          </w:tcPr>
          <w:p w14:paraId="52AEE94D" w14:textId="0CD3185F" w:rsidR="00B06F80" w:rsidRPr="003D5BFE" w:rsidRDefault="00B06F80" w:rsidP="000C0A67">
            <w:pPr>
              <w:spacing w:after="0"/>
              <w:ind w:left="-144" w:right="-144"/>
              <w:jc w:val="center"/>
              <w:rPr>
                <w:rFonts w:cstheme="minorHAnsi"/>
              </w:rPr>
            </w:pPr>
            <w:r w:rsidRPr="003D5BFE">
              <w:rPr>
                <w:rFonts w:eastAsia="Calibri Light" w:cstheme="minorHAnsi"/>
                <w:b/>
                <w:bCs/>
              </w:rPr>
              <w:t>Completed</w:t>
            </w:r>
          </w:p>
        </w:tc>
        <w:tc>
          <w:tcPr>
            <w:tcW w:w="1080" w:type="dxa"/>
            <w:vMerge/>
            <w:vAlign w:val="center"/>
          </w:tcPr>
          <w:p w14:paraId="1B3913D4" w14:textId="77777777" w:rsidR="00B06F80" w:rsidRPr="003D5BFE" w:rsidRDefault="00B06F80" w:rsidP="000C0A67">
            <w:pPr>
              <w:spacing w:after="0"/>
              <w:jc w:val="center"/>
              <w:rPr>
                <w:rFonts w:cstheme="minorHAnsi"/>
              </w:rPr>
            </w:pPr>
          </w:p>
        </w:tc>
        <w:tc>
          <w:tcPr>
            <w:tcW w:w="1170" w:type="dxa"/>
            <w:vMerge/>
            <w:shd w:val="clear" w:color="auto" w:fill="EEECE1" w:themeFill="background2"/>
            <w:vAlign w:val="center"/>
          </w:tcPr>
          <w:p w14:paraId="77BA7238" w14:textId="3E9ACEB3" w:rsidR="00B06F80" w:rsidRPr="003D5BFE" w:rsidRDefault="00B06F80" w:rsidP="000C0A67">
            <w:pPr>
              <w:spacing w:after="0"/>
              <w:ind w:left="-144" w:right="-144"/>
              <w:jc w:val="center"/>
              <w:rPr>
                <w:rFonts w:cstheme="minorHAnsi"/>
              </w:rPr>
            </w:pPr>
          </w:p>
        </w:tc>
        <w:tc>
          <w:tcPr>
            <w:tcW w:w="720" w:type="dxa"/>
            <w:shd w:val="clear" w:color="auto" w:fill="EEECE1" w:themeFill="background2"/>
          </w:tcPr>
          <w:p w14:paraId="6CBCCAF4" w14:textId="3E1E9128" w:rsidR="00B06F80" w:rsidRPr="003D5BFE" w:rsidRDefault="00B06F80" w:rsidP="000C0A67">
            <w:pPr>
              <w:spacing w:after="0"/>
              <w:ind w:left="-144" w:right="-144"/>
              <w:jc w:val="center"/>
              <w:rPr>
                <w:rFonts w:cstheme="minorHAnsi"/>
              </w:rPr>
            </w:pPr>
            <w:r>
              <w:rPr>
                <w:rFonts w:cstheme="minorHAnsi"/>
              </w:rPr>
              <w:t>Apprr in which MCM</w:t>
            </w:r>
          </w:p>
        </w:tc>
      </w:tr>
      <w:tr w:rsidR="00B06F80" w:rsidRPr="003D5BFE" w14:paraId="708E95BA" w14:textId="21C2F2B2" w:rsidTr="000F702C">
        <w:tc>
          <w:tcPr>
            <w:tcW w:w="1530" w:type="dxa"/>
            <w:vMerge w:val="restart"/>
            <w:shd w:val="clear" w:color="auto" w:fill="EEECE1" w:themeFill="background2"/>
            <w:vAlign w:val="center"/>
          </w:tcPr>
          <w:p w14:paraId="1CCBDBC1" w14:textId="77777777"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Distribution Strengthening</w:t>
            </w:r>
          </w:p>
        </w:tc>
        <w:tc>
          <w:tcPr>
            <w:tcW w:w="1080" w:type="dxa"/>
            <w:vMerge w:val="restart"/>
            <w:shd w:val="clear" w:color="auto" w:fill="EEECE1" w:themeFill="background2"/>
            <w:vAlign w:val="center"/>
          </w:tcPr>
          <w:p w14:paraId="53BA48D0" w14:textId="77777777" w:rsidR="00B06F80" w:rsidRPr="003D5BFE" w:rsidRDefault="00B06F80" w:rsidP="000C0A67">
            <w:pPr>
              <w:spacing w:after="0"/>
              <w:ind w:left="-144" w:right="-144"/>
              <w:jc w:val="center"/>
              <w:rPr>
                <w:rFonts w:cstheme="minorHAnsi"/>
              </w:rPr>
            </w:pPr>
            <w:r w:rsidRPr="003D5BFE">
              <w:rPr>
                <w:rFonts w:eastAsia="Calibri Light" w:cstheme="minorHAnsi"/>
              </w:rPr>
              <w:t>Rural</w:t>
            </w:r>
          </w:p>
        </w:tc>
        <w:tc>
          <w:tcPr>
            <w:tcW w:w="1170" w:type="dxa"/>
            <w:vMerge w:val="restart"/>
            <w:shd w:val="clear" w:color="auto" w:fill="EEECE1" w:themeFill="background2"/>
            <w:vAlign w:val="center"/>
          </w:tcPr>
          <w:p w14:paraId="2C883B44"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0156622B" w14:textId="77777777" w:rsidR="00B06F80" w:rsidRPr="003D5BFE" w:rsidRDefault="00B06F80" w:rsidP="000C0A67">
            <w:pPr>
              <w:spacing w:after="0"/>
              <w:ind w:left="-144" w:right="-144"/>
              <w:jc w:val="center"/>
              <w:rPr>
                <w:rFonts w:cstheme="minorHAnsi"/>
              </w:rPr>
            </w:pPr>
            <w:r w:rsidRPr="003D5BFE">
              <w:rPr>
                <w:rFonts w:eastAsia="Calibri Light" w:cstheme="minorHAnsi"/>
              </w:rPr>
              <w:t>JPDCL</w:t>
            </w:r>
          </w:p>
        </w:tc>
        <w:tc>
          <w:tcPr>
            <w:tcW w:w="1082" w:type="dxa"/>
            <w:shd w:val="clear" w:color="auto" w:fill="EEECE1" w:themeFill="background2"/>
          </w:tcPr>
          <w:p w14:paraId="082C22AC" w14:textId="0603B733" w:rsidR="00B06F80" w:rsidRPr="003D5BFE" w:rsidRDefault="00B06F80" w:rsidP="000C0A67">
            <w:pPr>
              <w:spacing w:after="0"/>
              <w:ind w:left="-144" w:right="-144"/>
              <w:jc w:val="center"/>
              <w:rPr>
                <w:rFonts w:eastAsia="Calibri Light" w:cstheme="minorHAnsi"/>
              </w:rPr>
            </w:pPr>
            <w:r>
              <w:rPr>
                <w:rFonts w:eastAsia="Calibri Light" w:cstheme="minorHAnsi"/>
              </w:rPr>
              <w:t>7</w:t>
            </w:r>
          </w:p>
        </w:tc>
        <w:tc>
          <w:tcPr>
            <w:tcW w:w="1170" w:type="dxa"/>
            <w:shd w:val="clear" w:color="auto" w:fill="EEECE1" w:themeFill="background2"/>
            <w:vAlign w:val="center"/>
          </w:tcPr>
          <w:p w14:paraId="6A00C384" w14:textId="6FC5892B" w:rsidR="00B06F80" w:rsidRPr="003D5BFE" w:rsidRDefault="00B06F80" w:rsidP="000C0A67">
            <w:pPr>
              <w:spacing w:after="0"/>
              <w:ind w:left="-144" w:right="-144"/>
              <w:jc w:val="center"/>
              <w:rPr>
                <w:rFonts w:cstheme="minorHAnsi"/>
              </w:rPr>
            </w:pPr>
            <w:r w:rsidRPr="003D5BFE">
              <w:rPr>
                <w:rFonts w:eastAsia="Calibri Light" w:cstheme="minorHAnsi"/>
              </w:rPr>
              <w:t>7</w:t>
            </w:r>
          </w:p>
        </w:tc>
        <w:tc>
          <w:tcPr>
            <w:tcW w:w="1170" w:type="dxa"/>
            <w:shd w:val="clear" w:color="auto" w:fill="EEECE1" w:themeFill="background2"/>
            <w:vAlign w:val="center"/>
          </w:tcPr>
          <w:p w14:paraId="3A598C20" w14:textId="753EA6B5"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080" w:type="dxa"/>
            <w:shd w:val="clear" w:color="auto" w:fill="EEECE1" w:themeFill="background2"/>
            <w:vAlign w:val="center"/>
          </w:tcPr>
          <w:p w14:paraId="18617F85" w14:textId="7E6D38AF" w:rsidR="00B06F80" w:rsidRPr="003D5BFE" w:rsidRDefault="000F702C" w:rsidP="000C0A67">
            <w:pPr>
              <w:spacing w:after="0"/>
              <w:ind w:left="-144" w:right="-144"/>
              <w:jc w:val="center"/>
              <w:rPr>
                <w:rFonts w:cstheme="minorHAnsi"/>
              </w:rPr>
            </w:pPr>
            <w:r>
              <w:rPr>
                <w:rFonts w:eastAsia="Calibri Light" w:cstheme="minorHAnsi"/>
                <w:highlight w:val="yellow"/>
              </w:rPr>
              <w:t>93</w:t>
            </w:r>
            <w:r w:rsidR="00B06F80" w:rsidRPr="003D5BFE">
              <w:rPr>
                <w:rFonts w:eastAsia="Calibri Light" w:cstheme="minorHAnsi"/>
                <w:highlight w:val="yellow"/>
              </w:rPr>
              <w:t>%</w:t>
            </w:r>
          </w:p>
        </w:tc>
        <w:tc>
          <w:tcPr>
            <w:tcW w:w="1170" w:type="dxa"/>
            <w:shd w:val="clear" w:color="auto" w:fill="EEECE1" w:themeFill="background2"/>
            <w:vAlign w:val="center"/>
          </w:tcPr>
          <w:p w14:paraId="6F65C743" w14:textId="0DE76C97"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4EE55A79" w14:textId="7B5DC833"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1E6D6283" w14:textId="4FCCBC8E" w:rsidTr="000F702C">
        <w:tc>
          <w:tcPr>
            <w:tcW w:w="1530" w:type="dxa"/>
            <w:vMerge/>
            <w:vAlign w:val="center"/>
          </w:tcPr>
          <w:p w14:paraId="2912E221" w14:textId="77777777" w:rsidR="00B06F80" w:rsidRPr="003D5BFE" w:rsidRDefault="00B06F80" w:rsidP="000C0A67">
            <w:pPr>
              <w:spacing w:after="0"/>
              <w:jc w:val="center"/>
              <w:rPr>
                <w:rFonts w:cstheme="minorHAnsi"/>
              </w:rPr>
            </w:pPr>
          </w:p>
        </w:tc>
        <w:tc>
          <w:tcPr>
            <w:tcW w:w="1080" w:type="dxa"/>
            <w:vMerge/>
            <w:vAlign w:val="center"/>
          </w:tcPr>
          <w:p w14:paraId="5479D2A5" w14:textId="77777777" w:rsidR="00B06F80" w:rsidRPr="003D5BFE" w:rsidRDefault="00B06F80" w:rsidP="000C0A67">
            <w:pPr>
              <w:spacing w:after="0"/>
              <w:jc w:val="center"/>
              <w:rPr>
                <w:rFonts w:cstheme="minorHAnsi"/>
              </w:rPr>
            </w:pPr>
          </w:p>
        </w:tc>
        <w:tc>
          <w:tcPr>
            <w:tcW w:w="1170" w:type="dxa"/>
            <w:vMerge/>
            <w:vAlign w:val="center"/>
          </w:tcPr>
          <w:p w14:paraId="6092E8CB" w14:textId="77777777" w:rsidR="00B06F80" w:rsidRPr="003D5BFE" w:rsidRDefault="00B06F80" w:rsidP="000C0A67">
            <w:pPr>
              <w:spacing w:after="0"/>
              <w:jc w:val="center"/>
              <w:rPr>
                <w:rFonts w:cstheme="minorHAnsi"/>
              </w:rPr>
            </w:pPr>
          </w:p>
        </w:tc>
        <w:tc>
          <w:tcPr>
            <w:tcW w:w="1258" w:type="dxa"/>
            <w:shd w:val="clear" w:color="auto" w:fill="EEECE1" w:themeFill="background2"/>
            <w:vAlign w:val="center"/>
          </w:tcPr>
          <w:p w14:paraId="7EF9A050" w14:textId="77777777" w:rsidR="00B06F80" w:rsidRPr="003D5BFE" w:rsidRDefault="00B06F80" w:rsidP="000C0A67">
            <w:pPr>
              <w:spacing w:after="0"/>
              <w:ind w:left="-144" w:right="-144"/>
              <w:jc w:val="center"/>
              <w:rPr>
                <w:rFonts w:cstheme="minorHAnsi"/>
              </w:rPr>
            </w:pPr>
            <w:r w:rsidRPr="003D5BFE">
              <w:rPr>
                <w:rFonts w:eastAsia="Calibri Light" w:cstheme="minorHAnsi"/>
              </w:rPr>
              <w:t>PGCIL</w:t>
            </w:r>
          </w:p>
        </w:tc>
        <w:tc>
          <w:tcPr>
            <w:tcW w:w="1082" w:type="dxa"/>
            <w:shd w:val="clear" w:color="auto" w:fill="EEECE1" w:themeFill="background2"/>
          </w:tcPr>
          <w:p w14:paraId="0B7ADAB3" w14:textId="5797CF8E" w:rsidR="00B06F80" w:rsidRPr="003D5BFE" w:rsidRDefault="00B06F80" w:rsidP="000C0A67">
            <w:pPr>
              <w:spacing w:after="0"/>
              <w:ind w:left="-144" w:right="-144"/>
              <w:jc w:val="center"/>
              <w:rPr>
                <w:rFonts w:eastAsia="Calibri Light" w:cstheme="minorHAnsi"/>
              </w:rPr>
            </w:pPr>
            <w:r>
              <w:rPr>
                <w:rFonts w:eastAsia="Calibri Light" w:cstheme="minorHAnsi"/>
              </w:rPr>
              <w:t>3</w:t>
            </w:r>
          </w:p>
        </w:tc>
        <w:tc>
          <w:tcPr>
            <w:tcW w:w="1170" w:type="dxa"/>
            <w:shd w:val="clear" w:color="auto" w:fill="EEECE1" w:themeFill="background2"/>
            <w:vAlign w:val="center"/>
          </w:tcPr>
          <w:p w14:paraId="498824D5" w14:textId="203AD144"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170" w:type="dxa"/>
            <w:shd w:val="clear" w:color="auto" w:fill="EEECE1" w:themeFill="background2"/>
            <w:vAlign w:val="center"/>
          </w:tcPr>
          <w:p w14:paraId="06F9DE51" w14:textId="77777777"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080" w:type="dxa"/>
            <w:shd w:val="clear" w:color="auto" w:fill="EEECE1" w:themeFill="background2"/>
            <w:vAlign w:val="center"/>
          </w:tcPr>
          <w:p w14:paraId="3AD28239"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38DA9269" w14:textId="10E7C6C2" w:rsidR="00B06F80" w:rsidRPr="003D5BFE" w:rsidRDefault="00B06F80" w:rsidP="000C0A67">
            <w:pPr>
              <w:spacing w:after="0"/>
              <w:ind w:left="-144" w:right="-144"/>
              <w:jc w:val="center"/>
              <w:rPr>
                <w:rFonts w:cstheme="minorHAnsi"/>
              </w:rPr>
            </w:pPr>
            <w:r w:rsidRPr="003D5BFE">
              <w:rPr>
                <w:rFonts w:eastAsia="Calibri Light" w:cstheme="minorHAnsi"/>
              </w:rPr>
              <w:t>Completed</w:t>
            </w:r>
          </w:p>
        </w:tc>
        <w:tc>
          <w:tcPr>
            <w:tcW w:w="720" w:type="dxa"/>
            <w:shd w:val="clear" w:color="auto" w:fill="EEECE1" w:themeFill="background2"/>
          </w:tcPr>
          <w:p w14:paraId="7C6A834D" w14:textId="77777777" w:rsidR="00B06F80" w:rsidRPr="003D5BFE" w:rsidRDefault="00B06F80" w:rsidP="000C0A67">
            <w:pPr>
              <w:spacing w:after="0"/>
              <w:ind w:left="-144" w:right="-144"/>
              <w:jc w:val="center"/>
              <w:rPr>
                <w:rFonts w:eastAsia="Calibri Light" w:cstheme="minorHAnsi"/>
              </w:rPr>
            </w:pPr>
          </w:p>
        </w:tc>
      </w:tr>
      <w:tr w:rsidR="00B06F80" w:rsidRPr="003D5BFE" w14:paraId="1F7327E6" w14:textId="1D3C1A82" w:rsidTr="000F702C">
        <w:tc>
          <w:tcPr>
            <w:tcW w:w="1530" w:type="dxa"/>
            <w:vMerge/>
            <w:vAlign w:val="center"/>
          </w:tcPr>
          <w:p w14:paraId="6568F37C" w14:textId="77777777" w:rsidR="00B06F80" w:rsidRPr="003D5BFE" w:rsidRDefault="00B06F80" w:rsidP="000C0A67">
            <w:pPr>
              <w:spacing w:after="0"/>
              <w:jc w:val="center"/>
              <w:rPr>
                <w:rFonts w:cstheme="minorHAnsi"/>
              </w:rPr>
            </w:pPr>
          </w:p>
        </w:tc>
        <w:tc>
          <w:tcPr>
            <w:tcW w:w="1080" w:type="dxa"/>
            <w:vMerge/>
            <w:vAlign w:val="center"/>
          </w:tcPr>
          <w:p w14:paraId="0651C939" w14:textId="77777777" w:rsidR="00B06F80" w:rsidRPr="003D5BFE" w:rsidRDefault="00B06F80" w:rsidP="000C0A67">
            <w:pPr>
              <w:spacing w:after="0"/>
              <w:jc w:val="center"/>
              <w:rPr>
                <w:rFonts w:cstheme="minorHAnsi"/>
              </w:rPr>
            </w:pPr>
          </w:p>
        </w:tc>
        <w:tc>
          <w:tcPr>
            <w:tcW w:w="1170" w:type="dxa"/>
            <w:vMerge w:val="restart"/>
            <w:shd w:val="clear" w:color="auto" w:fill="EEECE1" w:themeFill="background2"/>
            <w:vAlign w:val="center"/>
          </w:tcPr>
          <w:p w14:paraId="0AA135C6"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6598AAE5" w14:textId="77777777" w:rsidR="00B06F80" w:rsidRPr="003D5BFE" w:rsidRDefault="00B06F80" w:rsidP="000C0A67">
            <w:pPr>
              <w:spacing w:after="0"/>
              <w:ind w:left="-144" w:right="-144"/>
              <w:jc w:val="center"/>
              <w:rPr>
                <w:rFonts w:cstheme="minorHAnsi"/>
              </w:rPr>
            </w:pPr>
            <w:r w:rsidRPr="003D5BFE">
              <w:rPr>
                <w:rFonts w:eastAsia="Calibri Light" w:cstheme="minorHAnsi"/>
              </w:rPr>
              <w:t>KPDCL</w:t>
            </w:r>
          </w:p>
        </w:tc>
        <w:tc>
          <w:tcPr>
            <w:tcW w:w="1082" w:type="dxa"/>
            <w:shd w:val="clear" w:color="auto" w:fill="EEECE1" w:themeFill="background2"/>
          </w:tcPr>
          <w:p w14:paraId="31F2481B" w14:textId="760264FB" w:rsidR="00B06F80" w:rsidRPr="003D5BFE" w:rsidRDefault="00B06F80" w:rsidP="000C0A67">
            <w:pPr>
              <w:spacing w:after="0"/>
              <w:ind w:left="-144" w:right="-144"/>
              <w:jc w:val="center"/>
              <w:rPr>
                <w:rFonts w:eastAsia="Calibri Light" w:cstheme="minorHAnsi"/>
              </w:rPr>
            </w:pPr>
            <w:r>
              <w:rPr>
                <w:rFonts w:eastAsia="Calibri Light" w:cstheme="minorHAnsi"/>
              </w:rPr>
              <w:t>6</w:t>
            </w:r>
          </w:p>
        </w:tc>
        <w:tc>
          <w:tcPr>
            <w:tcW w:w="1170" w:type="dxa"/>
            <w:shd w:val="clear" w:color="auto" w:fill="EEECE1" w:themeFill="background2"/>
            <w:vAlign w:val="center"/>
          </w:tcPr>
          <w:p w14:paraId="2CE0F559" w14:textId="0324B2F6" w:rsidR="00B06F80" w:rsidRPr="003D5BFE" w:rsidRDefault="00B06F80" w:rsidP="000C0A67">
            <w:pPr>
              <w:spacing w:after="0"/>
              <w:ind w:left="-144" w:right="-144"/>
              <w:jc w:val="center"/>
              <w:rPr>
                <w:rFonts w:cstheme="minorHAnsi"/>
              </w:rPr>
            </w:pPr>
            <w:r w:rsidRPr="003D5BFE">
              <w:rPr>
                <w:rFonts w:eastAsia="Calibri Light" w:cstheme="minorHAnsi"/>
              </w:rPr>
              <w:t>6</w:t>
            </w:r>
          </w:p>
        </w:tc>
        <w:tc>
          <w:tcPr>
            <w:tcW w:w="1170" w:type="dxa"/>
            <w:shd w:val="clear" w:color="auto" w:fill="EEECE1" w:themeFill="background2"/>
            <w:vAlign w:val="center"/>
          </w:tcPr>
          <w:p w14:paraId="4D312F39" w14:textId="77777777" w:rsidR="00B06F80" w:rsidRPr="003D5BFE" w:rsidRDefault="00B06F80" w:rsidP="000C0A67">
            <w:pPr>
              <w:spacing w:after="0"/>
              <w:ind w:left="-144" w:right="-144"/>
              <w:jc w:val="center"/>
              <w:rPr>
                <w:rFonts w:cstheme="minorHAnsi"/>
              </w:rPr>
            </w:pPr>
            <w:r w:rsidRPr="003D5BFE">
              <w:rPr>
                <w:rFonts w:eastAsia="Calibri Light" w:cstheme="minorHAnsi"/>
              </w:rPr>
              <w:t>0</w:t>
            </w:r>
          </w:p>
        </w:tc>
        <w:tc>
          <w:tcPr>
            <w:tcW w:w="1080" w:type="dxa"/>
            <w:shd w:val="clear" w:color="auto" w:fill="EEECE1" w:themeFill="background2"/>
            <w:vAlign w:val="center"/>
          </w:tcPr>
          <w:p w14:paraId="72ED7A04" w14:textId="15E8B32D" w:rsidR="00B06F80" w:rsidRPr="003D5BFE" w:rsidRDefault="000F702C" w:rsidP="000C0A67">
            <w:pPr>
              <w:spacing w:after="0"/>
              <w:ind w:left="-144" w:right="-144"/>
              <w:jc w:val="center"/>
              <w:rPr>
                <w:rFonts w:cstheme="minorHAnsi"/>
              </w:rPr>
            </w:pPr>
            <w:r>
              <w:rPr>
                <w:rFonts w:eastAsia="Calibri Light" w:cstheme="minorHAnsi"/>
                <w:highlight w:val="yellow"/>
              </w:rPr>
              <w:t>81</w:t>
            </w:r>
            <w:r w:rsidR="00B06F80" w:rsidRPr="003D5BFE">
              <w:rPr>
                <w:rFonts w:eastAsia="Calibri Light" w:cstheme="minorHAnsi"/>
                <w:highlight w:val="yellow"/>
              </w:rPr>
              <w:t>%</w:t>
            </w:r>
          </w:p>
        </w:tc>
        <w:tc>
          <w:tcPr>
            <w:tcW w:w="1170" w:type="dxa"/>
            <w:shd w:val="clear" w:color="auto" w:fill="EEECE1" w:themeFill="background2"/>
            <w:vAlign w:val="center"/>
          </w:tcPr>
          <w:p w14:paraId="1B6EE344" w14:textId="4B0C3192"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25D1B8AE" w14:textId="4FF7B0E3"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4D5FF756" w14:textId="79A6C1AD" w:rsidTr="000F702C">
        <w:tc>
          <w:tcPr>
            <w:tcW w:w="1530" w:type="dxa"/>
            <w:vMerge/>
            <w:vAlign w:val="center"/>
          </w:tcPr>
          <w:p w14:paraId="1FCE6911" w14:textId="77777777" w:rsidR="00B06F80" w:rsidRPr="003D5BFE" w:rsidRDefault="00B06F80" w:rsidP="000C0A67">
            <w:pPr>
              <w:spacing w:after="0"/>
              <w:jc w:val="center"/>
              <w:rPr>
                <w:rFonts w:cstheme="minorHAnsi"/>
              </w:rPr>
            </w:pPr>
          </w:p>
        </w:tc>
        <w:tc>
          <w:tcPr>
            <w:tcW w:w="1080" w:type="dxa"/>
            <w:vMerge/>
            <w:vAlign w:val="center"/>
          </w:tcPr>
          <w:p w14:paraId="4CA161BB" w14:textId="77777777" w:rsidR="00B06F80" w:rsidRPr="003D5BFE" w:rsidRDefault="00B06F80" w:rsidP="000C0A67">
            <w:pPr>
              <w:spacing w:after="0"/>
              <w:jc w:val="center"/>
              <w:rPr>
                <w:rFonts w:cstheme="minorHAnsi"/>
              </w:rPr>
            </w:pPr>
          </w:p>
        </w:tc>
        <w:tc>
          <w:tcPr>
            <w:tcW w:w="1170" w:type="dxa"/>
            <w:vMerge/>
            <w:vAlign w:val="center"/>
          </w:tcPr>
          <w:p w14:paraId="662F1162" w14:textId="77777777" w:rsidR="00B06F80" w:rsidRPr="003D5BFE" w:rsidRDefault="00B06F80" w:rsidP="000C0A67">
            <w:pPr>
              <w:spacing w:after="0"/>
              <w:jc w:val="center"/>
              <w:rPr>
                <w:rFonts w:cstheme="minorHAnsi"/>
              </w:rPr>
            </w:pPr>
          </w:p>
        </w:tc>
        <w:tc>
          <w:tcPr>
            <w:tcW w:w="1258" w:type="dxa"/>
            <w:shd w:val="clear" w:color="auto" w:fill="EEECE1" w:themeFill="background2"/>
            <w:vAlign w:val="center"/>
          </w:tcPr>
          <w:p w14:paraId="36BABD43" w14:textId="77777777" w:rsidR="00B06F80" w:rsidRPr="003D5BFE" w:rsidRDefault="00B06F80" w:rsidP="000C0A67">
            <w:pPr>
              <w:spacing w:after="0"/>
              <w:ind w:left="-144" w:right="-144"/>
              <w:jc w:val="center"/>
              <w:rPr>
                <w:rFonts w:cstheme="minorHAnsi"/>
              </w:rPr>
            </w:pPr>
            <w:r w:rsidRPr="003D5BFE">
              <w:rPr>
                <w:rFonts w:eastAsia="Calibri Light" w:cstheme="minorHAnsi"/>
              </w:rPr>
              <w:t>PGCIL</w:t>
            </w:r>
          </w:p>
        </w:tc>
        <w:tc>
          <w:tcPr>
            <w:tcW w:w="1082" w:type="dxa"/>
            <w:shd w:val="clear" w:color="auto" w:fill="EEECE1" w:themeFill="background2"/>
          </w:tcPr>
          <w:p w14:paraId="404D861E" w14:textId="54E8EEB0" w:rsidR="00B06F80" w:rsidRPr="003D5BFE" w:rsidRDefault="00B06F80" w:rsidP="000C0A67">
            <w:pPr>
              <w:spacing w:after="0"/>
              <w:ind w:left="-144" w:right="-144"/>
              <w:jc w:val="center"/>
              <w:rPr>
                <w:rFonts w:eastAsia="Calibri Light" w:cstheme="minorHAnsi"/>
              </w:rPr>
            </w:pPr>
            <w:r>
              <w:rPr>
                <w:rFonts w:eastAsia="Calibri Light" w:cstheme="minorHAnsi"/>
              </w:rPr>
              <w:t>3</w:t>
            </w:r>
          </w:p>
        </w:tc>
        <w:tc>
          <w:tcPr>
            <w:tcW w:w="1170" w:type="dxa"/>
            <w:shd w:val="clear" w:color="auto" w:fill="EEECE1" w:themeFill="background2"/>
            <w:vAlign w:val="center"/>
          </w:tcPr>
          <w:p w14:paraId="34FB72F4" w14:textId="36C50B41"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170" w:type="dxa"/>
            <w:shd w:val="clear" w:color="auto" w:fill="EEECE1" w:themeFill="background2"/>
            <w:vAlign w:val="center"/>
          </w:tcPr>
          <w:p w14:paraId="2D75DCA6" w14:textId="77777777"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080" w:type="dxa"/>
            <w:shd w:val="clear" w:color="auto" w:fill="EEECE1" w:themeFill="background2"/>
            <w:vAlign w:val="center"/>
          </w:tcPr>
          <w:p w14:paraId="1D9E9643"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67F74687" w14:textId="1D1012EB" w:rsidR="00B06F80" w:rsidRPr="003D5BFE" w:rsidRDefault="00B06F80" w:rsidP="000C0A67">
            <w:pPr>
              <w:spacing w:after="0"/>
              <w:ind w:left="-144" w:right="-144"/>
              <w:jc w:val="center"/>
              <w:rPr>
                <w:rFonts w:cstheme="minorHAnsi"/>
              </w:rPr>
            </w:pPr>
            <w:r w:rsidRPr="003D5BFE">
              <w:rPr>
                <w:rFonts w:eastAsia="Calibri Light" w:cstheme="minorHAnsi"/>
              </w:rPr>
              <w:t>Completed</w:t>
            </w:r>
          </w:p>
        </w:tc>
        <w:tc>
          <w:tcPr>
            <w:tcW w:w="720" w:type="dxa"/>
            <w:shd w:val="clear" w:color="auto" w:fill="EEECE1" w:themeFill="background2"/>
          </w:tcPr>
          <w:p w14:paraId="0D60FB38" w14:textId="77777777" w:rsidR="00B06F80" w:rsidRPr="003D5BFE" w:rsidRDefault="00B06F80" w:rsidP="000C0A67">
            <w:pPr>
              <w:spacing w:after="0"/>
              <w:ind w:left="-144" w:right="-144"/>
              <w:jc w:val="center"/>
              <w:rPr>
                <w:rFonts w:eastAsia="Calibri Light" w:cstheme="minorHAnsi"/>
              </w:rPr>
            </w:pPr>
          </w:p>
        </w:tc>
      </w:tr>
      <w:tr w:rsidR="00B06F80" w:rsidRPr="003D5BFE" w14:paraId="19C21F99" w14:textId="5C924013" w:rsidTr="000F702C">
        <w:tc>
          <w:tcPr>
            <w:tcW w:w="1530" w:type="dxa"/>
            <w:vMerge/>
            <w:vAlign w:val="center"/>
          </w:tcPr>
          <w:p w14:paraId="75A07BAD" w14:textId="77777777" w:rsidR="00B06F80" w:rsidRPr="003D5BFE" w:rsidRDefault="00B06F80" w:rsidP="000C0A67">
            <w:pPr>
              <w:spacing w:after="0"/>
              <w:jc w:val="center"/>
              <w:rPr>
                <w:rFonts w:cstheme="minorHAnsi"/>
              </w:rPr>
            </w:pPr>
          </w:p>
        </w:tc>
        <w:tc>
          <w:tcPr>
            <w:tcW w:w="1080" w:type="dxa"/>
            <w:vMerge/>
            <w:vAlign w:val="center"/>
          </w:tcPr>
          <w:p w14:paraId="28B58918"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57593143" w14:textId="77777777" w:rsidR="00B06F80" w:rsidRPr="003D5BFE" w:rsidRDefault="00B06F80" w:rsidP="000C0A67">
            <w:pPr>
              <w:spacing w:after="0"/>
              <w:ind w:left="-144" w:right="-144"/>
              <w:jc w:val="center"/>
              <w:rPr>
                <w:rFonts w:cstheme="minorHAnsi"/>
              </w:rPr>
            </w:pPr>
            <w:r w:rsidRPr="003D5BFE">
              <w:rPr>
                <w:rFonts w:eastAsia="Calibri Light" w:cstheme="minorHAnsi"/>
              </w:rPr>
              <w:t>LADAKH</w:t>
            </w:r>
          </w:p>
        </w:tc>
        <w:tc>
          <w:tcPr>
            <w:tcW w:w="1258" w:type="dxa"/>
            <w:shd w:val="clear" w:color="auto" w:fill="EEECE1" w:themeFill="background2"/>
            <w:vAlign w:val="center"/>
          </w:tcPr>
          <w:p w14:paraId="13C3C57D" w14:textId="77777777" w:rsidR="00B06F80" w:rsidRPr="003D5BFE" w:rsidRDefault="00B06F80" w:rsidP="000C0A67">
            <w:pPr>
              <w:spacing w:after="0"/>
              <w:ind w:left="-144" w:right="-144"/>
              <w:jc w:val="center"/>
              <w:rPr>
                <w:rFonts w:cstheme="minorHAnsi"/>
              </w:rPr>
            </w:pPr>
            <w:r w:rsidRPr="003D5BFE">
              <w:rPr>
                <w:rFonts w:eastAsia="Calibri Light" w:cstheme="minorHAnsi"/>
              </w:rPr>
              <w:t>PGCIL</w:t>
            </w:r>
          </w:p>
        </w:tc>
        <w:tc>
          <w:tcPr>
            <w:tcW w:w="1082" w:type="dxa"/>
            <w:shd w:val="clear" w:color="auto" w:fill="EEECE1" w:themeFill="background2"/>
          </w:tcPr>
          <w:p w14:paraId="376925CA" w14:textId="0719B95F" w:rsidR="00B06F80" w:rsidRPr="003D5BFE" w:rsidRDefault="00B06F80" w:rsidP="000C0A67">
            <w:pPr>
              <w:spacing w:after="0"/>
              <w:ind w:left="-144" w:right="-144"/>
              <w:jc w:val="center"/>
              <w:rPr>
                <w:rFonts w:eastAsia="Calibri Light" w:cstheme="minorHAnsi"/>
              </w:rPr>
            </w:pPr>
            <w:r>
              <w:rPr>
                <w:rFonts w:eastAsia="Calibri Light" w:cstheme="minorHAnsi"/>
              </w:rPr>
              <w:t>2</w:t>
            </w:r>
          </w:p>
        </w:tc>
        <w:tc>
          <w:tcPr>
            <w:tcW w:w="1170" w:type="dxa"/>
            <w:shd w:val="clear" w:color="auto" w:fill="EEECE1" w:themeFill="background2"/>
            <w:vAlign w:val="center"/>
          </w:tcPr>
          <w:p w14:paraId="587C0056" w14:textId="791F0E01" w:rsidR="00B06F80" w:rsidRPr="003D5BFE" w:rsidRDefault="00B06F80" w:rsidP="000C0A67">
            <w:pPr>
              <w:spacing w:after="0"/>
              <w:ind w:left="-144" w:right="-144"/>
              <w:jc w:val="center"/>
              <w:rPr>
                <w:rFonts w:cstheme="minorHAnsi"/>
              </w:rPr>
            </w:pPr>
            <w:r w:rsidRPr="003D5BFE">
              <w:rPr>
                <w:rFonts w:eastAsia="Calibri Light" w:cstheme="minorHAnsi"/>
              </w:rPr>
              <w:t>2</w:t>
            </w:r>
          </w:p>
        </w:tc>
        <w:tc>
          <w:tcPr>
            <w:tcW w:w="1170" w:type="dxa"/>
            <w:shd w:val="clear" w:color="auto" w:fill="EEECE1" w:themeFill="background2"/>
            <w:vAlign w:val="center"/>
          </w:tcPr>
          <w:p w14:paraId="2825B85D" w14:textId="77777777"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080" w:type="dxa"/>
            <w:shd w:val="clear" w:color="auto" w:fill="EEECE1" w:themeFill="background2"/>
            <w:vAlign w:val="center"/>
          </w:tcPr>
          <w:p w14:paraId="4A1E8873" w14:textId="0A02A70B" w:rsidR="00B06F80" w:rsidRPr="003D5BFE" w:rsidRDefault="00B06F80" w:rsidP="000C0A67">
            <w:pPr>
              <w:spacing w:after="0"/>
              <w:ind w:left="-144" w:right="-144"/>
              <w:jc w:val="center"/>
              <w:rPr>
                <w:rFonts w:cstheme="minorHAnsi"/>
              </w:rPr>
            </w:pPr>
            <w:r w:rsidRPr="003D5BFE">
              <w:rPr>
                <w:rFonts w:eastAsia="Calibri Light" w:cstheme="minorHAnsi"/>
                <w:color w:val="000000" w:themeColor="text1"/>
              </w:rPr>
              <w:t>85%</w:t>
            </w:r>
          </w:p>
        </w:tc>
        <w:tc>
          <w:tcPr>
            <w:tcW w:w="1170" w:type="dxa"/>
            <w:shd w:val="clear" w:color="auto" w:fill="EEECE1" w:themeFill="background2"/>
            <w:vAlign w:val="center"/>
          </w:tcPr>
          <w:p w14:paraId="10657441" w14:textId="362DCF83" w:rsidR="00B06F80" w:rsidRPr="003D5BFE" w:rsidRDefault="00B06F80" w:rsidP="000C0A67">
            <w:pPr>
              <w:spacing w:after="0"/>
              <w:ind w:left="-144" w:right="-144"/>
              <w:jc w:val="center"/>
              <w:rPr>
                <w:rFonts w:cstheme="minorHAnsi"/>
              </w:rPr>
            </w:pPr>
            <w:r w:rsidRPr="003D5BFE">
              <w:rPr>
                <w:rFonts w:eastAsia="Calibri Light" w:cstheme="minorHAnsi"/>
              </w:rPr>
              <w:t>Jul’23</w:t>
            </w:r>
          </w:p>
        </w:tc>
        <w:tc>
          <w:tcPr>
            <w:tcW w:w="720" w:type="dxa"/>
            <w:shd w:val="clear" w:color="auto" w:fill="EEECE1" w:themeFill="background2"/>
          </w:tcPr>
          <w:p w14:paraId="71B10399" w14:textId="56935977" w:rsidR="00B06F80" w:rsidRPr="003D5BFE" w:rsidRDefault="00410254" w:rsidP="000C0A67">
            <w:pPr>
              <w:spacing w:after="0"/>
              <w:ind w:left="-144" w:right="-144"/>
              <w:jc w:val="center"/>
              <w:rPr>
                <w:rFonts w:eastAsia="Calibri Light" w:cstheme="minorHAnsi"/>
              </w:rPr>
            </w:pPr>
            <w:r>
              <w:rPr>
                <w:rFonts w:eastAsia="Calibri Light" w:cstheme="minorHAnsi"/>
              </w:rPr>
              <w:t>14th</w:t>
            </w:r>
          </w:p>
        </w:tc>
      </w:tr>
      <w:tr w:rsidR="00B06F80" w:rsidRPr="003D5BFE" w14:paraId="0BF58C5C" w14:textId="2EE3F799" w:rsidTr="000F702C">
        <w:tc>
          <w:tcPr>
            <w:tcW w:w="1530" w:type="dxa"/>
            <w:vMerge/>
            <w:vAlign w:val="center"/>
          </w:tcPr>
          <w:p w14:paraId="4742F657" w14:textId="77777777" w:rsidR="00B06F80" w:rsidRPr="003D5BFE" w:rsidRDefault="00B06F80" w:rsidP="000C0A67">
            <w:pPr>
              <w:spacing w:after="0"/>
              <w:jc w:val="center"/>
              <w:rPr>
                <w:rFonts w:cstheme="minorHAnsi"/>
              </w:rPr>
            </w:pPr>
          </w:p>
        </w:tc>
        <w:tc>
          <w:tcPr>
            <w:tcW w:w="1080" w:type="dxa"/>
            <w:vMerge w:val="restart"/>
            <w:shd w:val="clear" w:color="auto" w:fill="EEECE1" w:themeFill="background2"/>
            <w:vAlign w:val="center"/>
          </w:tcPr>
          <w:p w14:paraId="6EF14590" w14:textId="77777777" w:rsidR="00B06F80" w:rsidRPr="003D5BFE" w:rsidRDefault="00B06F80" w:rsidP="000C0A67">
            <w:pPr>
              <w:spacing w:after="0"/>
              <w:ind w:left="-144" w:right="-144"/>
              <w:jc w:val="center"/>
              <w:rPr>
                <w:rFonts w:cstheme="minorHAnsi"/>
              </w:rPr>
            </w:pPr>
            <w:r w:rsidRPr="003D5BFE">
              <w:rPr>
                <w:rFonts w:eastAsia="Calibri Light" w:cstheme="minorHAnsi"/>
              </w:rPr>
              <w:t>Urban</w:t>
            </w:r>
          </w:p>
        </w:tc>
        <w:tc>
          <w:tcPr>
            <w:tcW w:w="1170" w:type="dxa"/>
            <w:vMerge w:val="restart"/>
            <w:shd w:val="clear" w:color="auto" w:fill="EEECE1" w:themeFill="background2"/>
            <w:vAlign w:val="center"/>
          </w:tcPr>
          <w:p w14:paraId="39069CF9"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4DC0D971" w14:textId="77777777" w:rsidR="00B06F80" w:rsidRPr="003D5BFE" w:rsidRDefault="00B06F80" w:rsidP="000C0A67">
            <w:pPr>
              <w:spacing w:after="0"/>
              <w:ind w:left="-144" w:right="-144"/>
              <w:jc w:val="center"/>
              <w:rPr>
                <w:rFonts w:cstheme="minorHAnsi"/>
              </w:rPr>
            </w:pPr>
            <w:r w:rsidRPr="003D5BFE">
              <w:rPr>
                <w:rFonts w:eastAsia="Calibri Light" w:cstheme="minorHAnsi"/>
              </w:rPr>
              <w:t>JPDCL</w:t>
            </w:r>
          </w:p>
        </w:tc>
        <w:tc>
          <w:tcPr>
            <w:tcW w:w="1082" w:type="dxa"/>
            <w:shd w:val="clear" w:color="auto" w:fill="EEECE1" w:themeFill="background2"/>
          </w:tcPr>
          <w:p w14:paraId="1AC048D5" w14:textId="00E9266A" w:rsidR="00B06F80" w:rsidRPr="003D5BFE" w:rsidRDefault="00B06F80" w:rsidP="000C0A67">
            <w:pPr>
              <w:spacing w:after="0"/>
              <w:ind w:left="-144" w:right="-144"/>
              <w:jc w:val="center"/>
              <w:rPr>
                <w:rFonts w:eastAsia="Calibri Light" w:cstheme="minorHAnsi"/>
              </w:rPr>
            </w:pPr>
            <w:r>
              <w:rPr>
                <w:rFonts w:eastAsia="Calibri Light" w:cstheme="minorHAnsi"/>
              </w:rPr>
              <w:t>4</w:t>
            </w:r>
          </w:p>
        </w:tc>
        <w:tc>
          <w:tcPr>
            <w:tcW w:w="1170" w:type="dxa"/>
            <w:shd w:val="clear" w:color="auto" w:fill="EEECE1" w:themeFill="background2"/>
            <w:vAlign w:val="center"/>
          </w:tcPr>
          <w:p w14:paraId="7A62ADD9" w14:textId="57DB7FBD" w:rsidR="00B06F80" w:rsidRPr="003D5BFE" w:rsidRDefault="00B06F80" w:rsidP="000C0A67">
            <w:pPr>
              <w:spacing w:after="0"/>
              <w:ind w:left="-144" w:right="-144"/>
              <w:jc w:val="center"/>
              <w:rPr>
                <w:rFonts w:cstheme="minorHAnsi"/>
              </w:rPr>
            </w:pPr>
            <w:r w:rsidRPr="003D5BFE">
              <w:rPr>
                <w:rFonts w:eastAsia="Calibri Light" w:cstheme="minorHAnsi"/>
              </w:rPr>
              <w:t>4</w:t>
            </w:r>
          </w:p>
        </w:tc>
        <w:tc>
          <w:tcPr>
            <w:tcW w:w="1170" w:type="dxa"/>
            <w:shd w:val="clear" w:color="auto" w:fill="EEECE1" w:themeFill="background2"/>
            <w:vAlign w:val="center"/>
          </w:tcPr>
          <w:p w14:paraId="36B449F4" w14:textId="67FF330B" w:rsidR="00B06F80" w:rsidRPr="003D5BFE" w:rsidRDefault="000F702C" w:rsidP="000C0A67">
            <w:pPr>
              <w:spacing w:after="0"/>
              <w:ind w:left="-144" w:right="-144"/>
              <w:jc w:val="center"/>
              <w:rPr>
                <w:rFonts w:cstheme="minorHAnsi"/>
              </w:rPr>
            </w:pPr>
            <w:r>
              <w:rPr>
                <w:rFonts w:eastAsia="Calibri Light" w:cstheme="minorHAnsi"/>
              </w:rPr>
              <w:t>2</w:t>
            </w:r>
          </w:p>
        </w:tc>
        <w:tc>
          <w:tcPr>
            <w:tcW w:w="1080" w:type="dxa"/>
            <w:shd w:val="clear" w:color="auto" w:fill="EEECE1" w:themeFill="background2"/>
            <w:vAlign w:val="center"/>
          </w:tcPr>
          <w:p w14:paraId="3D85F3AD" w14:textId="0B9B01DE" w:rsidR="00B06F80" w:rsidRPr="003D5BFE" w:rsidRDefault="000F702C" w:rsidP="000C0A67">
            <w:pPr>
              <w:spacing w:after="0"/>
              <w:ind w:left="-144" w:right="-144"/>
              <w:jc w:val="center"/>
              <w:rPr>
                <w:rFonts w:eastAsia="Calibri Light" w:cstheme="minorHAnsi"/>
                <w:color w:val="000000" w:themeColor="text1"/>
              </w:rPr>
            </w:pPr>
            <w:r>
              <w:rPr>
                <w:rFonts w:eastAsia="Calibri Light" w:cstheme="minorHAnsi"/>
                <w:color w:val="000000" w:themeColor="text1"/>
                <w:highlight w:val="yellow"/>
              </w:rPr>
              <w:t>97</w:t>
            </w:r>
            <w:r w:rsidR="00B06F80" w:rsidRPr="003D5BFE">
              <w:rPr>
                <w:rFonts w:eastAsia="Calibri Light" w:cstheme="minorHAnsi"/>
                <w:color w:val="000000" w:themeColor="text1"/>
                <w:highlight w:val="yellow"/>
              </w:rPr>
              <w:t>%</w:t>
            </w:r>
          </w:p>
        </w:tc>
        <w:tc>
          <w:tcPr>
            <w:tcW w:w="1170" w:type="dxa"/>
            <w:shd w:val="clear" w:color="auto" w:fill="EEECE1" w:themeFill="background2"/>
          </w:tcPr>
          <w:p w14:paraId="56E20C1D" w14:textId="1424AD14"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7A9E7B86" w14:textId="57D6368D"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4C8F94C9" w14:textId="2CF5C6CE" w:rsidTr="000F702C">
        <w:tc>
          <w:tcPr>
            <w:tcW w:w="1530" w:type="dxa"/>
            <w:vMerge/>
            <w:vAlign w:val="center"/>
          </w:tcPr>
          <w:p w14:paraId="66166BC7" w14:textId="77777777" w:rsidR="00B06F80" w:rsidRPr="003D5BFE" w:rsidRDefault="00B06F80" w:rsidP="000C0A67">
            <w:pPr>
              <w:spacing w:after="0"/>
              <w:jc w:val="center"/>
              <w:rPr>
                <w:rFonts w:cstheme="minorHAnsi"/>
              </w:rPr>
            </w:pPr>
          </w:p>
        </w:tc>
        <w:tc>
          <w:tcPr>
            <w:tcW w:w="1080" w:type="dxa"/>
            <w:vMerge/>
            <w:vAlign w:val="center"/>
          </w:tcPr>
          <w:p w14:paraId="0531A0A4" w14:textId="77777777" w:rsidR="00B06F80" w:rsidRPr="003D5BFE" w:rsidRDefault="00B06F80" w:rsidP="000C0A67">
            <w:pPr>
              <w:spacing w:after="0"/>
              <w:jc w:val="center"/>
              <w:rPr>
                <w:rFonts w:cstheme="minorHAnsi"/>
              </w:rPr>
            </w:pPr>
          </w:p>
        </w:tc>
        <w:tc>
          <w:tcPr>
            <w:tcW w:w="1170" w:type="dxa"/>
            <w:vMerge/>
            <w:vAlign w:val="center"/>
          </w:tcPr>
          <w:p w14:paraId="5BEC63E8" w14:textId="77777777" w:rsidR="00B06F80" w:rsidRPr="003D5BFE" w:rsidRDefault="00B06F80" w:rsidP="000C0A67">
            <w:pPr>
              <w:spacing w:after="0"/>
              <w:jc w:val="center"/>
              <w:rPr>
                <w:rFonts w:cstheme="minorHAnsi"/>
              </w:rPr>
            </w:pPr>
          </w:p>
        </w:tc>
        <w:tc>
          <w:tcPr>
            <w:tcW w:w="1258" w:type="dxa"/>
            <w:shd w:val="clear" w:color="auto" w:fill="EEECE1" w:themeFill="background2"/>
            <w:vAlign w:val="center"/>
          </w:tcPr>
          <w:p w14:paraId="16C19B31" w14:textId="77777777" w:rsidR="00B06F80" w:rsidRPr="003D5BFE" w:rsidRDefault="00B06F80" w:rsidP="000C0A67">
            <w:pPr>
              <w:spacing w:after="0"/>
              <w:ind w:left="-144" w:right="-144"/>
              <w:jc w:val="center"/>
              <w:rPr>
                <w:rFonts w:cstheme="minorHAnsi"/>
              </w:rPr>
            </w:pPr>
            <w:r w:rsidRPr="003D5BFE">
              <w:rPr>
                <w:rFonts w:eastAsia="Calibri Light" w:cstheme="minorHAnsi"/>
              </w:rPr>
              <w:t>RECPDCL</w:t>
            </w:r>
          </w:p>
        </w:tc>
        <w:tc>
          <w:tcPr>
            <w:tcW w:w="1082" w:type="dxa"/>
            <w:shd w:val="clear" w:color="auto" w:fill="EEECE1" w:themeFill="background2"/>
          </w:tcPr>
          <w:p w14:paraId="4B89A81B" w14:textId="0B736D21" w:rsidR="00B06F80" w:rsidRPr="003D5BFE" w:rsidRDefault="00B06F80" w:rsidP="000C0A67">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1C6B6D76" w14:textId="5DB6DEAE"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170" w:type="dxa"/>
            <w:shd w:val="clear" w:color="auto" w:fill="EEECE1" w:themeFill="background2"/>
            <w:vAlign w:val="center"/>
          </w:tcPr>
          <w:p w14:paraId="6053065B" w14:textId="77777777" w:rsidR="00B06F80" w:rsidRPr="003D5BFE" w:rsidRDefault="00B06F80" w:rsidP="000C0A67">
            <w:pPr>
              <w:spacing w:after="0"/>
              <w:ind w:left="-144" w:right="-144"/>
              <w:jc w:val="center"/>
              <w:rPr>
                <w:rFonts w:cstheme="minorHAnsi"/>
              </w:rPr>
            </w:pPr>
            <w:r w:rsidRPr="003D5BFE">
              <w:rPr>
                <w:rFonts w:eastAsia="Calibri Light" w:cstheme="minorHAnsi"/>
              </w:rPr>
              <w:t>0</w:t>
            </w:r>
          </w:p>
        </w:tc>
        <w:tc>
          <w:tcPr>
            <w:tcW w:w="1080" w:type="dxa"/>
            <w:shd w:val="clear" w:color="auto" w:fill="EEECE1" w:themeFill="background2"/>
            <w:vAlign w:val="center"/>
          </w:tcPr>
          <w:p w14:paraId="6C27BDA1" w14:textId="4CA84DAA" w:rsidR="00B06F80" w:rsidRPr="003D5BFE" w:rsidRDefault="00B06F80" w:rsidP="000C0A67">
            <w:pPr>
              <w:spacing w:after="0"/>
              <w:ind w:left="-144" w:right="-144"/>
              <w:jc w:val="center"/>
              <w:rPr>
                <w:rFonts w:cstheme="minorHAnsi"/>
              </w:rPr>
            </w:pPr>
            <w:r w:rsidRPr="003D5BFE">
              <w:rPr>
                <w:rFonts w:eastAsia="Calibri Light" w:cstheme="minorHAnsi"/>
              </w:rPr>
              <w:t>92%</w:t>
            </w:r>
          </w:p>
        </w:tc>
        <w:tc>
          <w:tcPr>
            <w:tcW w:w="1170" w:type="dxa"/>
            <w:shd w:val="clear" w:color="auto" w:fill="EEECE1" w:themeFill="background2"/>
          </w:tcPr>
          <w:p w14:paraId="4BA2AAE5" w14:textId="3AD3B4F3" w:rsidR="00B06F80" w:rsidRPr="003D5BFE" w:rsidRDefault="00B06F80" w:rsidP="000C0A67">
            <w:pPr>
              <w:spacing w:after="0"/>
              <w:ind w:left="-144" w:right="-144"/>
              <w:jc w:val="center"/>
              <w:rPr>
                <w:rFonts w:cstheme="minorHAnsi"/>
              </w:rPr>
            </w:pPr>
            <w:r w:rsidRPr="003D5BFE">
              <w:rPr>
                <w:rFonts w:eastAsia="Calibri Light" w:cstheme="minorHAnsi"/>
              </w:rPr>
              <w:t>Dec’22</w:t>
            </w:r>
          </w:p>
        </w:tc>
        <w:tc>
          <w:tcPr>
            <w:tcW w:w="720" w:type="dxa"/>
            <w:shd w:val="clear" w:color="auto" w:fill="EEECE1" w:themeFill="background2"/>
          </w:tcPr>
          <w:p w14:paraId="6BD8A1E1" w14:textId="77777777" w:rsidR="00B06F80" w:rsidRPr="003D5BFE" w:rsidRDefault="00B06F80" w:rsidP="000C0A67">
            <w:pPr>
              <w:spacing w:after="0"/>
              <w:ind w:left="-144" w:right="-144"/>
              <w:jc w:val="center"/>
              <w:rPr>
                <w:rFonts w:eastAsia="Calibri Light" w:cstheme="minorHAnsi"/>
              </w:rPr>
            </w:pPr>
          </w:p>
        </w:tc>
      </w:tr>
      <w:tr w:rsidR="00B06F80" w:rsidRPr="003D5BFE" w14:paraId="2798C715" w14:textId="70C714CB" w:rsidTr="000F702C">
        <w:tc>
          <w:tcPr>
            <w:tcW w:w="1530" w:type="dxa"/>
            <w:vMerge/>
            <w:vAlign w:val="center"/>
          </w:tcPr>
          <w:p w14:paraId="3B4BB0B9" w14:textId="77777777" w:rsidR="00B06F80" w:rsidRPr="003D5BFE" w:rsidRDefault="00B06F80" w:rsidP="000C0A67">
            <w:pPr>
              <w:spacing w:after="0"/>
              <w:jc w:val="center"/>
              <w:rPr>
                <w:rFonts w:cstheme="minorHAnsi"/>
              </w:rPr>
            </w:pPr>
          </w:p>
        </w:tc>
        <w:tc>
          <w:tcPr>
            <w:tcW w:w="1080" w:type="dxa"/>
            <w:vMerge/>
            <w:vAlign w:val="center"/>
          </w:tcPr>
          <w:p w14:paraId="61C76A8B" w14:textId="77777777" w:rsidR="00B06F80" w:rsidRPr="003D5BFE" w:rsidRDefault="00B06F80" w:rsidP="000C0A67">
            <w:pPr>
              <w:spacing w:after="0"/>
              <w:jc w:val="center"/>
              <w:rPr>
                <w:rFonts w:cstheme="minorHAnsi"/>
              </w:rPr>
            </w:pPr>
          </w:p>
        </w:tc>
        <w:tc>
          <w:tcPr>
            <w:tcW w:w="1170" w:type="dxa"/>
            <w:vMerge w:val="restart"/>
            <w:shd w:val="clear" w:color="auto" w:fill="EEECE1" w:themeFill="background2"/>
            <w:vAlign w:val="center"/>
          </w:tcPr>
          <w:p w14:paraId="3A4F3F52"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0D3D0B0D" w14:textId="77777777" w:rsidR="00B06F80" w:rsidRPr="003D5BFE" w:rsidRDefault="00B06F80" w:rsidP="000C0A67">
            <w:pPr>
              <w:spacing w:after="0"/>
              <w:ind w:left="-144" w:right="-144"/>
              <w:jc w:val="center"/>
              <w:rPr>
                <w:rFonts w:cstheme="minorHAnsi"/>
              </w:rPr>
            </w:pPr>
            <w:r w:rsidRPr="003D5BFE">
              <w:rPr>
                <w:rFonts w:eastAsia="Calibri Light" w:cstheme="minorHAnsi"/>
              </w:rPr>
              <w:t>KPDCL</w:t>
            </w:r>
          </w:p>
        </w:tc>
        <w:tc>
          <w:tcPr>
            <w:tcW w:w="1082" w:type="dxa"/>
            <w:shd w:val="clear" w:color="auto" w:fill="EEECE1" w:themeFill="background2"/>
          </w:tcPr>
          <w:p w14:paraId="3966D65C" w14:textId="662E3C71" w:rsidR="00B06F80" w:rsidRPr="003D5BFE" w:rsidRDefault="00B06F80" w:rsidP="000C0A67">
            <w:pPr>
              <w:spacing w:after="0"/>
              <w:ind w:left="-144" w:right="-144"/>
              <w:jc w:val="center"/>
              <w:rPr>
                <w:rFonts w:eastAsia="Calibri Light" w:cstheme="minorHAnsi"/>
              </w:rPr>
            </w:pPr>
            <w:r>
              <w:rPr>
                <w:rFonts w:eastAsia="Calibri Light" w:cstheme="minorHAnsi"/>
              </w:rPr>
              <w:t>3</w:t>
            </w:r>
          </w:p>
        </w:tc>
        <w:tc>
          <w:tcPr>
            <w:tcW w:w="1170" w:type="dxa"/>
            <w:shd w:val="clear" w:color="auto" w:fill="EEECE1" w:themeFill="background2"/>
            <w:vAlign w:val="center"/>
          </w:tcPr>
          <w:p w14:paraId="79DDB887" w14:textId="7B02E70D"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170" w:type="dxa"/>
            <w:shd w:val="clear" w:color="auto" w:fill="EEECE1" w:themeFill="background2"/>
            <w:vAlign w:val="center"/>
          </w:tcPr>
          <w:p w14:paraId="49FD05D5" w14:textId="707A3E69"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080" w:type="dxa"/>
            <w:shd w:val="clear" w:color="auto" w:fill="EEECE1" w:themeFill="background2"/>
            <w:vAlign w:val="center"/>
          </w:tcPr>
          <w:p w14:paraId="0AD5A0B6" w14:textId="52E7D25E" w:rsidR="00B06F80" w:rsidRPr="003D5BFE" w:rsidRDefault="00B06F80" w:rsidP="000C0A67">
            <w:pPr>
              <w:spacing w:after="0"/>
              <w:ind w:left="-144" w:right="-144"/>
              <w:jc w:val="center"/>
              <w:rPr>
                <w:rFonts w:cstheme="minorHAnsi"/>
              </w:rPr>
            </w:pPr>
            <w:r w:rsidRPr="003D5BFE">
              <w:rPr>
                <w:rFonts w:eastAsia="Calibri Light" w:cstheme="minorHAnsi"/>
                <w:color w:val="000000" w:themeColor="text1"/>
                <w:highlight w:val="yellow"/>
              </w:rPr>
              <w:t>100%</w:t>
            </w:r>
          </w:p>
        </w:tc>
        <w:tc>
          <w:tcPr>
            <w:tcW w:w="1170" w:type="dxa"/>
            <w:shd w:val="clear" w:color="auto" w:fill="EEECE1" w:themeFill="background2"/>
          </w:tcPr>
          <w:p w14:paraId="408321E9" w14:textId="54AC1AE1"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2075AADB" w14:textId="77777777" w:rsidR="00B06F80" w:rsidRDefault="00B06F80" w:rsidP="000C0A67">
            <w:pPr>
              <w:spacing w:after="0"/>
              <w:ind w:left="-144" w:right="-144"/>
              <w:jc w:val="center"/>
              <w:rPr>
                <w:rFonts w:cstheme="minorHAnsi"/>
              </w:rPr>
            </w:pPr>
          </w:p>
        </w:tc>
      </w:tr>
      <w:tr w:rsidR="00B06F80" w:rsidRPr="003D5BFE" w14:paraId="22920FF6" w14:textId="5D2857D1" w:rsidTr="000F702C">
        <w:tc>
          <w:tcPr>
            <w:tcW w:w="1530" w:type="dxa"/>
            <w:vMerge/>
            <w:vAlign w:val="center"/>
          </w:tcPr>
          <w:p w14:paraId="2B1A4214" w14:textId="77777777" w:rsidR="00B06F80" w:rsidRPr="003D5BFE" w:rsidRDefault="00B06F80" w:rsidP="000C0A67">
            <w:pPr>
              <w:spacing w:after="0"/>
              <w:jc w:val="center"/>
              <w:rPr>
                <w:rFonts w:cstheme="minorHAnsi"/>
              </w:rPr>
            </w:pPr>
          </w:p>
        </w:tc>
        <w:tc>
          <w:tcPr>
            <w:tcW w:w="1080" w:type="dxa"/>
            <w:vMerge/>
            <w:vAlign w:val="center"/>
          </w:tcPr>
          <w:p w14:paraId="2965D4C1" w14:textId="77777777" w:rsidR="00B06F80" w:rsidRPr="003D5BFE" w:rsidRDefault="00B06F80" w:rsidP="000C0A67">
            <w:pPr>
              <w:spacing w:after="0"/>
              <w:jc w:val="center"/>
              <w:rPr>
                <w:rFonts w:cstheme="minorHAnsi"/>
              </w:rPr>
            </w:pPr>
          </w:p>
        </w:tc>
        <w:tc>
          <w:tcPr>
            <w:tcW w:w="1170" w:type="dxa"/>
            <w:vMerge/>
            <w:vAlign w:val="center"/>
          </w:tcPr>
          <w:p w14:paraId="429FC1A3" w14:textId="77777777" w:rsidR="00B06F80" w:rsidRPr="003D5BFE" w:rsidRDefault="00B06F80" w:rsidP="000C0A67">
            <w:pPr>
              <w:spacing w:after="0"/>
              <w:jc w:val="center"/>
              <w:rPr>
                <w:rFonts w:cstheme="minorHAnsi"/>
              </w:rPr>
            </w:pPr>
          </w:p>
        </w:tc>
        <w:tc>
          <w:tcPr>
            <w:tcW w:w="1258" w:type="dxa"/>
            <w:shd w:val="clear" w:color="auto" w:fill="EEECE1" w:themeFill="background2"/>
            <w:vAlign w:val="center"/>
          </w:tcPr>
          <w:p w14:paraId="05D455AC" w14:textId="77777777" w:rsidR="00B06F80" w:rsidRPr="003D5BFE" w:rsidRDefault="00B06F80" w:rsidP="000C0A67">
            <w:pPr>
              <w:spacing w:after="0"/>
              <w:ind w:left="-144" w:right="-144"/>
              <w:jc w:val="center"/>
              <w:rPr>
                <w:rFonts w:cstheme="minorHAnsi"/>
              </w:rPr>
            </w:pPr>
            <w:r w:rsidRPr="003D5BFE">
              <w:rPr>
                <w:rFonts w:eastAsia="Calibri Light" w:cstheme="minorHAnsi"/>
              </w:rPr>
              <w:t>RECPDCL</w:t>
            </w:r>
          </w:p>
        </w:tc>
        <w:tc>
          <w:tcPr>
            <w:tcW w:w="1082" w:type="dxa"/>
            <w:shd w:val="clear" w:color="auto" w:fill="EEECE1" w:themeFill="background2"/>
          </w:tcPr>
          <w:p w14:paraId="0C81BDBE" w14:textId="16D19BE6" w:rsidR="00B06F80" w:rsidRPr="003D5BFE" w:rsidRDefault="00B06F80" w:rsidP="000C0A67">
            <w:pPr>
              <w:spacing w:after="0"/>
              <w:ind w:left="-144" w:right="-144"/>
              <w:jc w:val="center"/>
              <w:rPr>
                <w:rFonts w:eastAsia="Calibri Light" w:cstheme="minorHAnsi"/>
              </w:rPr>
            </w:pPr>
            <w:r>
              <w:rPr>
                <w:rFonts w:eastAsia="Calibri Light" w:cstheme="minorHAnsi"/>
              </w:rPr>
              <w:t>3</w:t>
            </w:r>
          </w:p>
        </w:tc>
        <w:tc>
          <w:tcPr>
            <w:tcW w:w="1170" w:type="dxa"/>
            <w:shd w:val="clear" w:color="auto" w:fill="EEECE1" w:themeFill="background2"/>
            <w:vAlign w:val="center"/>
          </w:tcPr>
          <w:p w14:paraId="3DE75797" w14:textId="393A4BFB" w:rsidR="00B06F80" w:rsidRPr="003D5BFE" w:rsidRDefault="00B06F80" w:rsidP="000C0A67">
            <w:pPr>
              <w:spacing w:after="0"/>
              <w:ind w:left="-144" w:right="-144"/>
              <w:jc w:val="center"/>
              <w:rPr>
                <w:rFonts w:cstheme="minorHAnsi"/>
              </w:rPr>
            </w:pPr>
            <w:r w:rsidRPr="003D5BFE">
              <w:rPr>
                <w:rFonts w:eastAsia="Calibri Light" w:cstheme="minorHAnsi"/>
              </w:rPr>
              <w:t>3</w:t>
            </w:r>
          </w:p>
        </w:tc>
        <w:tc>
          <w:tcPr>
            <w:tcW w:w="1170" w:type="dxa"/>
            <w:shd w:val="clear" w:color="auto" w:fill="EEECE1" w:themeFill="background2"/>
            <w:vAlign w:val="center"/>
          </w:tcPr>
          <w:p w14:paraId="6F1806DB" w14:textId="7865C104" w:rsidR="00B06F80" w:rsidRPr="003D5BFE" w:rsidRDefault="00B06F80" w:rsidP="000C0A67">
            <w:pPr>
              <w:spacing w:after="0"/>
              <w:ind w:left="-144" w:right="-144"/>
              <w:jc w:val="center"/>
              <w:rPr>
                <w:rFonts w:cstheme="minorHAnsi"/>
              </w:rPr>
            </w:pPr>
            <w:r w:rsidRPr="003D5BFE">
              <w:rPr>
                <w:rFonts w:eastAsia="Calibri Light" w:cstheme="minorHAnsi"/>
              </w:rPr>
              <w:t>2</w:t>
            </w:r>
          </w:p>
        </w:tc>
        <w:tc>
          <w:tcPr>
            <w:tcW w:w="1080" w:type="dxa"/>
            <w:shd w:val="clear" w:color="auto" w:fill="EEECE1" w:themeFill="background2"/>
            <w:vAlign w:val="center"/>
          </w:tcPr>
          <w:p w14:paraId="07CBF8F2" w14:textId="0A590059" w:rsidR="00B06F80" w:rsidRPr="003D5BFE" w:rsidRDefault="000F702C" w:rsidP="000C0A67">
            <w:pPr>
              <w:spacing w:after="0"/>
              <w:ind w:left="-144" w:right="-144"/>
              <w:jc w:val="center"/>
              <w:rPr>
                <w:rFonts w:cstheme="minorHAnsi"/>
              </w:rPr>
            </w:pPr>
            <w:r>
              <w:rPr>
                <w:rFonts w:eastAsia="Calibri Light" w:cstheme="minorHAnsi"/>
                <w:color w:val="000000" w:themeColor="text1"/>
              </w:rPr>
              <w:t>96</w:t>
            </w:r>
            <w:r w:rsidR="00B06F80" w:rsidRPr="003D5BFE">
              <w:rPr>
                <w:rFonts w:eastAsia="Calibri Light" w:cstheme="minorHAnsi"/>
                <w:color w:val="000000" w:themeColor="text1"/>
              </w:rPr>
              <w:t>%</w:t>
            </w:r>
          </w:p>
        </w:tc>
        <w:tc>
          <w:tcPr>
            <w:tcW w:w="1170" w:type="dxa"/>
            <w:shd w:val="clear" w:color="auto" w:fill="EEECE1" w:themeFill="background2"/>
          </w:tcPr>
          <w:p w14:paraId="371A1948" w14:textId="37B01F0B"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6FBDD8F8" w14:textId="6C49E35B"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0C3AE693" w14:textId="61399F72" w:rsidTr="000F702C">
        <w:tc>
          <w:tcPr>
            <w:tcW w:w="1530" w:type="dxa"/>
            <w:vMerge/>
            <w:vAlign w:val="center"/>
          </w:tcPr>
          <w:p w14:paraId="587B0364" w14:textId="77777777" w:rsidR="00B06F80" w:rsidRPr="003D5BFE" w:rsidRDefault="00B06F80" w:rsidP="000C0A67">
            <w:pPr>
              <w:spacing w:after="0"/>
              <w:jc w:val="center"/>
              <w:rPr>
                <w:rFonts w:cstheme="minorHAnsi"/>
              </w:rPr>
            </w:pPr>
          </w:p>
        </w:tc>
        <w:tc>
          <w:tcPr>
            <w:tcW w:w="1080" w:type="dxa"/>
            <w:vMerge/>
            <w:vAlign w:val="center"/>
          </w:tcPr>
          <w:p w14:paraId="023E07EC"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20C28E20" w14:textId="77777777" w:rsidR="00B06F80" w:rsidRPr="003D5BFE" w:rsidRDefault="00B06F80" w:rsidP="000C0A67">
            <w:pPr>
              <w:spacing w:after="0"/>
              <w:ind w:left="-144" w:right="-144"/>
              <w:jc w:val="center"/>
              <w:rPr>
                <w:rFonts w:cstheme="minorHAnsi"/>
              </w:rPr>
            </w:pPr>
            <w:r w:rsidRPr="003D5BFE">
              <w:rPr>
                <w:rFonts w:eastAsia="Calibri Light" w:cstheme="minorHAnsi"/>
              </w:rPr>
              <w:t>LADAKH</w:t>
            </w:r>
          </w:p>
        </w:tc>
        <w:tc>
          <w:tcPr>
            <w:tcW w:w="1258" w:type="dxa"/>
            <w:shd w:val="clear" w:color="auto" w:fill="EEECE1" w:themeFill="background2"/>
            <w:vAlign w:val="center"/>
          </w:tcPr>
          <w:p w14:paraId="62D32D9A" w14:textId="77777777" w:rsidR="00B06F80" w:rsidRPr="003D5BFE" w:rsidRDefault="00B06F80" w:rsidP="000C0A67">
            <w:pPr>
              <w:spacing w:after="0"/>
              <w:ind w:left="-144" w:right="-144"/>
              <w:jc w:val="center"/>
              <w:rPr>
                <w:rFonts w:cstheme="minorHAnsi"/>
              </w:rPr>
            </w:pPr>
            <w:r w:rsidRPr="003D5BFE">
              <w:rPr>
                <w:rFonts w:eastAsia="Calibri Light" w:cstheme="minorHAnsi"/>
              </w:rPr>
              <w:t>RECPDCL</w:t>
            </w:r>
          </w:p>
        </w:tc>
        <w:tc>
          <w:tcPr>
            <w:tcW w:w="1082" w:type="dxa"/>
            <w:shd w:val="clear" w:color="auto" w:fill="EEECE1" w:themeFill="background2"/>
          </w:tcPr>
          <w:p w14:paraId="35DD8053" w14:textId="02568473" w:rsidR="00B06F80" w:rsidRPr="003D5BFE" w:rsidRDefault="00B06F80" w:rsidP="000C0A67">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5A8964D4" w14:textId="6858E887"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170" w:type="dxa"/>
            <w:shd w:val="clear" w:color="auto" w:fill="EEECE1" w:themeFill="background2"/>
            <w:vAlign w:val="center"/>
          </w:tcPr>
          <w:p w14:paraId="63EE0AD4" w14:textId="77777777" w:rsidR="00B06F80" w:rsidRPr="003D5BFE" w:rsidRDefault="00B06F80" w:rsidP="000C0A67">
            <w:pPr>
              <w:spacing w:after="0"/>
              <w:ind w:left="-144" w:right="-144"/>
              <w:jc w:val="center"/>
              <w:rPr>
                <w:rFonts w:cstheme="minorHAnsi"/>
              </w:rPr>
            </w:pPr>
            <w:r w:rsidRPr="003D5BFE">
              <w:rPr>
                <w:rFonts w:eastAsia="Calibri Light" w:cstheme="minorHAnsi"/>
              </w:rPr>
              <w:t>0</w:t>
            </w:r>
          </w:p>
        </w:tc>
        <w:tc>
          <w:tcPr>
            <w:tcW w:w="1080" w:type="dxa"/>
            <w:shd w:val="clear" w:color="auto" w:fill="EEECE1" w:themeFill="background2"/>
            <w:vAlign w:val="center"/>
          </w:tcPr>
          <w:p w14:paraId="3E2263D9" w14:textId="201CCDCB" w:rsidR="00B06F80" w:rsidRPr="003D5BFE" w:rsidRDefault="00B06F80" w:rsidP="000C0A67">
            <w:pPr>
              <w:spacing w:after="0"/>
              <w:ind w:left="-144" w:right="-144"/>
              <w:jc w:val="center"/>
              <w:rPr>
                <w:rFonts w:cstheme="minorHAnsi"/>
              </w:rPr>
            </w:pPr>
            <w:r w:rsidRPr="003D5BFE">
              <w:rPr>
                <w:rFonts w:eastAsia="Calibri Light" w:cstheme="minorHAnsi"/>
                <w:color w:val="000000" w:themeColor="text1"/>
              </w:rPr>
              <w:t>94%</w:t>
            </w:r>
          </w:p>
        </w:tc>
        <w:tc>
          <w:tcPr>
            <w:tcW w:w="1170" w:type="dxa"/>
            <w:shd w:val="clear" w:color="auto" w:fill="EEECE1" w:themeFill="background2"/>
          </w:tcPr>
          <w:p w14:paraId="485D46D6" w14:textId="771A618D" w:rsidR="00B06F80" w:rsidRPr="003D5BFE" w:rsidRDefault="00B06F80" w:rsidP="000C0A67">
            <w:pPr>
              <w:spacing w:after="0"/>
              <w:ind w:left="-144" w:right="-144"/>
              <w:jc w:val="center"/>
              <w:rPr>
                <w:rFonts w:cstheme="minorHAnsi"/>
              </w:rPr>
            </w:pPr>
            <w:r w:rsidRPr="003D5BFE">
              <w:rPr>
                <w:rFonts w:eastAsia="Calibri Light" w:cstheme="minorHAnsi"/>
              </w:rPr>
              <w:t>May’23</w:t>
            </w:r>
          </w:p>
        </w:tc>
        <w:tc>
          <w:tcPr>
            <w:tcW w:w="720" w:type="dxa"/>
            <w:shd w:val="clear" w:color="auto" w:fill="EEECE1" w:themeFill="background2"/>
          </w:tcPr>
          <w:p w14:paraId="7AA6D444" w14:textId="69A413AA"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5EE225B7" w14:textId="6D2A3E92" w:rsidTr="000F702C">
        <w:tc>
          <w:tcPr>
            <w:tcW w:w="1530" w:type="dxa"/>
            <w:vMerge w:val="restart"/>
            <w:shd w:val="clear" w:color="auto" w:fill="EEECE1" w:themeFill="background2"/>
            <w:vAlign w:val="center"/>
          </w:tcPr>
          <w:p w14:paraId="4AAC3FD0" w14:textId="77777777"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Replacement of Barbed Wire</w:t>
            </w:r>
          </w:p>
        </w:tc>
        <w:tc>
          <w:tcPr>
            <w:tcW w:w="1080" w:type="dxa"/>
            <w:vMerge w:val="restart"/>
            <w:shd w:val="clear" w:color="auto" w:fill="EEECE1" w:themeFill="background2"/>
            <w:vAlign w:val="center"/>
          </w:tcPr>
          <w:p w14:paraId="05F4B70C" w14:textId="77777777" w:rsidR="00B06F80" w:rsidRPr="003D5BFE" w:rsidRDefault="00B06F80" w:rsidP="000C0A67">
            <w:pPr>
              <w:spacing w:after="0"/>
              <w:ind w:left="-144" w:right="-144"/>
              <w:jc w:val="center"/>
              <w:rPr>
                <w:rFonts w:eastAsia="Calibri Light" w:cstheme="minorHAnsi"/>
              </w:rPr>
            </w:pPr>
            <w:r w:rsidRPr="003D5BFE">
              <w:rPr>
                <w:rFonts w:eastAsia="Calibri Light" w:cstheme="minorHAnsi"/>
              </w:rPr>
              <w:t xml:space="preserve">Rural </w:t>
            </w:r>
          </w:p>
          <w:p w14:paraId="4D18E10F" w14:textId="181F0900" w:rsidR="00B06F80" w:rsidRPr="003D5BFE" w:rsidRDefault="00B06F80" w:rsidP="000C0A67">
            <w:pPr>
              <w:spacing w:after="0"/>
              <w:ind w:left="-144" w:right="-144"/>
              <w:jc w:val="center"/>
              <w:rPr>
                <w:rFonts w:cstheme="minorHAnsi"/>
              </w:rPr>
            </w:pPr>
            <w:r w:rsidRPr="003D5BFE">
              <w:rPr>
                <w:rFonts w:eastAsia="Calibri Light" w:cstheme="minorHAnsi"/>
              </w:rPr>
              <w:t>Part B</w:t>
            </w:r>
          </w:p>
        </w:tc>
        <w:tc>
          <w:tcPr>
            <w:tcW w:w="1170" w:type="dxa"/>
            <w:shd w:val="clear" w:color="auto" w:fill="EEECE1" w:themeFill="background2"/>
            <w:vAlign w:val="center"/>
          </w:tcPr>
          <w:p w14:paraId="4E7ED5C3"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72DB8775" w14:textId="77777777" w:rsidR="00B06F80" w:rsidRPr="003D5BFE" w:rsidRDefault="00B06F80" w:rsidP="000C0A67">
            <w:pPr>
              <w:spacing w:after="0"/>
              <w:ind w:left="-144" w:right="-144"/>
              <w:jc w:val="center"/>
              <w:rPr>
                <w:rFonts w:cstheme="minorHAnsi"/>
              </w:rPr>
            </w:pPr>
            <w:r w:rsidRPr="003D5BFE">
              <w:rPr>
                <w:rFonts w:eastAsia="Calibri Light" w:cstheme="minorHAnsi"/>
              </w:rPr>
              <w:t>JPDCL</w:t>
            </w:r>
          </w:p>
        </w:tc>
        <w:tc>
          <w:tcPr>
            <w:tcW w:w="1082" w:type="dxa"/>
            <w:shd w:val="clear" w:color="auto" w:fill="EEECE1" w:themeFill="background2"/>
          </w:tcPr>
          <w:p w14:paraId="04ECFA9B" w14:textId="4C23E49A" w:rsidR="00B06F80" w:rsidRPr="003D5BFE" w:rsidRDefault="00B06F80" w:rsidP="000C0A67">
            <w:pPr>
              <w:spacing w:after="0"/>
              <w:ind w:left="-144" w:right="-144"/>
              <w:jc w:val="center"/>
              <w:rPr>
                <w:rFonts w:eastAsia="Calibri Light" w:cstheme="minorHAnsi"/>
              </w:rPr>
            </w:pPr>
            <w:r>
              <w:rPr>
                <w:rFonts w:eastAsia="Calibri Light" w:cstheme="minorHAnsi"/>
              </w:rPr>
              <w:t>37</w:t>
            </w:r>
          </w:p>
        </w:tc>
        <w:tc>
          <w:tcPr>
            <w:tcW w:w="1170" w:type="dxa"/>
            <w:shd w:val="clear" w:color="auto" w:fill="EEECE1" w:themeFill="background2"/>
            <w:vAlign w:val="center"/>
          </w:tcPr>
          <w:p w14:paraId="6AE889BD" w14:textId="0D90BE9B" w:rsidR="00B06F80" w:rsidRPr="003D5BFE" w:rsidRDefault="00B06F80" w:rsidP="000C0A67">
            <w:pPr>
              <w:spacing w:after="0"/>
              <w:ind w:left="-144" w:right="-144"/>
              <w:jc w:val="center"/>
              <w:rPr>
                <w:rFonts w:cstheme="minorHAnsi"/>
              </w:rPr>
            </w:pPr>
            <w:r w:rsidRPr="003D5BFE">
              <w:rPr>
                <w:rFonts w:eastAsia="Calibri Light" w:cstheme="minorHAnsi"/>
              </w:rPr>
              <w:t>37</w:t>
            </w:r>
          </w:p>
        </w:tc>
        <w:tc>
          <w:tcPr>
            <w:tcW w:w="1170" w:type="dxa"/>
            <w:shd w:val="clear" w:color="auto" w:fill="EEECE1" w:themeFill="background2"/>
            <w:vAlign w:val="center"/>
          </w:tcPr>
          <w:p w14:paraId="75F909C6" w14:textId="77777777" w:rsidR="00B06F80" w:rsidRPr="003D5BFE" w:rsidRDefault="00B06F80" w:rsidP="000C0A67">
            <w:pPr>
              <w:spacing w:after="0"/>
              <w:ind w:left="-144" w:right="-144"/>
              <w:jc w:val="center"/>
              <w:rPr>
                <w:rFonts w:cstheme="minorHAnsi"/>
              </w:rPr>
            </w:pPr>
            <w:r w:rsidRPr="003D5BFE">
              <w:rPr>
                <w:rFonts w:eastAsia="Calibri Light" w:cstheme="minorHAnsi"/>
              </w:rPr>
              <w:t>37</w:t>
            </w:r>
          </w:p>
        </w:tc>
        <w:tc>
          <w:tcPr>
            <w:tcW w:w="1080" w:type="dxa"/>
            <w:shd w:val="clear" w:color="auto" w:fill="EEECE1" w:themeFill="background2"/>
            <w:vAlign w:val="center"/>
          </w:tcPr>
          <w:p w14:paraId="6DF8E358"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00368EE6" w14:textId="55DAC38D"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08AF4946" w14:textId="77777777" w:rsidR="00B06F80" w:rsidRDefault="00B06F80" w:rsidP="000C0A67">
            <w:pPr>
              <w:spacing w:after="0"/>
              <w:ind w:left="-144" w:right="-144"/>
              <w:jc w:val="center"/>
              <w:rPr>
                <w:rFonts w:cstheme="minorHAnsi"/>
              </w:rPr>
            </w:pPr>
          </w:p>
        </w:tc>
      </w:tr>
      <w:tr w:rsidR="00B06F80" w:rsidRPr="003D5BFE" w14:paraId="6015DA00" w14:textId="479ABB00" w:rsidTr="000F702C">
        <w:tc>
          <w:tcPr>
            <w:tcW w:w="1530" w:type="dxa"/>
            <w:vMerge/>
            <w:vAlign w:val="center"/>
          </w:tcPr>
          <w:p w14:paraId="24CDD60B" w14:textId="77777777" w:rsidR="00B06F80" w:rsidRPr="003D5BFE" w:rsidRDefault="00B06F80" w:rsidP="000C0A67">
            <w:pPr>
              <w:spacing w:after="0"/>
              <w:jc w:val="center"/>
              <w:rPr>
                <w:rFonts w:cstheme="minorHAnsi"/>
              </w:rPr>
            </w:pPr>
          </w:p>
        </w:tc>
        <w:tc>
          <w:tcPr>
            <w:tcW w:w="1080" w:type="dxa"/>
            <w:vMerge/>
            <w:vAlign w:val="center"/>
          </w:tcPr>
          <w:p w14:paraId="07992171"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18A49D6E"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7E385355" w14:textId="77777777" w:rsidR="00B06F80" w:rsidRPr="003D5BFE" w:rsidRDefault="00B06F80" w:rsidP="000C0A67">
            <w:pPr>
              <w:spacing w:after="0"/>
              <w:ind w:left="-144" w:right="-144"/>
              <w:jc w:val="center"/>
              <w:rPr>
                <w:rFonts w:cstheme="minorHAnsi"/>
              </w:rPr>
            </w:pPr>
            <w:r w:rsidRPr="003D5BFE">
              <w:rPr>
                <w:rFonts w:eastAsia="Calibri Light" w:cstheme="minorHAnsi"/>
              </w:rPr>
              <w:t>KPDCL</w:t>
            </w:r>
          </w:p>
        </w:tc>
        <w:tc>
          <w:tcPr>
            <w:tcW w:w="1082" w:type="dxa"/>
            <w:shd w:val="clear" w:color="auto" w:fill="EEECE1" w:themeFill="background2"/>
          </w:tcPr>
          <w:p w14:paraId="26D9FEBE" w14:textId="1805C3F6" w:rsidR="00B06F80" w:rsidRPr="003D5BFE" w:rsidRDefault="00B06F80" w:rsidP="000C0A67">
            <w:pPr>
              <w:spacing w:after="0"/>
              <w:ind w:left="-144" w:right="-144"/>
              <w:jc w:val="center"/>
              <w:rPr>
                <w:rFonts w:eastAsia="Calibri Light" w:cstheme="minorHAnsi"/>
              </w:rPr>
            </w:pPr>
            <w:r>
              <w:rPr>
                <w:rFonts w:eastAsia="Calibri Light" w:cstheme="minorHAnsi"/>
              </w:rPr>
              <w:t>46</w:t>
            </w:r>
          </w:p>
        </w:tc>
        <w:tc>
          <w:tcPr>
            <w:tcW w:w="1170" w:type="dxa"/>
            <w:shd w:val="clear" w:color="auto" w:fill="EEECE1" w:themeFill="background2"/>
            <w:vAlign w:val="center"/>
          </w:tcPr>
          <w:p w14:paraId="51E1E3EE" w14:textId="1256CBED" w:rsidR="00B06F80" w:rsidRPr="003D5BFE" w:rsidRDefault="00B06F80" w:rsidP="000C0A67">
            <w:pPr>
              <w:spacing w:after="0"/>
              <w:ind w:left="-144" w:right="-144"/>
              <w:jc w:val="center"/>
              <w:rPr>
                <w:rFonts w:cstheme="minorHAnsi"/>
              </w:rPr>
            </w:pPr>
            <w:r w:rsidRPr="003D5BFE">
              <w:rPr>
                <w:rFonts w:eastAsia="Calibri Light" w:cstheme="minorHAnsi"/>
              </w:rPr>
              <w:t>46</w:t>
            </w:r>
          </w:p>
        </w:tc>
        <w:tc>
          <w:tcPr>
            <w:tcW w:w="1170" w:type="dxa"/>
            <w:shd w:val="clear" w:color="auto" w:fill="EEECE1" w:themeFill="background2"/>
            <w:vAlign w:val="center"/>
          </w:tcPr>
          <w:p w14:paraId="61F20BA2" w14:textId="77777777" w:rsidR="00B06F80" w:rsidRPr="003D5BFE" w:rsidRDefault="00B06F80" w:rsidP="000C0A67">
            <w:pPr>
              <w:spacing w:after="0"/>
              <w:ind w:left="-144" w:right="-144"/>
              <w:jc w:val="center"/>
              <w:rPr>
                <w:rFonts w:cstheme="minorHAnsi"/>
              </w:rPr>
            </w:pPr>
            <w:r w:rsidRPr="003D5BFE">
              <w:rPr>
                <w:rFonts w:eastAsia="Calibri Light" w:cstheme="minorHAnsi"/>
              </w:rPr>
              <w:t>46</w:t>
            </w:r>
          </w:p>
        </w:tc>
        <w:tc>
          <w:tcPr>
            <w:tcW w:w="1080" w:type="dxa"/>
            <w:shd w:val="clear" w:color="auto" w:fill="EEECE1" w:themeFill="background2"/>
            <w:vAlign w:val="center"/>
          </w:tcPr>
          <w:p w14:paraId="1DB52E74"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4AC3E17F" w14:textId="7C185393"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1604CE29" w14:textId="77777777" w:rsidR="00B06F80" w:rsidRDefault="00B06F80" w:rsidP="000C0A67">
            <w:pPr>
              <w:spacing w:after="0"/>
              <w:ind w:left="-144" w:right="-144"/>
              <w:jc w:val="center"/>
              <w:rPr>
                <w:rFonts w:cstheme="minorHAnsi"/>
              </w:rPr>
            </w:pPr>
          </w:p>
        </w:tc>
      </w:tr>
      <w:tr w:rsidR="00B06F80" w:rsidRPr="003D5BFE" w14:paraId="5CC7793A" w14:textId="5165C898" w:rsidTr="000F702C">
        <w:tc>
          <w:tcPr>
            <w:tcW w:w="1530" w:type="dxa"/>
            <w:vMerge/>
            <w:vAlign w:val="center"/>
          </w:tcPr>
          <w:p w14:paraId="415920E5" w14:textId="77777777" w:rsidR="00B06F80" w:rsidRPr="003D5BFE" w:rsidRDefault="00B06F80" w:rsidP="000C0A67">
            <w:pPr>
              <w:spacing w:after="0"/>
              <w:jc w:val="center"/>
              <w:rPr>
                <w:rFonts w:cstheme="minorHAnsi"/>
              </w:rPr>
            </w:pPr>
          </w:p>
        </w:tc>
        <w:tc>
          <w:tcPr>
            <w:tcW w:w="1080" w:type="dxa"/>
            <w:vMerge/>
            <w:vAlign w:val="center"/>
          </w:tcPr>
          <w:p w14:paraId="134FC471"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762FCEF5" w14:textId="77777777" w:rsidR="00B06F80" w:rsidRPr="003D5BFE" w:rsidRDefault="00B06F80" w:rsidP="000C0A67">
            <w:pPr>
              <w:spacing w:after="0"/>
              <w:ind w:left="-144" w:right="-144"/>
              <w:jc w:val="center"/>
              <w:rPr>
                <w:rFonts w:cstheme="minorHAnsi"/>
              </w:rPr>
            </w:pPr>
            <w:r w:rsidRPr="003D5BFE">
              <w:rPr>
                <w:rFonts w:eastAsia="Calibri Light" w:cstheme="minorHAnsi"/>
              </w:rPr>
              <w:t>LADAKH</w:t>
            </w:r>
          </w:p>
        </w:tc>
        <w:tc>
          <w:tcPr>
            <w:tcW w:w="1258" w:type="dxa"/>
            <w:shd w:val="clear" w:color="auto" w:fill="EEECE1" w:themeFill="background2"/>
            <w:vAlign w:val="center"/>
          </w:tcPr>
          <w:p w14:paraId="232377C7" w14:textId="77777777" w:rsidR="00B06F80" w:rsidRPr="003D5BFE" w:rsidRDefault="00B06F80" w:rsidP="000C0A67">
            <w:pPr>
              <w:spacing w:after="0"/>
              <w:ind w:left="-144" w:right="-144"/>
              <w:jc w:val="center"/>
              <w:rPr>
                <w:rFonts w:cstheme="minorHAnsi"/>
              </w:rPr>
            </w:pPr>
            <w:r w:rsidRPr="003D5BFE">
              <w:rPr>
                <w:rFonts w:eastAsia="Calibri Light" w:cstheme="minorHAnsi"/>
              </w:rPr>
              <w:t>LPDD</w:t>
            </w:r>
          </w:p>
        </w:tc>
        <w:tc>
          <w:tcPr>
            <w:tcW w:w="1082" w:type="dxa"/>
            <w:shd w:val="clear" w:color="auto" w:fill="EEECE1" w:themeFill="background2"/>
          </w:tcPr>
          <w:p w14:paraId="0CA9C361" w14:textId="303B80F2" w:rsidR="00B06F80" w:rsidRPr="003D5BFE" w:rsidRDefault="00B06F80" w:rsidP="000C0A67">
            <w:pPr>
              <w:spacing w:after="0"/>
              <w:ind w:left="-144" w:right="-144"/>
              <w:jc w:val="center"/>
              <w:rPr>
                <w:rFonts w:eastAsia="Calibri Light" w:cstheme="minorHAnsi"/>
              </w:rPr>
            </w:pPr>
            <w:r>
              <w:rPr>
                <w:rFonts w:eastAsia="Calibri Light" w:cstheme="minorHAnsi"/>
              </w:rPr>
              <w:t>4</w:t>
            </w:r>
          </w:p>
        </w:tc>
        <w:tc>
          <w:tcPr>
            <w:tcW w:w="1170" w:type="dxa"/>
            <w:shd w:val="clear" w:color="auto" w:fill="EEECE1" w:themeFill="background2"/>
            <w:vAlign w:val="center"/>
          </w:tcPr>
          <w:p w14:paraId="22B6E0FD" w14:textId="140E88FB" w:rsidR="00B06F80" w:rsidRPr="003D5BFE" w:rsidRDefault="00B06F80" w:rsidP="000C0A67">
            <w:pPr>
              <w:spacing w:after="0"/>
              <w:ind w:left="-144" w:right="-144"/>
              <w:jc w:val="center"/>
              <w:rPr>
                <w:rFonts w:cstheme="minorHAnsi"/>
              </w:rPr>
            </w:pPr>
            <w:r w:rsidRPr="003D5BFE">
              <w:rPr>
                <w:rFonts w:eastAsia="Calibri Light" w:cstheme="minorHAnsi"/>
              </w:rPr>
              <w:t>4</w:t>
            </w:r>
          </w:p>
        </w:tc>
        <w:tc>
          <w:tcPr>
            <w:tcW w:w="1170" w:type="dxa"/>
            <w:shd w:val="clear" w:color="auto" w:fill="EEECE1" w:themeFill="background2"/>
            <w:vAlign w:val="center"/>
          </w:tcPr>
          <w:p w14:paraId="5CE21FA0" w14:textId="77777777" w:rsidR="00B06F80" w:rsidRPr="003D5BFE" w:rsidRDefault="00B06F80" w:rsidP="000C0A67">
            <w:pPr>
              <w:spacing w:after="0"/>
              <w:ind w:left="-144" w:right="-144"/>
              <w:jc w:val="center"/>
              <w:rPr>
                <w:rFonts w:cstheme="minorHAnsi"/>
              </w:rPr>
            </w:pPr>
            <w:r w:rsidRPr="003D5BFE">
              <w:rPr>
                <w:rFonts w:eastAsia="Calibri Light" w:cstheme="minorHAnsi"/>
              </w:rPr>
              <w:t>4</w:t>
            </w:r>
          </w:p>
        </w:tc>
        <w:tc>
          <w:tcPr>
            <w:tcW w:w="1080" w:type="dxa"/>
            <w:shd w:val="clear" w:color="auto" w:fill="EEECE1" w:themeFill="background2"/>
            <w:vAlign w:val="center"/>
          </w:tcPr>
          <w:p w14:paraId="69E43588"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72E69EA2" w14:textId="7A7E8B1B"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48CD56EB" w14:textId="77777777" w:rsidR="00B06F80" w:rsidRDefault="00B06F80" w:rsidP="000C0A67">
            <w:pPr>
              <w:spacing w:after="0"/>
              <w:ind w:left="-144" w:right="-144"/>
              <w:jc w:val="center"/>
              <w:rPr>
                <w:rFonts w:cstheme="minorHAnsi"/>
              </w:rPr>
            </w:pPr>
          </w:p>
        </w:tc>
      </w:tr>
      <w:tr w:rsidR="00B06F80" w:rsidRPr="003D5BFE" w14:paraId="2C729252" w14:textId="088C5E33" w:rsidTr="000F702C">
        <w:tc>
          <w:tcPr>
            <w:tcW w:w="1530" w:type="dxa"/>
            <w:vMerge w:val="restart"/>
            <w:shd w:val="clear" w:color="auto" w:fill="EEECE1" w:themeFill="background2"/>
            <w:vAlign w:val="center"/>
          </w:tcPr>
          <w:p w14:paraId="6B828DC5" w14:textId="77777777"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Under Ground Cabling</w:t>
            </w:r>
          </w:p>
        </w:tc>
        <w:tc>
          <w:tcPr>
            <w:tcW w:w="1080" w:type="dxa"/>
            <w:vMerge/>
            <w:vAlign w:val="center"/>
          </w:tcPr>
          <w:p w14:paraId="0A85A765"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447385AA"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1EDB9889" w14:textId="77777777" w:rsidR="00B06F80" w:rsidRPr="003D5BFE" w:rsidRDefault="00B06F80" w:rsidP="000C0A67">
            <w:pPr>
              <w:spacing w:after="0"/>
              <w:ind w:left="-144" w:right="-144"/>
              <w:jc w:val="center"/>
              <w:rPr>
                <w:rFonts w:cstheme="minorHAnsi"/>
              </w:rPr>
            </w:pPr>
            <w:r w:rsidRPr="003D5BFE">
              <w:rPr>
                <w:rFonts w:eastAsia="Calibri Light" w:cstheme="minorHAnsi"/>
              </w:rPr>
              <w:t>JPDCL</w:t>
            </w:r>
          </w:p>
        </w:tc>
        <w:tc>
          <w:tcPr>
            <w:tcW w:w="1082" w:type="dxa"/>
            <w:shd w:val="clear" w:color="auto" w:fill="EEECE1" w:themeFill="background2"/>
          </w:tcPr>
          <w:p w14:paraId="40D774EE" w14:textId="75CE8FD0" w:rsidR="00B06F80" w:rsidRPr="003D5BFE" w:rsidRDefault="00B06F80" w:rsidP="000C0A67">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69778813" w14:textId="67B90A92"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170" w:type="dxa"/>
            <w:shd w:val="clear" w:color="auto" w:fill="EEECE1" w:themeFill="background2"/>
            <w:vAlign w:val="center"/>
          </w:tcPr>
          <w:p w14:paraId="29AC259C" w14:textId="77777777"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080" w:type="dxa"/>
            <w:shd w:val="clear" w:color="auto" w:fill="EEECE1" w:themeFill="background2"/>
            <w:vAlign w:val="center"/>
          </w:tcPr>
          <w:p w14:paraId="4C2B89F1"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3D57CC33" w14:textId="4537B853"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0C06826D" w14:textId="77777777" w:rsidR="00B06F80" w:rsidRDefault="00B06F80" w:rsidP="000C0A67">
            <w:pPr>
              <w:spacing w:after="0"/>
              <w:ind w:left="-144" w:right="-144"/>
              <w:jc w:val="center"/>
              <w:rPr>
                <w:rFonts w:cstheme="minorHAnsi"/>
              </w:rPr>
            </w:pPr>
          </w:p>
        </w:tc>
      </w:tr>
      <w:tr w:rsidR="00B06F80" w:rsidRPr="003D5BFE" w14:paraId="43F7E094" w14:textId="70C65667" w:rsidTr="000F702C">
        <w:tc>
          <w:tcPr>
            <w:tcW w:w="1530" w:type="dxa"/>
            <w:vMerge/>
            <w:vAlign w:val="center"/>
          </w:tcPr>
          <w:p w14:paraId="42642456" w14:textId="77777777" w:rsidR="00B06F80" w:rsidRPr="003D5BFE" w:rsidRDefault="00B06F80" w:rsidP="000C0A67">
            <w:pPr>
              <w:spacing w:after="0"/>
              <w:jc w:val="center"/>
              <w:rPr>
                <w:rFonts w:cstheme="minorHAnsi"/>
              </w:rPr>
            </w:pPr>
          </w:p>
        </w:tc>
        <w:tc>
          <w:tcPr>
            <w:tcW w:w="1080" w:type="dxa"/>
            <w:vMerge/>
            <w:vAlign w:val="center"/>
          </w:tcPr>
          <w:p w14:paraId="16D2DB33"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322FF2D8"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74840E99" w14:textId="77777777" w:rsidR="00B06F80" w:rsidRPr="003D5BFE" w:rsidRDefault="00B06F80" w:rsidP="000C0A67">
            <w:pPr>
              <w:spacing w:after="0"/>
              <w:ind w:left="-144" w:right="-144"/>
              <w:jc w:val="center"/>
              <w:rPr>
                <w:rFonts w:cstheme="minorHAnsi"/>
              </w:rPr>
            </w:pPr>
            <w:r w:rsidRPr="003D5BFE">
              <w:rPr>
                <w:rFonts w:eastAsia="Calibri Light" w:cstheme="minorHAnsi"/>
              </w:rPr>
              <w:t>KPDCL</w:t>
            </w:r>
          </w:p>
        </w:tc>
        <w:tc>
          <w:tcPr>
            <w:tcW w:w="1082" w:type="dxa"/>
            <w:shd w:val="clear" w:color="auto" w:fill="EEECE1" w:themeFill="background2"/>
          </w:tcPr>
          <w:p w14:paraId="35A85D70" w14:textId="10701ED8" w:rsidR="00B06F80" w:rsidRPr="003D5BFE" w:rsidRDefault="00B06F80" w:rsidP="000C0A67">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09310463" w14:textId="24ADABE6"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170" w:type="dxa"/>
            <w:shd w:val="clear" w:color="auto" w:fill="EEECE1" w:themeFill="background2"/>
            <w:vAlign w:val="center"/>
          </w:tcPr>
          <w:p w14:paraId="388206BC" w14:textId="77777777"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080" w:type="dxa"/>
            <w:shd w:val="clear" w:color="auto" w:fill="EEECE1" w:themeFill="background2"/>
            <w:vAlign w:val="center"/>
          </w:tcPr>
          <w:p w14:paraId="6F4919AF"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626B4209" w14:textId="78347A6A"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03EDA036" w14:textId="77777777" w:rsidR="00B06F80" w:rsidRDefault="00B06F80" w:rsidP="000C0A67">
            <w:pPr>
              <w:spacing w:after="0"/>
              <w:ind w:left="-144" w:right="-144"/>
              <w:jc w:val="center"/>
              <w:rPr>
                <w:rFonts w:cstheme="minorHAnsi"/>
              </w:rPr>
            </w:pPr>
          </w:p>
        </w:tc>
      </w:tr>
      <w:tr w:rsidR="00B06F80" w:rsidRPr="003D5BFE" w14:paraId="59E7538B" w14:textId="4E27F595" w:rsidTr="000F702C">
        <w:tc>
          <w:tcPr>
            <w:tcW w:w="1530" w:type="dxa"/>
            <w:vMerge w:val="restart"/>
            <w:shd w:val="clear" w:color="auto" w:fill="EEECE1" w:themeFill="background2"/>
            <w:vAlign w:val="center"/>
          </w:tcPr>
          <w:p w14:paraId="79A8FCF8" w14:textId="77777777"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 xml:space="preserve">Sub-Station in Industrial </w:t>
            </w:r>
          </w:p>
          <w:p w14:paraId="176F64E9" w14:textId="62FDAA3B"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Area</w:t>
            </w:r>
          </w:p>
        </w:tc>
        <w:tc>
          <w:tcPr>
            <w:tcW w:w="1080" w:type="dxa"/>
            <w:vMerge/>
            <w:vAlign w:val="center"/>
          </w:tcPr>
          <w:p w14:paraId="277EFBA3"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4D887082"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06511255" w14:textId="77777777" w:rsidR="00B06F80" w:rsidRPr="003D5BFE" w:rsidRDefault="00B06F80" w:rsidP="000C0A67">
            <w:pPr>
              <w:spacing w:after="0"/>
              <w:ind w:left="-144" w:right="-144"/>
              <w:jc w:val="center"/>
              <w:rPr>
                <w:rFonts w:cstheme="minorHAnsi"/>
              </w:rPr>
            </w:pPr>
            <w:r w:rsidRPr="003D5BFE">
              <w:rPr>
                <w:rFonts w:eastAsia="Calibri Light" w:cstheme="minorHAnsi"/>
              </w:rPr>
              <w:t>JPDCL</w:t>
            </w:r>
          </w:p>
        </w:tc>
        <w:tc>
          <w:tcPr>
            <w:tcW w:w="1082" w:type="dxa"/>
            <w:shd w:val="clear" w:color="auto" w:fill="EEECE1" w:themeFill="background2"/>
          </w:tcPr>
          <w:p w14:paraId="2AD3B6D7" w14:textId="385BF6BF" w:rsidR="00B06F80" w:rsidRPr="003D5BFE" w:rsidRDefault="00B06F80" w:rsidP="000C0A67">
            <w:pPr>
              <w:spacing w:after="0"/>
              <w:ind w:left="-144" w:right="-144"/>
              <w:jc w:val="center"/>
              <w:rPr>
                <w:rFonts w:eastAsia="Calibri Light" w:cstheme="minorHAnsi"/>
              </w:rPr>
            </w:pPr>
            <w:r>
              <w:rPr>
                <w:rFonts w:eastAsia="Calibri Light" w:cstheme="minorHAnsi"/>
              </w:rPr>
              <w:t>16</w:t>
            </w:r>
          </w:p>
        </w:tc>
        <w:tc>
          <w:tcPr>
            <w:tcW w:w="1170" w:type="dxa"/>
            <w:shd w:val="clear" w:color="auto" w:fill="EEECE1" w:themeFill="background2"/>
            <w:vAlign w:val="center"/>
          </w:tcPr>
          <w:p w14:paraId="6F38F7F4" w14:textId="17156516" w:rsidR="00B06F80" w:rsidRPr="003D5BFE" w:rsidRDefault="00B06F80" w:rsidP="000C0A67">
            <w:pPr>
              <w:spacing w:after="0"/>
              <w:ind w:left="-144" w:right="-144"/>
              <w:jc w:val="center"/>
              <w:rPr>
                <w:rFonts w:cstheme="minorHAnsi"/>
              </w:rPr>
            </w:pPr>
            <w:r w:rsidRPr="003D5BFE">
              <w:rPr>
                <w:rFonts w:eastAsia="Calibri Light" w:cstheme="minorHAnsi"/>
              </w:rPr>
              <w:t>16</w:t>
            </w:r>
          </w:p>
        </w:tc>
        <w:tc>
          <w:tcPr>
            <w:tcW w:w="1170" w:type="dxa"/>
            <w:shd w:val="clear" w:color="auto" w:fill="EEECE1" w:themeFill="background2"/>
            <w:vAlign w:val="center"/>
          </w:tcPr>
          <w:p w14:paraId="778D4ADE" w14:textId="654D0CBF" w:rsidR="00B06F80" w:rsidRPr="003D5BFE" w:rsidRDefault="00B06F80" w:rsidP="000C0A67">
            <w:pPr>
              <w:spacing w:after="0"/>
              <w:ind w:left="-144" w:right="-144"/>
              <w:jc w:val="center"/>
              <w:rPr>
                <w:rFonts w:cstheme="minorHAnsi"/>
              </w:rPr>
            </w:pPr>
            <w:r w:rsidRPr="003D5BFE">
              <w:rPr>
                <w:rFonts w:eastAsia="Calibri Light" w:cstheme="minorHAnsi"/>
              </w:rPr>
              <w:t>16</w:t>
            </w:r>
          </w:p>
        </w:tc>
        <w:tc>
          <w:tcPr>
            <w:tcW w:w="1080" w:type="dxa"/>
            <w:shd w:val="clear" w:color="auto" w:fill="EEECE1" w:themeFill="background2"/>
            <w:vAlign w:val="center"/>
          </w:tcPr>
          <w:p w14:paraId="027E10FA" w14:textId="4FC5180E"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395DF0B5" w14:textId="5BC599FD" w:rsidR="00B06F80" w:rsidRPr="003D5BFE" w:rsidRDefault="00B06F80" w:rsidP="000C0A67">
            <w:pPr>
              <w:spacing w:after="0"/>
              <w:ind w:left="-144" w:right="-144"/>
              <w:jc w:val="center"/>
              <w:rPr>
                <w:rFonts w:cstheme="minorHAnsi"/>
              </w:rPr>
            </w:pPr>
            <w:r w:rsidRPr="003D5BFE">
              <w:rPr>
                <w:rFonts w:eastAsia="Calibri Light" w:cstheme="minorHAnsi"/>
              </w:rPr>
              <w:t>Completed</w:t>
            </w:r>
          </w:p>
        </w:tc>
        <w:tc>
          <w:tcPr>
            <w:tcW w:w="720" w:type="dxa"/>
            <w:shd w:val="clear" w:color="auto" w:fill="EEECE1" w:themeFill="background2"/>
          </w:tcPr>
          <w:p w14:paraId="6E053748" w14:textId="77777777" w:rsidR="00B06F80" w:rsidRPr="003D5BFE" w:rsidRDefault="00B06F80" w:rsidP="000C0A67">
            <w:pPr>
              <w:spacing w:after="0"/>
              <w:ind w:left="-144" w:right="-144"/>
              <w:jc w:val="center"/>
              <w:rPr>
                <w:rFonts w:eastAsia="Calibri Light" w:cstheme="minorHAnsi"/>
              </w:rPr>
            </w:pPr>
          </w:p>
        </w:tc>
      </w:tr>
      <w:tr w:rsidR="00B06F80" w:rsidRPr="003D5BFE" w14:paraId="1BF31CC7" w14:textId="5926C369" w:rsidTr="000F702C">
        <w:tc>
          <w:tcPr>
            <w:tcW w:w="1530" w:type="dxa"/>
            <w:vMerge/>
            <w:vAlign w:val="center"/>
          </w:tcPr>
          <w:p w14:paraId="1A7CDD6E" w14:textId="77777777" w:rsidR="00B06F80" w:rsidRPr="003D5BFE" w:rsidRDefault="00B06F80" w:rsidP="000C0A67">
            <w:pPr>
              <w:spacing w:after="0"/>
              <w:jc w:val="center"/>
              <w:rPr>
                <w:rFonts w:cstheme="minorHAnsi"/>
              </w:rPr>
            </w:pPr>
          </w:p>
        </w:tc>
        <w:tc>
          <w:tcPr>
            <w:tcW w:w="1080" w:type="dxa"/>
            <w:vMerge/>
            <w:vAlign w:val="center"/>
          </w:tcPr>
          <w:p w14:paraId="434787F2"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2A373797"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235C6C2E" w14:textId="77777777" w:rsidR="00B06F80" w:rsidRPr="003D5BFE" w:rsidRDefault="00B06F80" w:rsidP="000C0A67">
            <w:pPr>
              <w:spacing w:after="0"/>
              <w:ind w:left="-144" w:right="-144"/>
              <w:jc w:val="center"/>
              <w:rPr>
                <w:rFonts w:cstheme="minorHAnsi"/>
              </w:rPr>
            </w:pPr>
            <w:r w:rsidRPr="003D5BFE">
              <w:rPr>
                <w:rFonts w:eastAsia="Calibri Light" w:cstheme="minorHAnsi"/>
              </w:rPr>
              <w:t>KPDCL</w:t>
            </w:r>
          </w:p>
        </w:tc>
        <w:tc>
          <w:tcPr>
            <w:tcW w:w="1082" w:type="dxa"/>
            <w:shd w:val="clear" w:color="auto" w:fill="EEECE1" w:themeFill="background2"/>
          </w:tcPr>
          <w:p w14:paraId="5E3BDBCC" w14:textId="3B15D2A8" w:rsidR="00B06F80" w:rsidRPr="003D5BFE" w:rsidRDefault="00B06F80" w:rsidP="000C0A67">
            <w:pPr>
              <w:spacing w:after="0"/>
              <w:ind w:left="-144" w:right="-144"/>
              <w:jc w:val="center"/>
              <w:rPr>
                <w:rFonts w:eastAsia="Calibri Light" w:cstheme="minorHAnsi"/>
              </w:rPr>
            </w:pPr>
            <w:r>
              <w:rPr>
                <w:rFonts w:eastAsia="Calibri Light" w:cstheme="minorHAnsi"/>
              </w:rPr>
              <w:t>4</w:t>
            </w:r>
          </w:p>
        </w:tc>
        <w:tc>
          <w:tcPr>
            <w:tcW w:w="1170" w:type="dxa"/>
            <w:shd w:val="clear" w:color="auto" w:fill="EEECE1" w:themeFill="background2"/>
            <w:vAlign w:val="center"/>
          </w:tcPr>
          <w:p w14:paraId="2BAEEFC3" w14:textId="171A1247" w:rsidR="00B06F80" w:rsidRPr="003D5BFE" w:rsidRDefault="00B06F80" w:rsidP="000C0A67">
            <w:pPr>
              <w:spacing w:after="0"/>
              <w:ind w:left="-144" w:right="-144"/>
              <w:jc w:val="center"/>
              <w:rPr>
                <w:rFonts w:cstheme="minorHAnsi"/>
              </w:rPr>
            </w:pPr>
            <w:r w:rsidRPr="003D5BFE">
              <w:rPr>
                <w:rFonts w:eastAsia="Calibri Light" w:cstheme="minorHAnsi"/>
              </w:rPr>
              <w:t>4</w:t>
            </w:r>
          </w:p>
        </w:tc>
        <w:tc>
          <w:tcPr>
            <w:tcW w:w="1170" w:type="dxa"/>
            <w:shd w:val="clear" w:color="auto" w:fill="EEECE1" w:themeFill="background2"/>
            <w:vAlign w:val="center"/>
          </w:tcPr>
          <w:p w14:paraId="7130D784" w14:textId="0704FD16" w:rsidR="00B06F80" w:rsidRPr="003D5BFE" w:rsidRDefault="00B06F80" w:rsidP="000C0A67">
            <w:pPr>
              <w:spacing w:after="0"/>
              <w:ind w:left="-144" w:right="-144"/>
              <w:jc w:val="center"/>
              <w:rPr>
                <w:rFonts w:cstheme="minorHAnsi"/>
              </w:rPr>
            </w:pPr>
            <w:r w:rsidRPr="003D5BFE">
              <w:rPr>
                <w:rFonts w:eastAsia="Calibri Light" w:cstheme="minorHAnsi"/>
              </w:rPr>
              <w:t>4</w:t>
            </w:r>
          </w:p>
        </w:tc>
        <w:tc>
          <w:tcPr>
            <w:tcW w:w="1080" w:type="dxa"/>
            <w:shd w:val="clear" w:color="auto" w:fill="EEECE1" w:themeFill="background2"/>
            <w:vAlign w:val="center"/>
          </w:tcPr>
          <w:p w14:paraId="79C8CE52" w14:textId="1C734CED"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tcPr>
          <w:p w14:paraId="27A02B3C" w14:textId="20978208"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3F236F88" w14:textId="2D983082"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67DA772D" w14:textId="4D7A8CD2" w:rsidTr="000F702C">
        <w:tc>
          <w:tcPr>
            <w:tcW w:w="1530" w:type="dxa"/>
            <w:vMerge w:val="restart"/>
            <w:shd w:val="clear" w:color="auto" w:fill="EEECE1" w:themeFill="background2"/>
            <w:vAlign w:val="center"/>
          </w:tcPr>
          <w:p w14:paraId="58A3B3DE" w14:textId="77777777"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Shrine Works</w:t>
            </w:r>
          </w:p>
        </w:tc>
        <w:tc>
          <w:tcPr>
            <w:tcW w:w="1080" w:type="dxa"/>
            <w:vMerge/>
            <w:vAlign w:val="center"/>
          </w:tcPr>
          <w:p w14:paraId="1B38209F"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5348267D"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11F96221" w14:textId="77777777" w:rsidR="00B06F80" w:rsidRPr="003D5BFE" w:rsidRDefault="00B06F80" w:rsidP="000C0A67">
            <w:pPr>
              <w:spacing w:after="0"/>
              <w:ind w:left="-144" w:right="-144"/>
              <w:jc w:val="center"/>
              <w:rPr>
                <w:rFonts w:cstheme="minorHAnsi"/>
              </w:rPr>
            </w:pPr>
            <w:r w:rsidRPr="003D5BFE">
              <w:rPr>
                <w:rFonts w:eastAsia="Calibri Light" w:cstheme="minorHAnsi"/>
              </w:rPr>
              <w:t>JPDCL</w:t>
            </w:r>
          </w:p>
        </w:tc>
        <w:tc>
          <w:tcPr>
            <w:tcW w:w="1082" w:type="dxa"/>
            <w:shd w:val="clear" w:color="auto" w:fill="EEECE1" w:themeFill="background2"/>
          </w:tcPr>
          <w:p w14:paraId="018F2B09" w14:textId="4F3F45A1" w:rsidR="00B06F80" w:rsidRPr="003D5BFE" w:rsidRDefault="00B06F80" w:rsidP="000C0A67">
            <w:pPr>
              <w:spacing w:after="0"/>
              <w:ind w:left="-144" w:right="-144"/>
              <w:jc w:val="center"/>
              <w:rPr>
                <w:rFonts w:eastAsia="Calibri Light" w:cstheme="minorHAnsi"/>
              </w:rPr>
            </w:pPr>
            <w:r>
              <w:rPr>
                <w:rFonts w:eastAsia="Calibri Light" w:cstheme="minorHAnsi"/>
              </w:rPr>
              <w:t>12</w:t>
            </w:r>
          </w:p>
        </w:tc>
        <w:tc>
          <w:tcPr>
            <w:tcW w:w="1170" w:type="dxa"/>
            <w:shd w:val="clear" w:color="auto" w:fill="EEECE1" w:themeFill="background2"/>
            <w:vAlign w:val="center"/>
          </w:tcPr>
          <w:p w14:paraId="273641DD" w14:textId="396C0F2E" w:rsidR="00B06F80" w:rsidRPr="003D5BFE" w:rsidRDefault="00B06F80" w:rsidP="000C0A67">
            <w:pPr>
              <w:spacing w:after="0"/>
              <w:ind w:left="-144" w:right="-144"/>
              <w:jc w:val="center"/>
              <w:rPr>
                <w:rFonts w:cstheme="minorHAnsi"/>
              </w:rPr>
            </w:pPr>
            <w:r w:rsidRPr="003D5BFE">
              <w:rPr>
                <w:rFonts w:eastAsia="Calibri Light" w:cstheme="minorHAnsi"/>
              </w:rPr>
              <w:t>12</w:t>
            </w:r>
          </w:p>
        </w:tc>
        <w:tc>
          <w:tcPr>
            <w:tcW w:w="1170" w:type="dxa"/>
            <w:shd w:val="clear" w:color="auto" w:fill="EEECE1" w:themeFill="background2"/>
            <w:vAlign w:val="center"/>
          </w:tcPr>
          <w:p w14:paraId="678985C3" w14:textId="77777777" w:rsidR="00B06F80" w:rsidRPr="003D5BFE" w:rsidRDefault="00B06F80" w:rsidP="000C0A67">
            <w:pPr>
              <w:spacing w:after="0"/>
              <w:ind w:left="-144" w:right="-144"/>
              <w:jc w:val="center"/>
              <w:rPr>
                <w:rFonts w:cstheme="minorHAnsi"/>
              </w:rPr>
            </w:pPr>
            <w:r w:rsidRPr="003D5BFE">
              <w:rPr>
                <w:rFonts w:eastAsia="Calibri Light" w:cstheme="minorHAnsi"/>
              </w:rPr>
              <w:t>10</w:t>
            </w:r>
          </w:p>
        </w:tc>
        <w:tc>
          <w:tcPr>
            <w:tcW w:w="1080" w:type="dxa"/>
            <w:shd w:val="clear" w:color="auto" w:fill="EEECE1" w:themeFill="background2"/>
            <w:vAlign w:val="center"/>
          </w:tcPr>
          <w:p w14:paraId="21DD78D0" w14:textId="5ACEFA49" w:rsidR="00B06F80" w:rsidRPr="003D5BFE" w:rsidRDefault="00B06F80" w:rsidP="000C0A67">
            <w:pPr>
              <w:spacing w:after="0"/>
              <w:ind w:left="-144" w:right="-144"/>
              <w:jc w:val="center"/>
              <w:rPr>
                <w:rFonts w:cstheme="minorHAnsi"/>
                <w:color w:val="FF0000"/>
              </w:rPr>
            </w:pPr>
            <w:r w:rsidRPr="003D5BFE">
              <w:rPr>
                <w:rFonts w:eastAsia="Calibri Light" w:cstheme="minorHAnsi"/>
              </w:rPr>
              <w:t>91%</w:t>
            </w:r>
          </w:p>
        </w:tc>
        <w:tc>
          <w:tcPr>
            <w:tcW w:w="1170" w:type="dxa"/>
            <w:shd w:val="clear" w:color="auto" w:fill="EEECE1" w:themeFill="background2"/>
          </w:tcPr>
          <w:p w14:paraId="4870776A" w14:textId="184CD793"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71793B03" w14:textId="53C0FC34"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03BBD107" w14:textId="52D9E36A" w:rsidTr="000F702C">
        <w:tc>
          <w:tcPr>
            <w:tcW w:w="1530" w:type="dxa"/>
            <w:vMerge/>
            <w:vAlign w:val="center"/>
          </w:tcPr>
          <w:p w14:paraId="431AEFCF" w14:textId="77777777" w:rsidR="00B06F80" w:rsidRPr="003D5BFE" w:rsidRDefault="00B06F80" w:rsidP="000C0A67">
            <w:pPr>
              <w:spacing w:after="0"/>
              <w:jc w:val="center"/>
              <w:rPr>
                <w:rFonts w:cstheme="minorHAnsi"/>
              </w:rPr>
            </w:pPr>
          </w:p>
        </w:tc>
        <w:tc>
          <w:tcPr>
            <w:tcW w:w="1080" w:type="dxa"/>
            <w:vMerge/>
            <w:vAlign w:val="center"/>
          </w:tcPr>
          <w:p w14:paraId="7B6EB8B4"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61B0CFCB"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57208911" w14:textId="77777777" w:rsidR="00B06F80" w:rsidRPr="003D5BFE" w:rsidRDefault="00B06F80" w:rsidP="000C0A67">
            <w:pPr>
              <w:spacing w:after="0"/>
              <w:ind w:left="-144" w:right="-144"/>
              <w:jc w:val="center"/>
              <w:rPr>
                <w:rFonts w:cstheme="minorHAnsi"/>
              </w:rPr>
            </w:pPr>
            <w:r w:rsidRPr="003D5BFE">
              <w:rPr>
                <w:rFonts w:eastAsia="Calibri Light" w:cstheme="minorHAnsi"/>
              </w:rPr>
              <w:t>KPDCL</w:t>
            </w:r>
          </w:p>
        </w:tc>
        <w:tc>
          <w:tcPr>
            <w:tcW w:w="1082" w:type="dxa"/>
            <w:shd w:val="clear" w:color="auto" w:fill="EEECE1" w:themeFill="background2"/>
          </w:tcPr>
          <w:p w14:paraId="061C9119" w14:textId="495F2015" w:rsidR="00B06F80" w:rsidRPr="003D5BFE" w:rsidRDefault="00B06F80" w:rsidP="000C0A67">
            <w:pPr>
              <w:spacing w:after="0"/>
              <w:ind w:left="-144" w:right="-144"/>
              <w:jc w:val="center"/>
              <w:rPr>
                <w:rFonts w:eastAsia="Calibri Light" w:cstheme="minorHAnsi"/>
              </w:rPr>
            </w:pPr>
            <w:r>
              <w:rPr>
                <w:rFonts w:eastAsia="Calibri Light" w:cstheme="minorHAnsi"/>
              </w:rPr>
              <w:t>10</w:t>
            </w:r>
          </w:p>
        </w:tc>
        <w:tc>
          <w:tcPr>
            <w:tcW w:w="1170" w:type="dxa"/>
            <w:shd w:val="clear" w:color="auto" w:fill="EEECE1" w:themeFill="background2"/>
            <w:vAlign w:val="center"/>
          </w:tcPr>
          <w:p w14:paraId="163747B7" w14:textId="6C72AB25" w:rsidR="00B06F80" w:rsidRPr="003D5BFE" w:rsidRDefault="00B06F80" w:rsidP="000C0A67">
            <w:pPr>
              <w:spacing w:after="0"/>
              <w:ind w:left="-144" w:right="-144"/>
              <w:jc w:val="center"/>
              <w:rPr>
                <w:rFonts w:cstheme="minorHAnsi"/>
              </w:rPr>
            </w:pPr>
            <w:r w:rsidRPr="003D5BFE">
              <w:rPr>
                <w:rFonts w:eastAsia="Calibri Light" w:cstheme="minorHAnsi"/>
              </w:rPr>
              <w:t>10</w:t>
            </w:r>
          </w:p>
        </w:tc>
        <w:tc>
          <w:tcPr>
            <w:tcW w:w="1170" w:type="dxa"/>
            <w:shd w:val="clear" w:color="auto" w:fill="EEECE1" w:themeFill="background2"/>
            <w:vAlign w:val="center"/>
          </w:tcPr>
          <w:p w14:paraId="61C6F897" w14:textId="510DF2D0" w:rsidR="00B06F80" w:rsidRPr="003D5BFE" w:rsidRDefault="00B06F80" w:rsidP="000C0A67">
            <w:pPr>
              <w:spacing w:after="0"/>
              <w:ind w:left="-144" w:right="-144"/>
              <w:jc w:val="center"/>
              <w:rPr>
                <w:rFonts w:cstheme="minorHAnsi"/>
              </w:rPr>
            </w:pPr>
            <w:r w:rsidRPr="003D5BFE">
              <w:rPr>
                <w:rFonts w:eastAsia="Calibri Light" w:cstheme="minorHAnsi"/>
              </w:rPr>
              <w:t>10</w:t>
            </w:r>
          </w:p>
        </w:tc>
        <w:tc>
          <w:tcPr>
            <w:tcW w:w="1080" w:type="dxa"/>
            <w:shd w:val="clear" w:color="auto" w:fill="EEECE1" w:themeFill="background2"/>
            <w:vAlign w:val="center"/>
          </w:tcPr>
          <w:p w14:paraId="293BB324" w14:textId="4957B76A" w:rsidR="00B06F80" w:rsidRPr="00AC5858" w:rsidRDefault="00B06F80" w:rsidP="000C0A67">
            <w:pPr>
              <w:spacing w:after="0"/>
              <w:ind w:left="-144" w:right="-144"/>
              <w:jc w:val="center"/>
              <w:rPr>
                <w:rFonts w:cstheme="minorHAnsi"/>
                <w:color w:val="FF0000"/>
              </w:rPr>
            </w:pPr>
            <w:r w:rsidRPr="00AC5858">
              <w:rPr>
                <w:rFonts w:eastAsia="Calibri Light" w:cstheme="minorHAnsi"/>
                <w:color w:val="000000" w:themeColor="text1"/>
              </w:rPr>
              <w:t>100%</w:t>
            </w:r>
          </w:p>
        </w:tc>
        <w:tc>
          <w:tcPr>
            <w:tcW w:w="1170" w:type="dxa"/>
            <w:shd w:val="clear" w:color="auto" w:fill="EEECE1" w:themeFill="background2"/>
          </w:tcPr>
          <w:p w14:paraId="72543056" w14:textId="64C84CA8" w:rsidR="00B06F80" w:rsidRPr="003D5BFE" w:rsidRDefault="00B06F80"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0BF64722" w14:textId="77777777" w:rsidR="00B06F80" w:rsidRDefault="00B06F80" w:rsidP="000C0A67">
            <w:pPr>
              <w:spacing w:after="0"/>
              <w:ind w:left="-144" w:right="-144"/>
              <w:jc w:val="center"/>
              <w:rPr>
                <w:rFonts w:cstheme="minorHAnsi"/>
              </w:rPr>
            </w:pPr>
          </w:p>
        </w:tc>
      </w:tr>
      <w:tr w:rsidR="00B06F80" w:rsidRPr="003D5BFE" w14:paraId="7CD49C57" w14:textId="02138CDE" w:rsidTr="000F702C">
        <w:tc>
          <w:tcPr>
            <w:tcW w:w="1530" w:type="dxa"/>
            <w:vMerge/>
            <w:vAlign w:val="center"/>
          </w:tcPr>
          <w:p w14:paraId="574EB689" w14:textId="77777777" w:rsidR="00B06F80" w:rsidRPr="003D5BFE" w:rsidRDefault="00B06F80" w:rsidP="000C0A67">
            <w:pPr>
              <w:spacing w:after="0"/>
              <w:jc w:val="center"/>
              <w:rPr>
                <w:rFonts w:cstheme="minorHAnsi"/>
              </w:rPr>
            </w:pPr>
          </w:p>
        </w:tc>
        <w:tc>
          <w:tcPr>
            <w:tcW w:w="1080" w:type="dxa"/>
            <w:vMerge/>
            <w:vAlign w:val="center"/>
          </w:tcPr>
          <w:p w14:paraId="01BD7A11"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5D009EEA" w14:textId="77777777" w:rsidR="00B06F80" w:rsidRPr="003D5BFE" w:rsidRDefault="00B06F80" w:rsidP="000C0A67">
            <w:pPr>
              <w:spacing w:after="0"/>
              <w:ind w:left="-144" w:right="-144"/>
              <w:jc w:val="center"/>
              <w:rPr>
                <w:rFonts w:cstheme="minorHAnsi"/>
              </w:rPr>
            </w:pPr>
            <w:r w:rsidRPr="003D5BFE">
              <w:rPr>
                <w:rFonts w:eastAsia="Calibri Light" w:cstheme="minorHAnsi"/>
              </w:rPr>
              <w:t>LADAKH</w:t>
            </w:r>
          </w:p>
        </w:tc>
        <w:tc>
          <w:tcPr>
            <w:tcW w:w="1258" w:type="dxa"/>
            <w:shd w:val="clear" w:color="auto" w:fill="EEECE1" w:themeFill="background2"/>
            <w:vAlign w:val="center"/>
          </w:tcPr>
          <w:p w14:paraId="7BDD4E73" w14:textId="77777777" w:rsidR="00B06F80" w:rsidRPr="003D5BFE" w:rsidRDefault="00B06F80" w:rsidP="000C0A67">
            <w:pPr>
              <w:spacing w:after="0"/>
              <w:ind w:left="-144" w:right="-144"/>
              <w:jc w:val="center"/>
              <w:rPr>
                <w:rFonts w:cstheme="minorHAnsi"/>
              </w:rPr>
            </w:pPr>
            <w:r w:rsidRPr="003D5BFE">
              <w:rPr>
                <w:rFonts w:eastAsia="Calibri Light" w:cstheme="minorHAnsi"/>
              </w:rPr>
              <w:t>LPDD</w:t>
            </w:r>
          </w:p>
        </w:tc>
        <w:tc>
          <w:tcPr>
            <w:tcW w:w="1082" w:type="dxa"/>
            <w:shd w:val="clear" w:color="auto" w:fill="EEECE1" w:themeFill="background2"/>
          </w:tcPr>
          <w:p w14:paraId="745CF8CA" w14:textId="615EA35D" w:rsidR="00B06F80" w:rsidRPr="003D5BFE" w:rsidRDefault="00B06F80" w:rsidP="000C0A67">
            <w:pPr>
              <w:spacing w:after="0"/>
              <w:ind w:left="-144" w:right="-144"/>
              <w:jc w:val="center"/>
              <w:rPr>
                <w:rFonts w:eastAsia="Calibri Light" w:cstheme="minorHAnsi"/>
              </w:rPr>
            </w:pPr>
            <w:r>
              <w:rPr>
                <w:rFonts w:eastAsia="Calibri Light" w:cstheme="minorHAnsi"/>
              </w:rPr>
              <w:t>27</w:t>
            </w:r>
          </w:p>
        </w:tc>
        <w:tc>
          <w:tcPr>
            <w:tcW w:w="1170" w:type="dxa"/>
            <w:shd w:val="clear" w:color="auto" w:fill="EEECE1" w:themeFill="background2"/>
            <w:vAlign w:val="center"/>
          </w:tcPr>
          <w:p w14:paraId="741781A4" w14:textId="10F72541" w:rsidR="00B06F80" w:rsidRPr="003D5BFE" w:rsidRDefault="00B06F80" w:rsidP="000C0A67">
            <w:pPr>
              <w:spacing w:after="0"/>
              <w:ind w:left="-144" w:right="-144"/>
              <w:jc w:val="center"/>
              <w:rPr>
                <w:rFonts w:cstheme="minorHAnsi"/>
              </w:rPr>
            </w:pPr>
            <w:r w:rsidRPr="003D5BFE">
              <w:rPr>
                <w:rFonts w:eastAsia="Calibri Light" w:cstheme="minorHAnsi"/>
              </w:rPr>
              <w:t>27</w:t>
            </w:r>
          </w:p>
        </w:tc>
        <w:tc>
          <w:tcPr>
            <w:tcW w:w="1170" w:type="dxa"/>
            <w:shd w:val="clear" w:color="auto" w:fill="EEECE1" w:themeFill="background2"/>
            <w:vAlign w:val="center"/>
          </w:tcPr>
          <w:p w14:paraId="44D57820" w14:textId="77777777" w:rsidR="00B06F80" w:rsidRPr="003D5BFE" w:rsidRDefault="00B06F80" w:rsidP="000C0A67">
            <w:pPr>
              <w:spacing w:after="0"/>
              <w:ind w:left="-144" w:right="-144"/>
              <w:jc w:val="center"/>
              <w:rPr>
                <w:rFonts w:cstheme="minorHAnsi"/>
              </w:rPr>
            </w:pPr>
            <w:r w:rsidRPr="003D5BFE">
              <w:rPr>
                <w:rFonts w:eastAsia="Calibri Light" w:cstheme="minorHAnsi"/>
              </w:rPr>
              <w:t>27</w:t>
            </w:r>
          </w:p>
        </w:tc>
        <w:tc>
          <w:tcPr>
            <w:tcW w:w="1080" w:type="dxa"/>
            <w:shd w:val="clear" w:color="auto" w:fill="EEECE1" w:themeFill="background2"/>
            <w:vAlign w:val="center"/>
          </w:tcPr>
          <w:p w14:paraId="4C6E2DBB" w14:textId="77777777" w:rsidR="00B06F80" w:rsidRPr="003D5BFE" w:rsidRDefault="00B06F80" w:rsidP="000C0A67">
            <w:pPr>
              <w:spacing w:after="0"/>
              <w:ind w:left="-144" w:right="-144"/>
              <w:jc w:val="center"/>
              <w:rPr>
                <w:rFonts w:cstheme="minorHAnsi"/>
              </w:rPr>
            </w:pPr>
            <w:r w:rsidRPr="003D5BFE">
              <w:rPr>
                <w:rFonts w:eastAsia="Calibri Light" w:cstheme="minorHAnsi"/>
              </w:rPr>
              <w:t>100%</w:t>
            </w:r>
          </w:p>
        </w:tc>
        <w:tc>
          <w:tcPr>
            <w:tcW w:w="1170" w:type="dxa"/>
            <w:shd w:val="clear" w:color="auto" w:fill="EEECE1" w:themeFill="background2"/>
            <w:vAlign w:val="center"/>
          </w:tcPr>
          <w:p w14:paraId="39DD2B10" w14:textId="09E520E3" w:rsidR="00B06F80" w:rsidRPr="003D5BFE" w:rsidRDefault="003B61BC" w:rsidP="000C0A67">
            <w:pPr>
              <w:spacing w:after="0"/>
              <w:ind w:left="-144" w:right="-144"/>
              <w:jc w:val="center"/>
              <w:rPr>
                <w:rFonts w:cstheme="minorHAnsi"/>
              </w:rPr>
            </w:pPr>
            <w:r>
              <w:rPr>
                <w:rFonts w:cstheme="minorHAnsi"/>
              </w:rPr>
              <w:t>Completed</w:t>
            </w:r>
          </w:p>
        </w:tc>
        <w:tc>
          <w:tcPr>
            <w:tcW w:w="720" w:type="dxa"/>
            <w:shd w:val="clear" w:color="auto" w:fill="EEECE1" w:themeFill="background2"/>
          </w:tcPr>
          <w:p w14:paraId="430FC5E3" w14:textId="77777777" w:rsidR="00B06F80" w:rsidRPr="003D5BFE" w:rsidRDefault="00B06F80" w:rsidP="000C0A67">
            <w:pPr>
              <w:spacing w:after="0"/>
              <w:ind w:left="-144" w:right="-144"/>
              <w:jc w:val="center"/>
              <w:rPr>
                <w:rFonts w:cstheme="minorHAnsi"/>
              </w:rPr>
            </w:pPr>
          </w:p>
        </w:tc>
      </w:tr>
      <w:tr w:rsidR="00B06F80" w:rsidRPr="003D5BFE" w14:paraId="5141736C" w14:textId="4F2779DF" w:rsidTr="000F702C">
        <w:tc>
          <w:tcPr>
            <w:tcW w:w="1530" w:type="dxa"/>
            <w:vMerge w:val="restart"/>
            <w:shd w:val="clear" w:color="auto" w:fill="EEECE1" w:themeFill="background2"/>
            <w:vAlign w:val="center"/>
          </w:tcPr>
          <w:p w14:paraId="6747C130" w14:textId="77777777" w:rsidR="00B06F80" w:rsidRPr="003D5BFE" w:rsidRDefault="00B06F80" w:rsidP="000C0A67">
            <w:pPr>
              <w:spacing w:after="0"/>
              <w:ind w:left="-144" w:right="-144"/>
              <w:jc w:val="center"/>
              <w:rPr>
                <w:rFonts w:eastAsia="Calibri Light" w:cstheme="minorHAnsi"/>
                <w:b/>
                <w:bCs/>
              </w:rPr>
            </w:pPr>
            <w:r w:rsidRPr="003D5BFE">
              <w:rPr>
                <w:rFonts w:eastAsia="Calibri Light" w:cstheme="minorHAnsi"/>
                <w:b/>
                <w:bCs/>
              </w:rPr>
              <w:t>Smart Metering</w:t>
            </w:r>
          </w:p>
        </w:tc>
        <w:tc>
          <w:tcPr>
            <w:tcW w:w="1080" w:type="dxa"/>
            <w:vMerge w:val="restart"/>
            <w:shd w:val="clear" w:color="auto" w:fill="EEECE1" w:themeFill="background2"/>
            <w:vAlign w:val="center"/>
          </w:tcPr>
          <w:p w14:paraId="46CB3131" w14:textId="77777777" w:rsidR="00B06F80" w:rsidRPr="003D5BFE" w:rsidRDefault="00B06F80" w:rsidP="000C0A67">
            <w:pPr>
              <w:spacing w:after="0"/>
              <w:ind w:left="-144" w:right="-144"/>
              <w:jc w:val="center"/>
              <w:rPr>
                <w:rFonts w:cstheme="minorHAnsi"/>
              </w:rPr>
            </w:pPr>
            <w:r w:rsidRPr="003D5BFE">
              <w:rPr>
                <w:rFonts w:eastAsia="Calibri Light" w:cstheme="minorHAnsi"/>
              </w:rPr>
              <w:t>New   Technology</w:t>
            </w:r>
          </w:p>
        </w:tc>
        <w:tc>
          <w:tcPr>
            <w:tcW w:w="1170" w:type="dxa"/>
            <w:shd w:val="clear" w:color="auto" w:fill="EEECE1" w:themeFill="background2"/>
            <w:vAlign w:val="center"/>
          </w:tcPr>
          <w:p w14:paraId="7C2B0E12" w14:textId="77777777" w:rsidR="00B06F80" w:rsidRPr="003D5BFE" w:rsidRDefault="00B06F80" w:rsidP="000C0A67">
            <w:pPr>
              <w:spacing w:after="0"/>
              <w:ind w:left="-144" w:right="-144"/>
              <w:jc w:val="center"/>
              <w:rPr>
                <w:rFonts w:cstheme="minorHAnsi"/>
              </w:rPr>
            </w:pPr>
            <w:r w:rsidRPr="003D5BFE">
              <w:rPr>
                <w:rFonts w:eastAsia="Calibri Light" w:cstheme="minorHAnsi"/>
              </w:rPr>
              <w:t>JAMMU</w:t>
            </w:r>
          </w:p>
        </w:tc>
        <w:tc>
          <w:tcPr>
            <w:tcW w:w="1258" w:type="dxa"/>
            <w:shd w:val="clear" w:color="auto" w:fill="EEECE1" w:themeFill="background2"/>
            <w:vAlign w:val="center"/>
          </w:tcPr>
          <w:p w14:paraId="1AC7D09D" w14:textId="77777777" w:rsidR="00B06F80" w:rsidRPr="003D5BFE" w:rsidRDefault="00B06F80" w:rsidP="000C0A67">
            <w:pPr>
              <w:spacing w:after="0"/>
              <w:ind w:left="-144" w:right="-144"/>
              <w:jc w:val="center"/>
              <w:rPr>
                <w:rFonts w:cstheme="minorHAnsi"/>
              </w:rPr>
            </w:pPr>
            <w:r w:rsidRPr="003D5BFE">
              <w:rPr>
                <w:rFonts w:eastAsia="Calibri Light" w:cstheme="minorHAnsi"/>
              </w:rPr>
              <w:t>RECPDCL</w:t>
            </w:r>
          </w:p>
        </w:tc>
        <w:tc>
          <w:tcPr>
            <w:tcW w:w="1082" w:type="dxa"/>
            <w:shd w:val="clear" w:color="auto" w:fill="EEECE1" w:themeFill="background2"/>
          </w:tcPr>
          <w:p w14:paraId="6D2D60E0" w14:textId="06AE098B" w:rsidR="00B06F80" w:rsidRPr="003D5BFE" w:rsidRDefault="00B06F80" w:rsidP="000C0A67">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7E9AC51D" w14:textId="2DC156D8"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170" w:type="dxa"/>
            <w:shd w:val="clear" w:color="auto" w:fill="EEECE1" w:themeFill="background2"/>
            <w:vAlign w:val="center"/>
          </w:tcPr>
          <w:p w14:paraId="1288DE94" w14:textId="37BA9ED3" w:rsidR="00B06F80" w:rsidRPr="003D5BFE" w:rsidRDefault="00B06F80" w:rsidP="000C0A67">
            <w:pPr>
              <w:spacing w:after="0"/>
              <w:ind w:left="-144" w:right="-144"/>
              <w:jc w:val="center"/>
              <w:rPr>
                <w:rFonts w:cstheme="minorHAnsi"/>
              </w:rPr>
            </w:pPr>
            <w:r w:rsidRPr="003D5BFE">
              <w:rPr>
                <w:rFonts w:cstheme="minorHAnsi"/>
              </w:rPr>
              <w:t>0</w:t>
            </w:r>
          </w:p>
        </w:tc>
        <w:tc>
          <w:tcPr>
            <w:tcW w:w="1080" w:type="dxa"/>
            <w:shd w:val="clear" w:color="auto" w:fill="EEECE1" w:themeFill="background2"/>
            <w:vAlign w:val="center"/>
          </w:tcPr>
          <w:p w14:paraId="27CF7CC1" w14:textId="3A6B63AD" w:rsidR="00B06F80" w:rsidRPr="00AC5858" w:rsidRDefault="00B06F80" w:rsidP="000C0A67">
            <w:pPr>
              <w:spacing w:after="0"/>
              <w:ind w:left="-144" w:right="-144"/>
              <w:jc w:val="center"/>
              <w:rPr>
                <w:rFonts w:cstheme="minorHAnsi"/>
              </w:rPr>
            </w:pPr>
            <w:r w:rsidRPr="00AC5858">
              <w:rPr>
                <w:rFonts w:eastAsia="Calibri Light" w:cstheme="minorHAnsi"/>
              </w:rPr>
              <w:t>97%</w:t>
            </w:r>
          </w:p>
        </w:tc>
        <w:tc>
          <w:tcPr>
            <w:tcW w:w="1170" w:type="dxa"/>
            <w:shd w:val="clear" w:color="auto" w:fill="EEECE1" w:themeFill="background2"/>
          </w:tcPr>
          <w:p w14:paraId="5DF1B94D" w14:textId="6BA431F8"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387B39C7" w14:textId="6DDC1BF8"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0EAF4BDC" w14:textId="6A6451FF" w:rsidTr="000F702C">
        <w:tc>
          <w:tcPr>
            <w:tcW w:w="1530" w:type="dxa"/>
            <w:vMerge/>
            <w:vAlign w:val="center"/>
          </w:tcPr>
          <w:p w14:paraId="56F5E2A8" w14:textId="77777777" w:rsidR="00B06F80" w:rsidRPr="003D5BFE" w:rsidRDefault="00B06F80" w:rsidP="000C0A67">
            <w:pPr>
              <w:spacing w:after="0"/>
              <w:jc w:val="center"/>
              <w:rPr>
                <w:rFonts w:cstheme="minorHAnsi"/>
              </w:rPr>
            </w:pPr>
          </w:p>
        </w:tc>
        <w:tc>
          <w:tcPr>
            <w:tcW w:w="1080" w:type="dxa"/>
            <w:vMerge/>
            <w:vAlign w:val="center"/>
          </w:tcPr>
          <w:p w14:paraId="32051A81" w14:textId="77777777" w:rsidR="00B06F80" w:rsidRPr="003D5BFE" w:rsidRDefault="00B06F80" w:rsidP="000C0A67">
            <w:pPr>
              <w:spacing w:after="0"/>
              <w:jc w:val="center"/>
              <w:rPr>
                <w:rFonts w:cstheme="minorHAnsi"/>
              </w:rPr>
            </w:pPr>
          </w:p>
        </w:tc>
        <w:tc>
          <w:tcPr>
            <w:tcW w:w="1170" w:type="dxa"/>
            <w:shd w:val="clear" w:color="auto" w:fill="EEECE1" w:themeFill="background2"/>
            <w:vAlign w:val="center"/>
          </w:tcPr>
          <w:p w14:paraId="08D687AE" w14:textId="77777777" w:rsidR="00B06F80" w:rsidRPr="003D5BFE" w:rsidRDefault="00B06F80" w:rsidP="000C0A67">
            <w:pPr>
              <w:spacing w:after="0"/>
              <w:ind w:left="-144" w:right="-144"/>
              <w:jc w:val="center"/>
              <w:rPr>
                <w:rFonts w:cstheme="minorHAnsi"/>
              </w:rPr>
            </w:pPr>
            <w:r w:rsidRPr="003D5BFE">
              <w:rPr>
                <w:rFonts w:eastAsia="Calibri Light" w:cstheme="minorHAnsi"/>
              </w:rPr>
              <w:t>KASHMIR</w:t>
            </w:r>
          </w:p>
        </w:tc>
        <w:tc>
          <w:tcPr>
            <w:tcW w:w="1258" w:type="dxa"/>
            <w:shd w:val="clear" w:color="auto" w:fill="EEECE1" w:themeFill="background2"/>
            <w:vAlign w:val="center"/>
          </w:tcPr>
          <w:p w14:paraId="291FD642" w14:textId="77777777" w:rsidR="00B06F80" w:rsidRPr="003D5BFE" w:rsidRDefault="00B06F80" w:rsidP="000C0A67">
            <w:pPr>
              <w:spacing w:after="0"/>
              <w:ind w:left="-144" w:right="-144"/>
              <w:jc w:val="center"/>
              <w:rPr>
                <w:rFonts w:cstheme="minorHAnsi"/>
              </w:rPr>
            </w:pPr>
            <w:r w:rsidRPr="003D5BFE">
              <w:rPr>
                <w:rFonts w:eastAsia="Calibri Light" w:cstheme="minorHAnsi"/>
              </w:rPr>
              <w:t>RECPDCL</w:t>
            </w:r>
          </w:p>
        </w:tc>
        <w:tc>
          <w:tcPr>
            <w:tcW w:w="1082" w:type="dxa"/>
            <w:shd w:val="clear" w:color="auto" w:fill="EEECE1" w:themeFill="background2"/>
          </w:tcPr>
          <w:p w14:paraId="3C25772C" w14:textId="5DB0DC68" w:rsidR="00B06F80" w:rsidRPr="003D5BFE" w:rsidRDefault="00B06F80" w:rsidP="000C0A67">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456B76B8" w14:textId="00EA6B5D" w:rsidR="00B06F80" w:rsidRPr="003D5BFE" w:rsidRDefault="00B06F80" w:rsidP="000C0A67">
            <w:pPr>
              <w:spacing w:after="0"/>
              <w:ind w:left="-144" w:right="-144"/>
              <w:jc w:val="center"/>
              <w:rPr>
                <w:rFonts w:cstheme="minorHAnsi"/>
              </w:rPr>
            </w:pPr>
            <w:r w:rsidRPr="003D5BFE">
              <w:rPr>
                <w:rFonts w:eastAsia="Calibri Light" w:cstheme="minorHAnsi"/>
              </w:rPr>
              <w:t>1</w:t>
            </w:r>
          </w:p>
        </w:tc>
        <w:tc>
          <w:tcPr>
            <w:tcW w:w="1170" w:type="dxa"/>
            <w:shd w:val="clear" w:color="auto" w:fill="EEECE1" w:themeFill="background2"/>
            <w:vAlign w:val="center"/>
          </w:tcPr>
          <w:p w14:paraId="46B65B64" w14:textId="38CA3A6A" w:rsidR="00B06F80" w:rsidRPr="003D5BFE" w:rsidRDefault="00B06F80" w:rsidP="000C0A67">
            <w:pPr>
              <w:spacing w:after="0"/>
              <w:ind w:left="-144" w:right="-144"/>
              <w:jc w:val="center"/>
              <w:rPr>
                <w:rFonts w:cstheme="minorHAnsi"/>
              </w:rPr>
            </w:pPr>
            <w:r w:rsidRPr="003D5BFE">
              <w:rPr>
                <w:rFonts w:eastAsia="Calibri Light" w:cstheme="minorHAnsi"/>
              </w:rPr>
              <w:t>0</w:t>
            </w:r>
          </w:p>
        </w:tc>
        <w:tc>
          <w:tcPr>
            <w:tcW w:w="1080" w:type="dxa"/>
            <w:shd w:val="clear" w:color="auto" w:fill="EEECE1" w:themeFill="background2"/>
            <w:vAlign w:val="center"/>
          </w:tcPr>
          <w:p w14:paraId="5CDCF068" w14:textId="5CA4116F" w:rsidR="00B06F80" w:rsidRPr="00AC5858" w:rsidRDefault="00B06F80" w:rsidP="000C0A67">
            <w:pPr>
              <w:spacing w:after="0"/>
              <w:ind w:left="-144" w:right="-144"/>
              <w:jc w:val="center"/>
              <w:rPr>
                <w:rFonts w:cstheme="minorHAnsi"/>
              </w:rPr>
            </w:pPr>
            <w:r w:rsidRPr="00AC5858">
              <w:rPr>
                <w:rFonts w:eastAsia="Calibri Light" w:cstheme="minorHAnsi"/>
              </w:rPr>
              <w:t>99.6%</w:t>
            </w:r>
          </w:p>
        </w:tc>
        <w:tc>
          <w:tcPr>
            <w:tcW w:w="1170" w:type="dxa"/>
            <w:shd w:val="clear" w:color="auto" w:fill="EEECE1" w:themeFill="background2"/>
          </w:tcPr>
          <w:p w14:paraId="22FFA0E5" w14:textId="38B37B38" w:rsidR="00B06F80" w:rsidRPr="003D5BFE" w:rsidRDefault="00B06F80" w:rsidP="000C0A67">
            <w:pPr>
              <w:spacing w:after="0"/>
              <w:ind w:left="-144" w:right="-144"/>
              <w:jc w:val="center"/>
              <w:rPr>
                <w:rFonts w:cstheme="minorHAnsi"/>
              </w:rPr>
            </w:pPr>
            <w:r w:rsidRPr="003D5BFE">
              <w:rPr>
                <w:rFonts w:eastAsia="Calibri Light" w:cstheme="minorHAnsi"/>
              </w:rPr>
              <w:t>Mar’23</w:t>
            </w:r>
          </w:p>
        </w:tc>
        <w:tc>
          <w:tcPr>
            <w:tcW w:w="720" w:type="dxa"/>
            <w:shd w:val="clear" w:color="auto" w:fill="EEECE1" w:themeFill="background2"/>
          </w:tcPr>
          <w:p w14:paraId="25AA8126" w14:textId="3029EEF5" w:rsidR="00B06F80" w:rsidRPr="003D5BFE" w:rsidRDefault="00410254" w:rsidP="000C0A67">
            <w:pPr>
              <w:spacing w:after="0"/>
              <w:ind w:left="-144" w:right="-144"/>
              <w:jc w:val="center"/>
              <w:rPr>
                <w:rFonts w:eastAsia="Calibri Light" w:cstheme="minorHAnsi"/>
              </w:rPr>
            </w:pPr>
            <w:r>
              <w:rPr>
                <w:rFonts w:eastAsia="Calibri Light" w:cstheme="minorHAnsi"/>
              </w:rPr>
              <w:t>18th</w:t>
            </w:r>
          </w:p>
        </w:tc>
      </w:tr>
      <w:tr w:rsidR="00B06F80" w:rsidRPr="003D5BFE" w14:paraId="4DD4DCC3" w14:textId="19295CA8" w:rsidTr="000F702C">
        <w:tc>
          <w:tcPr>
            <w:tcW w:w="1530" w:type="dxa"/>
            <w:vMerge w:val="restart"/>
            <w:vAlign w:val="center"/>
          </w:tcPr>
          <w:p w14:paraId="27FBA78B" w14:textId="7A25F2B0" w:rsidR="00B06F80" w:rsidRPr="00067629" w:rsidRDefault="00B06F80" w:rsidP="00067629">
            <w:pPr>
              <w:spacing w:after="0"/>
              <w:ind w:left="-144" w:right="-144"/>
              <w:jc w:val="center"/>
              <w:rPr>
                <w:rFonts w:eastAsia="Calibri Light" w:cstheme="minorHAnsi"/>
                <w:b/>
                <w:bCs/>
              </w:rPr>
            </w:pPr>
            <w:r w:rsidRPr="00067629">
              <w:rPr>
                <w:rFonts w:eastAsia="Calibri Light" w:cstheme="minorHAnsi"/>
                <w:b/>
                <w:bCs/>
              </w:rPr>
              <w:t>Meter Test Lab</w:t>
            </w:r>
          </w:p>
        </w:tc>
        <w:tc>
          <w:tcPr>
            <w:tcW w:w="1080" w:type="dxa"/>
            <w:vMerge w:val="restart"/>
            <w:vAlign w:val="center"/>
          </w:tcPr>
          <w:p w14:paraId="7086B45F" w14:textId="77777777" w:rsidR="00B06F80" w:rsidRPr="00067629" w:rsidRDefault="00B06F80" w:rsidP="00067629">
            <w:pPr>
              <w:spacing w:after="0"/>
              <w:ind w:left="-144" w:right="-144"/>
              <w:jc w:val="center"/>
              <w:rPr>
                <w:rFonts w:eastAsia="Calibri Light" w:cstheme="minorHAnsi"/>
              </w:rPr>
            </w:pPr>
            <w:r w:rsidRPr="00067629">
              <w:rPr>
                <w:rFonts w:eastAsia="Calibri Light" w:cstheme="minorHAnsi"/>
              </w:rPr>
              <w:t>Urban</w:t>
            </w:r>
          </w:p>
          <w:p w14:paraId="7C57543D" w14:textId="6B08D81F" w:rsidR="00B06F80" w:rsidRPr="00067629" w:rsidRDefault="00B06F80" w:rsidP="00067629">
            <w:pPr>
              <w:spacing w:after="0"/>
              <w:ind w:left="-144" w:right="-144"/>
              <w:jc w:val="center"/>
              <w:rPr>
                <w:rFonts w:eastAsia="Calibri Light" w:cstheme="minorHAnsi"/>
              </w:rPr>
            </w:pPr>
          </w:p>
        </w:tc>
        <w:tc>
          <w:tcPr>
            <w:tcW w:w="1170" w:type="dxa"/>
            <w:shd w:val="clear" w:color="auto" w:fill="EEECE1" w:themeFill="background2"/>
            <w:vAlign w:val="center"/>
          </w:tcPr>
          <w:p w14:paraId="3D4792B5" w14:textId="409C8D7E" w:rsidR="00B06F80" w:rsidRPr="003D5BFE" w:rsidRDefault="00B06F80" w:rsidP="00C9008E">
            <w:pPr>
              <w:spacing w:after="0"/>
              <w:ind w:left="-144" w:right="-144"/>
              <w:jc w:val="center"/>
              <w:rPr>
                <w:rFonts w:eastAsia="Calibri Light" w:cstheme="minorHAnsi"/>
              </w:rPr>
            </w:pPr>
            <w:r>
              <w:rPr>
                <w:rFonts w:eastAsia="Calibri Light" w:cstheme="minorHAnsi"/>
              </w:rPr>
              <w:t>J&amp;K</w:t>
            </w:r>
          </w:p>
        </w:tc>
        <w:tc>
          <w:tcPr>
            <w:tcW w:w="1258" w:type="dxa"/>
            <w:shd w:val="clear" w:color="auto" w:fill="EEECE1" w:themeFill="background2"/>
            <w:vAlign w:val="center"/>
          </w:tcPr>
          <w:p w14:paraId="7DD40EFB" w14:textId="50ECF4B0" w:rsidR="00B06F80" w:rsidRPr="003D5BFE" w:rsidRDefault="00B06F80" w:rsidP="00C9008E">
            <w:pPr>
              <w:spacing w:after="0"/>
              <w:ind w:left="-144" w:right="-144"/>
              <w:jc w:val="center"/>
              <w:rPr>
                <w:rFonts w:eastAsia="Calibri Light" w:cstheme="minorHAnsi"/>
              </w:rPr>
            </w:pPr>
            <w:r>
              <w:rPr>
                <w:rFonts w:eastAsia="Calibri Light" w:cstheme="minorHAnsi"/>
              </w:rPr>
              <w:t>JPDCL/KPDCL</w:t>
            </w:r>
          </w:p>
        </w:tc>
        <w:tc>
          <w:tcPr>
            <w:tcW w:w="1082" w:type="dxa"/>
            <w:shd w:val="clear" w:color="auto" w:fill="EEECE1" w:themeFill="background2"/>
          </w:tcPr>
          <w:p w14:paraId="4B4F9C3C" w14:textId="2D73DC94" w:rsidR="00B06F80" w:rsidRDefault="00B06F80" w:rsidP="00C9008E">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482976C0" w14:textId="50E1EF09" w:rsidR="00B06F80" w:rsidRPr="003D5BFE" w:rsidRDefault="00B06F80" w:rsidP="00C9008E">
            <w:pPr>
              <w:spacing w:after="0"/>
              <w:ind w:left="-144" w:right="-144"/>
              <w:jc w:val="center"/>
              <w:rPr>
                <w:rFonts w:eastAsia="Calibri Light" w:cstheme="minorHAnsi"/>
              </w:rPr>
            </w:pPr>
            <w:r>
              <w:rPr>
                <w:rFonts w:eastAsia="Calibri Light" w:cstheme="minorHAnsi"/>
              </w:rPr>
              <w:t>0</w:t>
            </w:r>
          </w:p>
        </w:tc>
        <w:tc>
          <w:tcPr>
            <w:tcW w:w="1170" w:type="dxa"/>
            <w:shd w:val="clear" w:color="auto" w:fill="EEECE1" w:themeFill="background2"/>
            <w:vAlign w:val="center"/>
          </w:tcPr>
          <w:p w14:paraId="79BD6C21" w14:textId="069BFAE0" w:rsidR="00B06F80" w:rsidRPr="003D5BFE" w:rsidRDefault="00B06F80" w:rsidP="00C9008E">
            <w:pPr>
              <w:spacing w:after="0"/>
              <w:ind w:left="-144" w:right="-144"/>
              <w:jc w:val="center"/>
              <w:rPr>
                <w:rFonts w:eastAsia="Calibri Light" w:cstheme="minorHAnsi"/>
              </w:rPr>
            </w:pPr>
            <w:r>
              <w:rPr>
                <w:rFonts w:eastAsia="Calibri Light" w:cstheme="minorHAnsi"/>
              </w:rPr>
              <w:t>0</w:t>
            </w:r>
          </w:p>
        </w:tc>
        <w:tc>
          <w:tcPr>
            <w:tcW w:w="2250" w:type="dxa"/>
            <w:gridSpan w:val="2"/>
            <w:shd w:val="clear" w:color="auto" w:fill="EEECE1" w:themeFill="background2"/>
            <w:vAlign w:val="center"/>
          </w:tcPr>
          <w:p w14:paraId="1EBBE1B1" w14:textId="77777777" w:rsidR="00B06F80" w:rsidRPr="003D5BFE" w:rsidRDefault="00B06F80" w:rsidP="00C9008E">
            <w:pPr>
              <w:spacing w:after="0"/>
              <w:ind w:left="-144" w:right="-144"/>
              <w:jc w:val="center"/>
              <w:rPr>
                <w:rFonts w:eastAsia="Calibri Light" w:cstheme="minorHAnsi"/>
              </w:rPr>
            </w:pPr>
            <w:r>
              <w:rPr>
                <w:rFonts w:eastAsia="Calibri Light" w:cstheme="minorHAnsi"/>
              </w:rPr>
              <w:t>Dropped</w:t>
            </w:r>
          </w:p>
        </w:tc>
        <w:tc>
          <w:tcPr>
            <w:tcW w:w="720" w:type="dxa"/>
            <w:shd w:val="clear" w:color="auto" w:fill="EEECE1" w:themeFill="background2"/>
          </w:tcPr>
          <w:p w14:paraId="62D4684E" w14:textId="77777777" w:rsidR="00B06F80" w:rsidRDefault="00B06F80" w:rsidP="00C9008E">
            <w:pPr>
              <w:spacing w:after="0"/>
              <w:ind w:left="-144" w:right="-144"/>
              <w:jc w:val="center"/>
              <w:rPr>
                <w:rFonts w:eastAsia="Calibri Light" w:cstheme="minorHAnsi"/>
              </w:rPr>
            </w:pPr>
          </w:p>
        </w:tc>
      </w:tr>
      <w:tr w:rsidR="00B06F80" w:rsidRPr="003D5BFE" w14:paraId="5A8C6891" w14:textId="09B258EC" w:rsidTr="000F702C">
        <w:tc>
          <w:tcPr>
            <w:tcW w:w="1530" w:type="dxa"/>
            <w:vMerge/>
            <w:vAlign w:val="center"/>
          </w:tcPr>
          <w:p w14:paraId="16A2DA0A" w14:textId="322E4FF5" w:rsidR="00B06F80" w:rsidRPr="00067629" w:rsidRDefault="00B06F80" w:rsidP="00067629">
            <w:pPr>
              <w:spacing w:after="0"/>
              <w:ind w:left="-144" w:right="-144"/>
              <w:jc w:val="center"/>
              <w:rPr>
                <w:rFonts w:eastAsia="Calibri Light" w:cstheme="minorHAnsi"/>
                <w:b/>
                <w:bCs/>
              </w:rPr>
            </w:pPr>
          </w:p>
        </w:tc>
        <w:tc>
          <w:tcPr>
            <w:tcW w:w="1080" w:type="dxa"/>
            <w:vMerge/>
            <w:vAlign w:val="center"/>
          </w:tcPr>
          <w:p w14:paraId="009378F8" w14:textId="14A3F1FA" w:rsidR="00B06F80" w:rsidRPr="00067629" w:rsidRDefault="00B06F80" w:rsidP="00067629">
            <w:pPr>
              <w:spacing w:after="0"/>
              <w:ind w:left="-144" w:right="-144"/>
              <w:jc w:val="center"/>
              <w:rPr>
                <w:rFonts w:eastAsia="Calibri Light" w:cstheme="minorHAnsi"/>
              </w:rPr>
            </w:pPr>
          </w:p>
        </w:tc>
        <w:tc>
          <w:tcPr>
            <w:tcW w:w="1170" w:type="dxa"/>
            <w:shd w:val="clear" w:color="auto" w:fill="EEECE1" w:themeFill="background2"/>
            <w:vAlign w:val="center"/>
          </w:tcPr>
          <w:p w14:paraId="34947293" w14:textId="1B810DCB" w:rsidR="00B06F80" w:rsidRDefault="00B06F80" w:rsidP="00067629">
            <w:pPr>
              <w:spacing w:after="0"/>
              <w:ind w:left="-144" w:right="-144"/>
              <w:jc w:val="center"/>
              <w:rPr>
                <w:rFonts w:eastAsia="Calibri Light" w:cstheme="minorHAnsi"/>
              </w:rPr>
            </w:pPr>
            <w:r>
              <w:rPr>
                <w:rFonts w:eastAsia="Calibri Light" w:cstheme="minorHAnsi"/>
              </w:rPr>
              <w:t>Ladakh</w:t>
            </w:r>
          </w:p>
        </w:tc>
        <w:tc>
          <w:tcPr>
            <w:tcW w:w="1258" w:type="dxa"/>
            <w:shd w:val="clear" w:color="auto" w:fill="EEECE1" w:themeFill="background2"/>
            <w:vAlign w:val="center"/>
          </w:tcPr>
          <w:p w14:paraId="3DFC38E3" w14:textId="40FAF871" w:rsidR="00B06F80" w:rsidRDefault="00B06F80" w:rsidP="00067629">
            <w:pPr>
              <w:spacing w:after="0"/>
              <w:ind w:left="-144" w:right="-144"/>
              <w:jc w:val="center"/>
              <w:rPr>
                <w:rFonts w:eastAsia="Calibri Light" w:cstheme="minorHAnsi"/>
              </w:rPr>
            </w:pPr>
            <w:r>
              <w:rPr>
                <w:rFonts w:eastAsia="Calibri Light" w:cstheme="minorHAnsi"/>
              </w:rPr>
              <w:t>LPDD</w:t>
            </w:r>
          </w:p>
        </w:tc>
        <w:tc>
          <w:tcPr>
            <w:tcW w:w="1082" w:type="dxa"/>
            <w:shd w:val="clear" w:color="auto" w:fill="EEECE1" w:themeFill="background2"/>
          </w:tcPr>
          <w:p w14:paraId="101F2663" w14:textId="7719DCC4" w:rsidR="00B06F80" w:rsidRDefault="00B06F80" w:rsidP="00067629">
            <w:pPr>
              <w:spacing w:after="0"/>
              <w:ind w:left="-144" w:right="-144"/>
              <w:jc w:val="center"/>
              <w:rPr>
                <w:rFonts w:eastAsia="Calibri Light" w:cstheme="minorHAnsi"/>
              </w:rPr>
            </w:pPr>
            <w:r>
              <w:rPr>
                <w:rFonts w:eastAsia="Calibri Light" w:cstheme="minorHAnsi"/>
              </w:rPr>
              <w:t>2</w:t>
            </w:r>
          </w:p>
        </w:tc>
        <w:tc>
          <w:tcPr>
            <w:tcW w:w="1170" w:type="dxa"/>
            <w:shd w:val="clear" w:color="auto" w:fill="EEECE1" w:themeFill="background2"/>
            <w:vAlign w:val="center"/>
          </w:tcPr>
          <w:p w14:paraId="16104B88" w14:textId="3637439D" w:rsidR="00B06F80" w:rsidRDefault="00B06F80" w:rsidP="00067629">
            <w:pPr>
              <w:spacing w:after="0"/>
              <w:ind w:left="-144" w:right="-144"/>
              <w:jc w:val="center"/>
              <w:rPr>
                <w:rFonts w:eastAsia="Calibri Light" w:cstheme="minorHAnsi"/>
              </w:rPr>
            </w:pPr>
            <w:r>
              <w:rPr>
                <w:rFonts w:eastAsia="Calibri Light" w:cstheme="minorHAnsi"/>
              </w:rPr>
              <w:t>0</w:t>
            </w:r>
          </w:p>
        </w:tc>
        <w:tc>
          <w:tcPr>
            <w:tcW w:w="1170" w:type="dxa"/>
            <w:shd w:val="clear" w:color="auto" w:fill="EEECE1" w:themeFill="background2"/>
            <w:vAlign w:val="center"/>
          </w:tcPr>
          <w:p w14:paraId="0A2E504A" w14:textId="0129B3FB" w:rsidR="00B06F80" w:rsidRDefault="00B06F80" w:rsidP="00067629">
            <w:pPr>
              <w:spacing w:after="0"/>
              <w:ind w:left="-144" w:right="-144"/>
              <w:jc w:val="center"/>
              <w:rPr>
                <w:rFonts w:eastAsia="Calibri Light" w:cstheme="minorHAnsi"/>
              </w:rPr>
            </w:pPr>
            <w:r>
              <w:rPr>
                <w:rFonts w:eastAsia="Calibri Light" w:cstheme="minorHAnsi"/>
              </w:rPr>
              <w:t>0</w:t>
            </w:r>
          </w:p>
        </w:tc>
        <w:tc>
          <w:tcPr>
            <w:tcW w:w="2250" w:type="dxa"/>
            <w:gridSpan w:val="2"/>
            <w:shd w:val="clear" w:color="auto" w:fill="EEECE1" w:themeFill="background2"/>
            <w:vAlign w:val="center"/>
          </w:tcPr>
          <w:p w14:paraId="32F18B75" w14:textId="77777777" w:rsidR="00B06F80" w:rsidRDefault="00B06F80" w:rsidP="00067629">
            <w:pPr>
              <w:spacing w:after="0"/>
              <w:ind w:left="-144" w:right="-144"/>
              <w:jc w:val="center"/>
              <w:rPr>
                <w:rFonts w:eastAsia="Calibri Light" w:cstheme="minorHAnsi"/>
              </w:rPr>
            </w:pPr>
            <w:r>
              <w:rPr>
                <w:rFonts w:eastAsia="Calibri Light" w:cstheme="minorHAnsi"/>
              </w:rPr>
              <w:t>Dropped</w:t>
            </w:r>
          </w:p>
        </w:tc>
        <w:tc>
          <w:tcPr>
            <w:tcW w:w="720" w:type="dxa"/>
            <w:shd w:val="clear" w:color="auto" w:fill="EEECE1" w:themeFill="background2"/>
          </w:tcPr>
          <w:p w14:paraId="1A0A0E62" w14:textId="77777777" w:rsidR="00B06F80" w:rsidRDefault="00B06F80" w:rsidP="00067629">
            <w:pPr>
              <w:spacing w:after="0"/>
              <w:ind w:left="-144" w:right="-144"/>
              <w:jc w:val="center"/>
              <w:rPr>
                <w:rFonts w:eastAsia="Calibri Light" w:cstheme="minorHAnsi"/>
              </w:rPr>
            </w:pPr>
          </w:p>
        </w:tc>
      </w:tr>
      <w:tr w:rsidR="00B06F80" w:rsidRPr="003D5BFE" w14:paraId="0715A7D5" w14:textId="0ED6855E" w:rsidTr="000F702C">
        <w:tc>
          <w:tcPr>
            <w:tcW w:w="1530" w:type="dxa"/>
            <w:vMerge w:val="restart"/>
            <w:vAlign w:val="center"/>
          </w:tcPr>
          <w:p w14:paraId="098DDF9A" w14:textId="33577DCA" w:rsidR="00B06F80" w:rsidRPr="00067629" w:rsidRDefault="00B06F80" w:rsidP="00067629">
            <w:pPr>
              <w:spacing w:after="0"/>
              <w:ind w:left="-144" w:right="-144"/>
              <w:jc w:val="center"/>
              <w:rPr>
                <w:rFonts w:eastAsia="Calibri Light" w:cstheme="minorHAnsi"/>
                <w:b/>
                <w:bCs/>
              </w:rPr>
            </w:pPr>
            <w:r>
              <w:rPr>
                <w:rFonts w:eastAsia="Calibri Light" w:cstheme="minorHAnsi"/>
                <w:b/>
                <w:bCs/>
              </w:rPr>
              <w:t>Smart grid</w:t>
            </w:r>
          </w:p>
        </w:tc>
        <w:tc>
          <w:tcPr>
            <w:tcW w:w="1080" w:type="dxa"/>
            <w:vMerge w:val="restart"/>
            <w:vAlign w:val="center"/>
          </w:tcPr>
          <w:p w14:paraId="22C7D510" w14:textId="76BB7E9D" w:rsidR="00B06F80" w:rsidRPr="00067629" w:rsidRDefault="00B06F80" w:rsidP="00067629">
            <w:pPr>
              <w:spacing w:after="0"/>
              <w:ind w:left="-144" w:right="-144"/>
              <w:jc w:val="center"/>
              <w:rPr>
                <w:rFonts w:eastAsia="Calibri Light" w:cstheme="minorHAnsi"/>
              </w:rPr>
            </w:pPr>
            <w:r w:rsidRPr="003D5BFE">
              <w:rPr>
                <w:rFonts w:eastAsia="Calibri Light" w:cstheme="minorHAnsi"/>
              </w:rPr>
              <w:t>New   Technology</w:t>
            </w:r>
          </w:p>
        </w:tc>
        <w:tc>
          <w:tcPr>
            <w:tcW w:w="1170" w:type="dxa"/>
            <w:shd w:val="clear" w:color="auto" w:fill="EEECE1" w:themeFill="background2"/>
            <w:vAlign w:val="center"/>
          </w:tcPr>
          <w:p w14:paraId="6745908A" w14:textId="053D409F" w:rsidR="00B06F80" w:rsidRDefault="00B06F80" w:rsidP="00067629">
            <w:pPr>
              <w:spacing w:after="0"/>
              <w:ind w:left="-144" w:right="-144"/>
              <w:jc w:val="center"/>
              <w:rPr>
                <w:rFonts w:eastAsia="Calibri Light" w:cstheme="minorHAnsi"/>
              </w:rPr>
            </w:pPr>
            <w:r>
              <w:rPr>
                <w:rFonts w:eastAsia="Calibri Light" w:cstheme="minorHAnsi"/>
              </w:rPr>
              <w:t>J&amp;K</w:t>
            </w:r>
          </w:p>
        </w:tc>
        <w:tc>
          <w:tcPr>
            <w:tcW w:w="1258" w:type="dxa"/>
            <w:shd w:val="clear" w:color="auto" w:fill="EEECE1" w:themeFill="background2"/>
            <w:vAlign w:val="center"/>
          </w:tcPr>
          <w:p w14:paraId="72C6F424" w14:textId="54CC9311" w:rsidR="00B06F80" w:rsidRDefault="00B06F80" w:rsidP="00067629">
            <w:pPr>
              <w:spacing w:after="0"/>
              <w:ind w:left="-144" w:right="-144"/>
              <w:jc w:val="center"/>
              <w:rPr>
                <w:rFonts w:eastAsia="Calibri Light" w:cstheme="minorHAnsi"/>
              </w:rPr>
            </w:pPr>
            <w:r>
              <w:rPr>
                <w:rFonts w:eastAsia="Calibri Light" w:cstheme="minorHAnsi"/>
              </w:rPr>
              <w:t>PGCIL</w:t>
            </w:r>
          </w:p>
        </w:tc>
        <w:tc>
          <w:tcPr>
            <w:tcW w:w="1082" w:type="dxa"/>
            <w:shd w:val="clear" w:color="auto" w:fill="EEECE1" w:themeFill="background2"/>
          </w:tcPr>
          <w:p w14:paraId="55910C80" w14:textId="772F92AD" w:rsidR="00B06F80" w:rsidRDefault="00B06F80" w:rsidP="00067629">
            <w:pPr>
              <w:spacing w:after="0"/>
              <w:ind w:left="-144" w:right="-144"/>
              <w:jc w:val="center"/>
              <w:rPr>
                <w:rFonts w:eastAsia="Calibri Light" w:cstheme="minorHAnsi"/>
              </w:rPr>
            </w:pPr>
            <w:r>
              <w:rPr>
                <w:rFonts w:eastAsia="Calibri Light" w:cstheme="minorHAnsi"/>
              </w:rPr>
              <w:t>1</w:t>
            </w:r>
          </w:p>
        </w:tc>
        <w:tc>
          <w:tcPr>
            <w:tcW w:w="1170" w:type="dxa"/>
            <w:shd w:val="clear" w:color="auto" w:fill="EEECE1" w:themeFill="background2"/>
            <w:vAlign w:val="center"/>
          </w:tcPr>
          <w:p w14:paraId="38997B6B" w14:textId="5F708BE2" w:rsidR="00B06F80" w:rsidRDefault="00B06F80" w:rsidP="00067629">
            <w:pPr>
              <w:spacing w:after="0"/>
              <w:ind w:left="-144" w:right="-144"/>
              <w:jc w:val="center"/>
              <w:rPr>
                <w:rFonts w:eastAsia="Calibri Light" w:cstheme="minorHAnsi"/>
              </w:rPr>
            </w:pPr>
            <w:r>
              <w:rPr>
                <w:rFonts w:eastAsia="Calibri Light" w:cstheme="minorHAnsi"/>
              </w:rPr>
              <w:t>0</w:t>
            </w:r>
          </w:p>
        </w:tc>
        <w:tc>
          <w:tcPr>
            <w:tcW w:w="1170" w:type="dxa"/>
            <w:shd w:val="clear" w:color="auto" w:fill="EEECE1" w:themeFill="background2"/>
            <w:vAlign w:val="center"/>
          </w:tcPr>
          <w:p w14:paraId="73208771" w14:textId="7BB34985" w:rsidR="00B06F80" w:rsidRDefault="00B06F80" w:rsidP="00067629">
            <w:pPr>
              <w:spacing w:after="0"/>
              <w:ind w:left="-144" w:right="-144"/>
              <w:jc w:val="center"/>
              <w:rPr>
                <w:rFonts w:eastAsia="Calibri Light" w:cstheme="minorHAnsi"/>
              </w:rPr>
            </w:pPr>
            <w:r>
              <w:rPr>
                <w:rFonts w:eastAsia="Calibri Light" w:cstheme="minorHAnsi"/>
              </w:rPr>
              <w:t>0</w:t>
            </w:r>
          </w:p>
        </w:tc>
        <w:tc>
          <w:tcPr>
            <w:tcW w:w="2250" w:type="dxa"/>
            <w:gridSpan w:val="2"/>
            <w:shd w:val="clear" w:color="auto" w:fill="EEECE1" w:themeFill="background2"/>
            <w:vAlign w:val="center"/>
          </w:tcPr>
          <w:p w14:paraId="492A3AD0" w14:textId="77777777" w:rsidR="00B06F80" w:rsidRDefault="00B06F80" w:rsidP="00067629">
            <w:pPr>
              <w:spacing w:after="0"/>
              <w:ind w:left="-144" w:right="-144"/>
              <w:jc w:val="center"/>
              <w:rPr>
                <w:rFonts w:eastAsia="Calibri Light" w:cstheme="minorHAnsi"/>
              </w:rPr>
            </w:pPr>
            <w:r>
              <w:rPr>
                <w:rFonts w:eastAsia="Calibri Light" w:cstheme="minorHAnsi"/>
              </w:rPr>
              <w:t>Dropped</w:t>
            </w:r>
          </w:p>
        </w:tc>
        <w:tc>
          <w:tcPr>
            <w:tcW w:w="720" w:type="dxa"/>
            <w:shd w:val="clear" w:color="auto" w:fill="EEECE1" w:themeFill="background2"/>
          </w:tcPr>
          <w:p w14:paraId="56C730BA" w14:textId="77777777" w:rsidR="00B06F80" w:rsidRDefault="00B06F80" w:rsidP="00067629">
            <w:pPr>
              <w:spacing w:after="0"/>
              <w:ind w:left="-144" w:right="-144"/>
              <w:jc w:val="center"/>
              <w:rPr>
                <w:rFonts w:eastAsia="Calibri Light" w:cstheme="minorHAnsi"/>
              </w:rPr>
            </w:pPr>
          </w:p>
        </w:tc>
      </w:tr>
      <w:tr w:rsidR="00B06F80" w:rsidRPr="003D5BFE" w14:paraId="4A4E27BE" w14:textId="32A537A6" w:rsidTr="000F702C">
        <w:tc>
          <w:tcPr>
            <w:tcW w:w="1530" w:type="dxa"/>
            <w:vMerge/>
            <w:vAlign w:val="center"/>
          </w:tcPr>
          <w:p w14:paraId="3C541C47" w14:textId="35BE40B2" w:rsidR="00B06F80" w:rsidRPr="00067629" w:rsidRDefault="00B06F80" w:rsidP="00067629">
            <w:pPr>
              <w:spacing w:after="0"/>
              <w:ind w:left="-144" w:right="-144"/>
              <w:jc w:val="center"/>
              <w:rPr>
                <w:rFonts w:eastAsia="Calibri Light" w:cstheme="minorHAnsi"/>
                <w:b/>
                <w:bCs/>
              </w:rPr>
            </w:pPr>
          </w:p>
        </w:tc>
        <w:tc>
          <w:tcPr>
            <w:tcW w:w="1080" w:type="dxa"/>
            <w:vMerge/>
            <w:vAlign w:val="center"/>
          </w:tcPr>
          <w:p w14:paraId="01CDA511" w14:textId="77777777" w:rsidR="00B06F80" w:rsidRPr="00067629" w:rsidRDefault="00B06F80" w:rsidP="00067629">
            <w:pPr>
              <w:spacing w:after="0"/>
              <w:ind w:left="-144" w:right="-144"/>
              <w:jc w:val="center"/>
              <w:rPr>
                <w:rFonts w:eastAsia="Calibri Light" w:cstheme="minorHAnsi"/>
                <w:b/>
                <w:bCs/>
              </w:rPr>
            </w:pPr>
          </w:p>
        </w:tc>
        <w:tc>
          <w:tcPr>
            <w:tcW w:w="1170" w:type="dxa"/>
            <w:shd w:val="clear" w:color="auto" w:fill="EEECE1" w:themeFill="background2"/>
            <w:vAlign w:val="center"/>
          </w:tcPr>
          <w:p w14:paraId="49422569" w14:textId="19E4BCE6" w:rsidR="00B06F80" w:rsidRDefault="00B06F80" w:rsidP="00067629">
            <w:pPr>
              <w:spacing w:after="0"/>
              <w:ind w:left="-144" w:right="-144"/>
              <w:jc w:val="center"/>
              <w:rPr>
                <w:rFonts w:eastAsia="Calibri Light" w:cstheme="minorHAnsi"/>
              </w:rPr>
            </w:pPr>
            <w:r>
              <w:rPr>
                <w:rFonts w:eastAsia="Calibri Light" w:cstheme="minorHAnsi"/>
              </w:rPr>
              <w:t>Ladakh</w:t>
            </w:r>
          </w:p>
        </w:tc>
        <w:tc>
          <w:tcPr>
            <w:tcW w:w="1258" w:type="dxa"/>
            <w:shd w:val="clear" w:color="auto" w:fill="EEECE1" w:themeFill="background2"/>
            <w:vAlign w:val="center"/>
          </w:tcPr>
          <w:p w14:paraId="09A21BBF" w14:textId="4732DC61" w:rsidR="00B06F80" w:rsidRDefault="00B06F80" w:rsidP="00067629">
            <w:pPr>
              <w:spacing w:after="0"/>
              <w:ind w:left="-144" w:right="-144"/>
              <w:jc w:val="center"/>
              <w:rPr>
                <w:rFonts w:eastAsia="Calibri Light" w:cstheme="minorHAnsi"/>
              </w:rPr>
            </w:pPr>
            <w:r>
              <w:rPr>
                <w:rFonts w:eastAsia="Calibri Light" w:cstheme="minorHAnsi"/>
              </w:rPr>
              <w:t>PGCIL</w:t>
            </w:r>
          </w:p>
        </w:tc>
        <w:tc>
          <w:tcPr>
            <w:tcW w:w="1082" w:type="dxa"/>
            <w:shd w:val="clear" w:color="auto" w:fill="EEECE1" w:themeFill="background2"/>
          </w:tcPr>
          <w:p w14:paraId="2B0F1666" w14:textId="771AEFDB" w:rsidR="00B06F80" w:rsidRDefault="00B06F80" w:rsidP="00067629">
            <w:pPr>
              <w:spacing w:after="0"/>
              <w:ind w:left="-144" w:right="-144"/>
              <w:jc w:val="center"/>
              <w:rPr>
                <w:rFonts w:eastAsia="Calibri Light" w:cstheme="minorHAnsi"/>
              </w:rPr>
            </w:pPr>
            <w:r>
              <w:rPr>
                <w:rFonts w:eastAsia="Calibri Light" w:cstheme="minorHAnsi"/>
              </w:rPr>
              <w:t>2</w:t>
            </w:r>
          </w:p>
        </w:tc>
        <w:tc>
          <w:tcPr>
            <w:tcW w:w="1170" w:type="dxa"/>
            <w:shd w:val="clear" w:color="auto" w:fill="EEECE1" w:themeFill="background2"/>
            <w:vAlign w:val="center"/>
          </w:tcPr>
          <w:p w14:paraId="7CDB20BE" w14:textId="4C203221" w:rsidR="00B06F80" w:rsidRDefault="00B06F80" w:rsidP="00067629">
            <w:pPr>
              <w:spacing w:after="0"/>
              <w:ind w:left="-144" w:right="-144"/>
              <w:jc w:val="center"/>
              <w:rPr>
                <w:rFonts w:eastAsia="Calibri Light" w:cstheme="minorHAnsi"/>
              </w:rPr>
            </w:pPr>
            <w:r>
              <w:rPr>
                <w:rFonts w:eastAsia="Calibri Light" w:cstheme="minorHAnsi"/>
              </w:rPr>
              <w:t>0</w:t>
            </w:r>
          </w:p>
        </w:tc>
        <w:tc>
          <w:tcPr>
            <w:tcW w:w="1170" w:type="dxa"/>
            <w:shd w:val="clear" w:color="auto" w:fill="EEECE1" w:themeFill="background2"/>
            <w:vAlign w:val="center"/>
          </w:tcPr>
          <w:p w14:paraId="7D84031E" w14:textId="28186D27" w:rsidR="00B06F80" w:rsidRDefault="00B06F80" w:rsidP="00067629">
            <w:pPr>
              <w:spacing w:after="0"/>
              <w:ind w:left="-144" w:right="-144"/>
              <w:jc w:val="center"/>
              <w:rPr>
                <w:rFonts w:eastAsia="Calibri Light" w:cstheme="minorHAnsi"/>
              </w:rPr>
            </w:pPr>
            <w:r>
              <w:rPr>
                <w:rFonts w:eastAsia="Calibri Light" w:cstheme="minorHAnsi"/>
              </w:rPr>
              <w:t>0</w:t>
            </w:r>
          </w:p>
        </w:tc>
        <w:tc>
          <w:tcPr>
            <w:tcW w:w="2250" w:type="dxa"/>
            <w:gridSpan w:val="2"/>
            <w:shd w:val="clear" w:color="auto" w:fill="EEECE1" w:themeFill="background2"/>
            <w:vAlign w:val="center"/>
          </w:tcPr>
          <w:p w14:paraId="4A1ADCA2" w14:textId="77777777" w:rsidR="00B06F80" w:rsidRDefault="00B06F80" w:rsidP="00067629">
            <w:pPr>
              <w:spacing w:after="0"/>
              <w:ind w:left="-144" w:right="-144"/>
              <w:jc w:val="center"/>
              <w:rPr>
                <w:rFonts w:eastAsia="Calibri Light" w:cstheme="minorHAnsi"/>
              </w:rPr>
            </w:pPr>
            <w:r>
              <w:rPr>
                <w:rFonts w:eastAsia="Calibri Light" w:cstheme="minorHAnsi"/>
              </w:rPr>
              <w:t>Dropped</w:t>
            </w:r>
          </w:p>
        </w:tc>
        <w:tc>
          <w:tcPr>
            <w:tcW w:w="720" w:type="dxa"/>
            <w:shd w:val="clear" w:color="auto" w:fill="EEECE1" w:themeFill="background2"/>
          </w:tcPr>
          <w:p w14:paraId="07549A40" w14:textId="77777777" w:rsidR="00B06F80" w:rsidRDefault="00B06F80" w:rsidP="00067629">
            <w:pPr>
              <w:spacing w:after="0"/>
              <w:ind w:left="-144" w:right="-144"/>
              <w:jc w:val="center"/>
              <w:rPr>
                <w:rFonts w:eastAsia="Calibri Light" w:cstheme="minorHAnsi"/>
              </w:rPr>
            </w:pPr>
          </w:p>
        </w:tc>
      </w:tr>
      <w:tr w:rsidR="00B06F80" w:rsidRPr="003D5BFE" w14:paraId="67634164" w14:textId="53AE2C8A" w:rsidTr="000F702C">
        <w:tc>
          <w:tcPr>
            <w:tcW w:w="5038" w:type="dxa"/>
            <w:gridSpan w:val="4"/>
            <w:shd w:val="clear" w:color="auto" w:fill="EEECE1" w:themeFill="background2"/>
            <w:vAlign w:val="center"/>
          </w:tcPr>
          <w:p w14:paraId="75FDE526" w14:textId="77777777" w:rsidR="00B06F80" w:rsidRPr="003D5BFE" w:rsidRDefault="00B06F80" w:rsidP="00067629">
            <w:pPr>
              <w:spacing w:before="120" w:beforeAutospacing="1" w:after="120" w:afterAutospacing="1"/>
              <w:ind w:left="-144" w:right="-144"/>
              <w:jc w:val="center"/>
              <w:rPr>
                <w:rFonts w:cstheme="minorHAnsi"/>
              </w:rPr>
            </w:pPr>
            <w:r w:rsidRPr="003D5BFE">
              <w:rPr>
                <w:rFonts w:eastAsia="Calibri Light" w:cstheme="minorHAnsi"/>
                <w:b/>
                <w:bCs/>
              </w:rPr>
              <w:t>Grand Total</w:t>
            </w:r>
          </w:p>
        </w:tc>
        <w:tc>
          <w:tcPr>
            <w:tcW w:w="1082" w:type="dxa"/>
            <w:shd w:val="clear" w:color="auto" w:fill="EEECE1" w:themeFill="background2"/>
          </w:tcPr>
          <w:p w14:paraId="7EBB1E1F" w14:textId="271418EB" w:rsidR="00B06F80" w:rsidRPr="003D5BFE" w:rsidRDefault="00B06F80" w:rsidP="00067629">
            <w:pPr>
              <w:spacing w:before="120" w:beforeAutospacing="1" w:after="120" w:afterAutospacing="1"/>
              <w:ind w:left="-144" w:right="-144"/>
              <w:jc w:val="center"/>
              <w:rPr>
                <w:rFonts w:eastAsia="Calibri Light" w:cstheme="minorHAnsi"/>
                <w:b/>
                <w:bCs/>
              </w:rPr>
            </w:pPr>
            <w:r>
              <w:rPr>
                <w:rFonts w:eastAsia="Calibri Light" w:cstheme="minorHAnsi"/>
                <w:b/>
                <w:bCs/>
              </w:rPr>
              <w:t>199</w:t>
            </w:r>
          </w:p>
        </w:tc>
        <w:tc>
          <w:tcPr>
            <w:tcW w:w="1170" w:type="dxa"/>
            <w:shd w:val="clear" w:color="auto" w:fill="EEECE1" w:themeFill="background2"/>
            <w:vAlign w:val="center"/>
          </w:tcPr>
          <w:p w14:paraId="284CE5C8" w14:textId="0459A928" w:rsidR="00B06F80" w:rsidRPr="003D5BFE" w:rsidRDefault="00B06F80" w:rsidP="00067629">
            <w:pPr>
              <w:spacing w:before="120" w:beforeAutospacing="1" w:after="120" w:afterAutospacing="1"/>
              <w:ind w:left="-144" w:right="-144"/>
              <w:jc w:val="center"/>
              <w:rPr>
                <w:rFonts w:cstheme="minorHAnsi"/>
              </w:rPr>
            </w:pPr>
            <w:r w:rsidRPr="003D5BFE">
              <w:rPr>
                <w:rFonts w:eastAsia="Calibri Light" w:cstheme="minorHAnsi"/>
                <w:b/>
                <w:bCs/>
              </w:rPr>
              <w:t>193</w:t>
            </w:r>
          </w:p>
        </w:tc>
        <w:tc>
          <w:tcPr>
            <w:tcW w:w="1170" w:type="dxa"/>
            <w:shd w:val="clear" w:color="auto" w:fill="EEECE1" w:themeFill="background2"/>
            <w:vAlign w:val="center"/>
          </w:tcPr>
          <w:p w14:paraId="2917F09D" w14:textId="20A67A5B" w:rsidR="00B06F80" w:rsidRPr="003D5BFE" w:rsidRDefault="000F702C" w:rsidP="00067629">
            <w:pPr>
              <w:spacing w:before="120" w:beforeAutospacing="1" w:after="120" w:afterAutospacing="1"/>
              <w:ind w:left="-144" w:right="-144"/>
              <w:jc w:val="center"/>
              <w:rPr>
                <w:rFonts w:cstheme="minorHAnsi"/>
              </w:rPr>
            </w:pPr>
            <w:r>
              <w:rPr>
                <w:rFonts w:eastAsia="Calibri Light" w:cstheme="minorHAnsi"/>
                <w:b/>
                <w:bCs/>
              </w:rPr>
              <w:t>171</w:t>
            </w:r>
          </w:p>
        </w:tc>
        <w:tc>
          <w:tcPr>
            <w:tcW w:w="1080" w:type="dxa"/>
            <w:shd w:val="clear" w:color="auto" w:fill="EEECE1" w:themeFill="background2"/>
            <w:vAlign w:val="center"/>
          </w:tcPr>
          <w:p w14:paraId="16769167" w14:textId="77777777" w:rsidR="00B06F80" w:rsidRPr="003D5BFE" w:rsidRDefault="00B06F80" w:rsidP="00067629">
            <w:pPr>
              <w:spacing w:before="120" w:beforeAutospacing="1" w:after="120" w:afterAutospacing="1"/>
              <w:ind w:left="-144" w:right="-144"/>
              <w:jc w:val="center"/>
              <w:rPr>
                <w:rFonts w:cstheme="minorHAnsi"/>
              </w:rPr>
            </w:pPr>
            <w:r w:rsidRPr="003D5BFE">
              <w:rPr>
                <w:rFonts w:eastAsia="Calibri Light" w:cstheme="minorHAnsi"/>
                <w:b/>
                <w:bCs/>
              </w:rPr>
              <w:t xml:space="preserve"> </w:t>
            </w:r>
          </w:p>
        </w:tc>
        <w:tc>
          <w:tcPr>
            <w:tcW w:w="1170" w:type="dxa"/>
            <w:shd w:val="clear" w:color="auto" w:fill="EEECE1" w:themeFill="background2"/>
            <w:vAlign w:val="center"/>
          </w:tcPr>
          <w:p w14:paraId="5DB4D224" w14:textId="77777777" w:rsidR="00B06F80" w:rsidRPr="003D5BFE" w:rsidRDefault="00B06F80" w:rsidP="00067629">
            <w:pPr>
              <w:spacing w:before="120" w:beforeAutospacing="1" w:after="120" w:afterAutospacing="1"/>
              <w:ind w:left="-144" w:right="-144"/>
              <w:jc w:val="center"/>
              <w:rPr>
                <w:rFonts w:cstheme="minorHAnsi"/>
              </w:rPr>
            </w:pPr>
            <w:r w:rsidRPr="003D5BFE">
              <w:rPr>
                <w:rFonts w:eastAsia="Calibri Light" w:cstheme="minorHAnsi"/>
                <w:b/>
                <w:bCs/>
              </w:rPr>
              <w:t xml:space="preserve"> </w:t>
            </w:r>
          </w:p>
        </w:tc>
        <w:tc>
          <w:tcPr>
            <w:tcW w:w="720" w:type="dxa"/>
            <w:shd w:val="clear" w:color="auto" w:fill="EEECE1" w:themeFill="background2"/>
          </w:tcPr>
          <w:p w14:paraId="5BEF992D" w14:textId="77777777" w:rsidR="00B06F80" w:rsidRPr="003D5BFE" w:rsidRDefault="00B06F80" w:rsidP="00067629">
            <w:pPr>
              <w:spacing w:before="120" w:beforeAutospacing="1" w:after="120" w:afterAutospacing="1"/>
              <w:ind w:left="-144" w:right="-144"/>
              <w:jc w:val="center"/>
              <w:rPr>
                <w:rFonts w:eastAsia="Calibri Light" w:cstheme="minorHAnsi"/>
                <w:b/>
                <w:bCs/>
              </w:rPr>
            </w:pPr>
          </w:p>
        </w:tc>
      </w:tr>
    </w:tbl>
    <w:p w14:paraId="62EB88E8" w14:textId="77777777" w:rsidR="0024229C" w:rsidRPr="003D5BFE" w:rsidRDefault="0024229C" w:rsidP="00230F07">
      <w:pPr>
        <w:spacing w:after="0" w:line="240" w:lineRule="auto"/>
        <w:rPr>
          <w:rFonts w:cstheme="minorHAnsi"/>
          <w:b/>
          <w:bCs/>
          <w:color w:val="000000" w:themeColor="text1"/>
          <w:u w:val="single"/>
        </w:rPr>
      </w:pPr>
    </w:p>
    <w:tbl>
      <w:tblPr>
        <w:tblStyle w:val="TableGrid"/>
        <w:tblW w:w="0" w:type="auto"/>
        <w:tblLook w:val="04A0" w:firstRow="1" w:lastRow="0" w:firstColumn="1" w:lastColumn="0" w:noHBand="0" w:noVBand="1"/>
      </w:tblPr>
      <w:tblGrid>
        <w:gridCol w:w="3296"/>
        <w:gridCol w:w="3297"/>
        <w:gridCol w:w="3297"/>
      </w:tblGrid>
      <w:tr w:rsidR="00D226AA" w:rsidRPr="003D5BFE" w14:paraId="5CFA78A1" w14:textId="77777777" w:rsidTr="00D226AA">
        <w:tc>
          <w:tcPr>
            <w:tcW w:w="3296" w:type="dxa"/>
          </w:tcPr>
          <w:p w14:paraId="6C4D4AE6" w14:textId="59429A14" w:rsidR="00D226AA" w:rsidRPr="003D5BFE" w:rsidRDefault="00D226AA" w:rsidP="00230F07">
            <w:pPr>
              <w:rPr>
                <w:rFonts w:cstheme="minorHAnsi"/>
                <w:b/>
                <w:bCs/>
                <w:color w:val="000000" w:themeColor="text1"/>
                <w:u w:val="single"/>
              </w:rPr>
            </w:pPr>
            <w:r w:rsidRPr="003D5BFE">
              <w:rPr>
                <w:rFonts w:cstheme="minorHAnsi"/>
                <w:b/>
                <w:bCs/>
                <w:color w:val="000000" w:themeColor="text1"/>
                <w:highlight w:val="yellow"/>
                <w:u w:val="single"/>
              </w:rPr>
              <w:t>Increase upto 3%.</w:t>
            </w:r>
          </w:p>
        </w:tc>
        <w:tc>
          <w:tcPr>
            <w:tcW w:w="3297" w:type="dxa"/>
          </w:tcPr>
          <w:p w14:paraId="6C3F48F8" w14:textId="6B1DC9FA" w:rsidR="00D226AA" w:rsidRPr="003D5BFE" w:rsidRDefault="00D226AA" w:rsidP="00230F07">
            <w:pPr>
              <w:rPr>
                <w:rFonts w:cstheme="minorHAnsi"/>
                <w:b/>
                <w:bCs/>
                <w:color w:val="000000" w:themeColor="text1"/>
                <w:u w:val="single"/>
              </w:rPr>
            </w:pPr>
            <w:r w:rsidRPr="003D5BFE">
              <w:rPr>
                <w:rFonts w:cstheme="minorHAnsi"/>
                <w:b/>
                <w:bCs/>
                <w:color w:val="000000" w:themeColor="text1"/>
                <w:highlight w:val="cyan"/>
                <w:u w:val="single"/>
              </w:rPr>
              <w:t>Increase more than 3%.</w:t>
            </w:r>
          </w:p>
        </w:tc>
        <w:tc>
          <w:tcPr>
            <w:tcW w:w="3297" w:type="dxa"/>
          </w:tcPr>
          <w:p w14:paraId="52DF5631" w14:textId="337EB323" w:rsidR="00D226AA" w:rsidRPr="003D5BFE" w:rsidRDefault="00E91668" w:rsidP="00230F07">
            <w:pPr>
              <w:rPr>
                <w:rFonts w:cstheme="minorHAnsi"/>
                <w:b/>
                <w:bCs/>
                <w:color w:val="000000" w:themeColor="text1"/>
                <w:u w:val="single"/>
              </w:rPr>
            </w:pPr>
            <w:r w:rsidRPr="003D5BFE">
              <w:rPr>
                <w:rFonts w:cstheme="minorHAnsi"/>
                <w:b/>
                <w:bCs/>
                <w:color w:val="FF0000"/>
                <w:u w:val="single"/>
              </w:rPr>
              <w:t>Red text- No change</w:t>
            </w:r>
          </w:p>
        </w:tc>
      </w:tr>
    </w:tbl>
    <w:p w14:paraId="3B214385" w14:textId="77777777" w:rsidR="006E1E3B" w:rsidRPr="003D5BFE" w:rsidRDefault="006E1E3B" w:rsidP="002F4487">
      <w:pPr>
        <w:spacing w:after="0" w:line="240" w:lineRule="auto"/>
        <w:jc w:val="right"/>
        <w:rPr>
          <w:rFonts w:cstheme="minorHAnsi"/>
          <w:b/>
          <w:color w:val="000000" w:themeColor="text1"/>
          <w:u w:val="single"/>
        </w:rPr>
      </w:pPr>
    </w:p>
    <w:p w14:paraId="65D0993B" w14:textId="77777777" w:rsidR="00B221A9" w:rsidRPr="003D5BFE" w:rsidRDefault="00B221A9" w:rsidP="002F4487">
      <w:pPr>
        <w:spacing w:after="0" w:line="240" w:lineRule="auto"/>
        <w:jc w:val="right"/>
        <w:rPr>
          <w:rFonts w:cstheme="minorHAnsi"/>
          <w:b/>
          <w:color w:val="000000" w:themeColor="text1"/>
          <w:u w:val="single"/>
        </w:rPr>
      </w:pPr>
    </w:p>
    <w:p w14:paraId="0E934899" w14:textId="77777777" w:rsidR="00B221A9" w:rsidRPr="003D5BFE" w:rsidRDefault="00B221A9" w:rsidP="002F4487">
      <w:pPr>
        <w:spacing w:after="0" w:line="240" w:lineRule="auto"/>
        <w:jc w:val="right"/>
        <w:rPr>
          <w:rFonts w:cstheme="minorHAnsi"/>
          <w:b/>
          <w:color w:val="000000" w:themeColor="text1"/>
          <w:u w:val="single"/>
        </w:rPr>
      </w:pPr>
    </w:p>
    <w:p w14:paraId="7A064901" w14:textId="7D08AA54" w:rsidR="0025296F" w:rsidRDefault="0025296F" w:rsidP="0025296F">
      <w:pPr>
        <w:spacing w:after="0" w:line="240" w:lineRule="auto"/>
        <w:ind w:left="720"/>
        <w:rPr>
          <w:rFonts w:cstheme="minorHAnsi"/>
          <w:b/>
          <w:color w:val="000000" w:themeColor="text1"/>
        </w:rPr>
      </w:pPr>
      <w:r w:rsidRPr="003D5BFE">
        <w:rPr>
          <w:rFonts w:cstheme="minorHAnsi"/>
          <w:b/>
          <w:color w:val="000000" w:themeColor="text1"/>
        </w:rPr>
        <w:t>*</w:t>
      </w:r>
      <w:r w:rsidR="002804B6" w:rsidRPr="003D5BFE">
        <w:rPr>
          <w:rFonts w:cstheme="minorHAnsi"/>
          <w:b/>
          <w:color w:val="000000" w:themeColor="text1"/>
        </w:rPr>
        <w:t xml:space="preserve"> As per 18th &amp; 19th MC</w:t>
      </w:r>
      <w:r w:rsidR="009F0CFF">
        <w:rPr>
          <w:rFonts w:cstheme="minorHAnsi"/>
          <w:b/>
          <w:color w:val="000000" w:themeColor="text1"/>
        </w:rPr>
        <w:t xml:space="preserve"> of IPDS and DDUGJY</w:t>
      </w:r>
    </w:p>
    <w:p w14:paraId="2F482037" w14:textId="77777777" w:rsidR="009F0CFF" w:rsidRPr="003D5BFE" w:rsidRDefault="009F0CFF" w:rsidP="0025296F">
      <w:pPr>
        <w:spacing w:after="0" w:line="240" w:lineRule="auto"/>
        <w:ind w:left="720"/>
        <w:rPr>
          <w:rFonts w:cstheme="minorHAnsi"/>
          <w:b/>
          <w:color w:val="000000" w:themeColor="text1"/>
        </w:rPr>
      </w:pPr>
    </w:p>
    <w:p w14:paraId="034AD3CF" w14:textId="68273C97" w:rsidR="00C9008E" w:rsidRPr="003D5BFE" w:rsidRDefault="000E51FF" w:rsidP="00B06F80">
      <w:pPr>
        <w:spacing w:after="0" w:line="240" w:lineRule="auto"/>
        <w:rPr>
          <w:rFonts w:cstheme="minorHAnsi"/>
          <w:b/>
          <w:color w:val="000000" w:themeColor="text1"/>
        </w:rPr>
      </w:pPr>
      <w:r w:rsidRPr="003D5BFE">
        <w:rPr>
          <w:rFonts w:cstheme="minorHAnsi"/>
          <w:b/>
          <w:color w:val="000000" w:themeColor="text1"/>
        </w:rPr>
        <w:t xml:space="preserve">                                                                                                              </w:t>
      </w:r>
      <w:r w:rsidR="00B06F80">
        <w:rPr>
          <w:rFonts w:cstheme="minorHAnsi"/>
          <w:b/>
          <w:color w:val="000000" w:themeColor="text1"/>
        </w:rPr>
        <w:t xml:space="preserve">     </w:t>
      </w:r>
    </w:p>
    <w:p w14:paraId="35EE3163" w14:textId="77777777" w:rsidR="00C9008E" w:rsidRDefault="00C9008E" w:rsidP="00C9008E">
      <w:pPr>
        <w:spacing w:after="0" w:line="240" w:lineRule="auto"/>
        <w:ind w:left="720"/>
        <w:jc w:val="right"/>
        <w:rPr>
          <w:rFonts w:cstheme="minorHAnsi"/>
          <w:b/>
          <w:color w:val="000000" w:themeColor="text1"/>
        </w:rPr>
      </w:pPr>
    </w:p>
    <w:p w14:paraId="507B5C3D" w14:textId="77777777" w:rsidR="009F0CFF" w:rsidRPr="003D5BFE" w:rsidRDefault="009F0CFF" w:rsidP="00C9008E">
      <w:pPr>
        <w:spacing w:after="0" w:line="240" w:lineRule="auto"/>
        <w:ind w:left="720"/>
        <w:jc w:val="right"/>
        <w:rPr>
          <w:rFonts w:cstheme="minorHAnsi"/>
          <w:b/>
          <w:color w:val="000000" w:themeColor="text1"/>
        </w:rPr>
      </w:pPr>
    </w:p>
    <w:p w14:paraId="262A1375" w14:textId="77777777" w:rsidR="00C9008E" w:rsidRPr="003D5BFE" w:rsidRDefault="00C9008E" w:rsidP="00C9008E">
      <w:pPr>
        <w:spacing w:after="0" w:line="240" w:lineRule="auto"/>
        <w:ind w:left="720"/>
        <w:jc w:val="right"/>
        <w:rPr>
          <w:rFonts w:cstheme="minorHAnsi"/>
          <w:b/>
          <w:color w:val="000000" w:themeColor="text1"/>
        </w:rPr>
      </w:pPr>
    </w:p>
    <w:p w14:paraId="481E3823" w14:textId="224402BF" w:rsidR="000E51FF" w:rsidRPr="003D5BFE" w:rsidRDefault="000E51FF" w:rsidP="00C9008E">
      <w:pPr>
        <w:spacing w:after="0" w:line="240" w:lineRule="auto"/>
        <w:ind w:left="720"/>
        <w:jc w:val="right"/>
        <w:rPr>
          <w:rFonts w:cstheme="minorHAnsi"/>
          <w:b/>
          <w:color w:val="000000" w:themeColor="text1"/>
        </w:rPr>
      </w:pPr>
      <w:r w:rsidRPr="003D5BFE">
        <w:rPr>
          <w:rFonts w:cstheme="minorHAnsi"/>
          <w:b/>
          <w:color w:val="000000" w:themeColor="text1"/>
        </w:rPr>
        <w:t>Annexure-1(a)</w:t>
      </w:r>
    </w:p>
    <w:p w14:paraId="1F683DF3" w14:textId="77777777" w:rsidR="009F0CFF" w:rsidRDefault="009F0CFF" w:rsidP="00341F9A">
      <w:pPr>
        <w:spacing w:after="0" w:line="240" w:lineRule="auto"/>
        <w:jc w:val="center"/>
        <w:rPr>
          <w:rFonts w:cstheme="minorHAnsi"/>
          <w:b/>
          <w:color w:val="000000" w:themeColor="text1"/>
          <w:u w:val="single"/>
        </w:rPr>
      </w:pPr>
    </w:p>
    <w:p w14:paraId="7D1D4480" w14:textId="77777777" w:rsidR="009F0CFF" w:rsidRDefault="009F0CFF" w:rsidP="00341F9A">
      <w:pPr>
        <w:spacing w:after="0" w:line="240" w:lineRule="auto"/>
        <w:jc w:val="center"/>
        <w:rPr>
          <w:rFonts w:cstheme="minorHAnsi"/>
          <w:b/>
          <w:color w:val="000000" w:themeColor="text1"/>
          <w:u w:val="single"/>
        </w:rPr>
      </w:pPr>
    </w:p>
    <w:p w14:paraId="5645B58B" w14:textId="0F215B50" w:rsidR="000E51FF" w:rsidRDefault="000E51FF" w:rsidP="00341F9A">
      <w:pPr>
        <w:spacing w:after="0" w:line="240" w:lineRule="auto"/>
        <w:jc w:val="center"/>
        <w:rPr>
          <w:rFonts w:cstheme="minorHAnsi"/>
          <w:b/>
          <w:color w:val="000000" w:themeColor="text1"/>
          <w:u w:val="single"/>
        </w:rPr>
      </w:pPr>
      <w:r w:rsidRPr="003D5BFE">
        <w:rPr>
          <w:rFonts w:cstheme="minorHAnsi"/>
          <w:b/>
          <w:color w:val="000000" w:themeColor="text1"/>
          <w:u w:val="single"/>
        </w:rPr>
        <w:t>Ongoing Distribution project – Circle/District wise progress</w:t>
      </w:r>
    </w:p>
    <w:p w14:paraId="278E7697" w14:textId="77777777" w:rsidR="009F0CFF" w:rsidRPr="003D5BFE" w:rsidRDefault="009F0CFF" w:rsidP="00341F9A">
      <w:pPr>
        <w:spacing w:after="0" w:line="240" w:lineRule="auto"/>
        <w:jc w:val="center"/>
        <w:rPr>
          <w:rFonts w:cstheme="minorHAnsi"/>
          <w:b/>
          <w:color w:val="000000" w:themeColor="text1"/>
          <w:u w:val="single"/>
        </w:rPr>
      </w:pPr>
    </w:p>
    <w:tbl>
      <w:tblPr>
        <w:tblStyle w:val="TableGrid"/>
        <w:tblpPr w:leftFromText="180" w:rightFromText="180" w:vertAnchor="text" w:horzAnchor="margin" w:tblpY="166"/>
        <w:tblW w:w="0" w:type="auto"/>
        <w:tblLook w:val="04A0" w:firstRow="1" w:lastRow="0" w:firstColumn="1" w:lastColumn="0" w:noHBand="0" w:noVBand="1"/>
      </w:tblPr>
      <w:tblGrid>
        <w:gridCol w:w="1630"/>
        <w:gridCol w:w="1029"/>
        <w:gridCol w:w="877"/>
        <w:gridCol w:w="701"/>
        <w:gridCol w:w="1780"/>
        <w:gridCol w:w="1145"/>
        <w:gridCol w:w="1364"/>
        <w:gridCol w:w="1364"/>
      </w:tblGrid>
      <w:tr w:rsidR="00341F9A" w:rsidRPr="003D5BFE" w14:paraId="6EAA8224" w14:textId="77777777" w:rsidTr="00295120">
        <w:tc>
          <w:tcPr>
            <w:tcW w:w="1630" w:type="dxa"/>
            <w:shd w:val="clear" w:color="auto" w:fill="EEECE1" w:themeFill="background2"/>
          </w:tcPr>
          <w:p w14:paraId="35473012" w14:textId="77777777" w:rsidR="00341F9A" w:rsidRPr="003D5BFE" w:rsidRDefault="00341F9A" w:rsidP="00341F9A">
            <w:pPr>
              <w:rPr>
                <w:rFonts w:cstheme="minorHAnsi"/>
                <w:b/>
                <w:color w:val="000000" w:themeColor="text1"/>
              </w:rPr>
            </w:pPr>
            <w:r w:rsidRPr="003D5BFE">
              <w:rPr>
                <w:rFonts w:cstheme="minorHAnsi"/>
                <w:b/>
                <w:color w:val="000000" w:themeColor="text1"/>
              </w:rPr>
              <w:t>Project Description</w:t>
            </w:r>
          </w:p>
        </w:tc>
        <w:tc>
          <w:tcPr>
            <w:tcW w:w="1029" w:type="dxa"/>
            <w:shd w:val="clear" w:color="auto" w:fill="EEECE1" w:themeFill="background2"/>
          </w:tcPr>
          <w:p w14:paraId="070C0466" w14:textId="77777777" w:rsidR="00341F9A" w:rsidRPr="003D5BFE" w:rsidRDefault="00341F9A" w:rsidP="00341F9A">
            <w:pPr>
              <w:rPr>
                <w:rFonts w:cstheme="minorHAnsi"/>
                <w:b/>
                <w:color w:val="000000" w:themeColor="text1"/>
              </w:rPr>
            </w:pPr>
            <w:r w:rsidRPr="003D5BFE">
              <w:rPr>
                <w:rFonts w:cstheme="minorHAnsi"/>
                <w:b/>
                <w:color w:val="000000" w:themeColor="text1"/>
              </w:rPr>
              <w:t>PIA</w:t>
            </w:r>
          </w:p>
        </w:tc>
        <w:tc>
          <w:tcPr>
            <w:tcW w:w="877" w:type="dxa"/>
            <w:shd w:val="clear" w:color="auto" w:fill="EEECE1" w:themeFill="background2"/>
          </w:tcPr>
          <w:p w14:paraId="73117912" w14:textId="77777777" w:rsidR="00341F9A" w:rsidRPr="003D5BFE" w:rsidRDefault="00341F9A" w:rsidP="00341F9A">
            <w:pPr>
              <w:rPr>
                <w:rFonts w:cstheme="minorHAnsi"/>
                <w:b/>
                <w:color w:val="000000" w:themeColor="text1"/>
              </w:rPr>
            </w:pPr>
            <w:r w:rsidRPr="003D5BFE">
              <w:rPr>
                <w:rFonts w:cstheme="minorHAnsi"/>
                <w:b/>
                <w:color w:val="000000" w:themeColor="text1"/>
              </w:rPr>
              <w:t>Area</w:t>
            </w:r>
          </w:p>
        </w:tc>
        <w:tc>
          <w:tcPr>
            <w:tcW w:w="701" w:type="dxa"/>
            <w:shd w:val="clear" w:color="auto" w:fill="EEECE1" w:themeFill="background2"/>
          </w:tcPr>
          <w:p w14:paraId="005E9457" w14:textId="77777777" w:rsidR="00341F9A" w:rsidRPr="003D5BFE" w:rsidRDefault="00341F9A" w:rsidP="00341F9A">
            <w:pPr>
              <w:rPr>
                <w:rFonts w:cstheme="minorHAnsi"/>
                <w:b/>
                <w:color w:val="000000" w:themeColor="text1"/>
              </w:rPr>
            </w:pPr>
            <w:r w:rsidRPr="003D5BFE">
              <w:rPr>
                <w:rFonts w:cstheme="minorHAnsi"/>
                <w:b/>
                <w:color w:val="000000" w:themeColor="text1"/>
              </w:rPr>
              <w:t>S. No</w:t>
            </w:r>
          </w:p>
        </w:tc>
        <w:tc>
          <w:tcPr>
            <w:tcW w:w="1780" w:type="dxa"/>
            <w:shd w:val="clear" w:color="auto" w:fill="EEECE1" w:themeFill="background2"/>
          </w:tcPr>
          <w:p w14:paraId="476D7731" w14:textId="77777777" w:rsidR="00341F9A" w:rsidRPr="003D5BFE" w:rsidRDefault="00341F9A" w:rsidP="00341F9A">
            <w:pPr>
              <w:rPr>
                <w:rFonts w:cstheme="minorHAnsi"/>
                <w:b/>
                <w:color w:val="000000" w:themeColor="text1"/>
              </w:rPr>
            </w:pPr>
            <w:r w:rsidRPr="003D5BFE">
              <w:rPr>
                <w:rFonts w:cstheme="minorHAnsi"/>
                <w:b/>
                <w:color w:val="000000" w:themeColor="text1"/>
              </w:rPr>
              <w:t>Name of Circles/Districts</w:t>
            </w:r>
          </w:p>
        </w:tc>
        <w:tc>
          <w:tcPr>
            <w:tcW w:w="1145" w:type="dxa"/>
            <w:shd w:val="clear" w:color="auto" w:fill="EEECE1" w:themeFill="background2"/>
          </w:tcPr>
          <w:p w14:paraId="4D82655F" w14:textId="77777777" w:rsidR="00341F9A" w:rsidRPr="003D5BFE" w:rsidRDefault="00341F9A" w:rsidP="00341F9A">
            <w:pPr>
              <w:rPr>
                <w:rFonts w:cstheme="minorHAnsi"/>
                <w:b/>
                <w:color w:val="000000" w:themeColor="text1"/>
              </w:rPr>
            </w:pPr>
            <w:r w:rsidRPr="003D5BFE">
              <w:rPr>
                <w:rFonts w:cstheme="minorHAnsi"/>
                <w:b/>
                <w:color w:val="000000" w:themeColor="text1"/>
              </w:rPr>
              <w:t>Overall Progress</w:t>
            </w:r>
          </w:p>
        </w:tc>
        <w:tc>
          <w:tcPr>
            <w:tcW w:w="1364" w:type="dxa"/>
            <w:shd w:val="clear" w:color="auto" w:fill="EEECE1" w:themeFill="background2"/>
          </w:tcPr>
          <w:p w14:paraId="1E77DC2F" w14:textId="77777777" w:rsidR="00341F9A" w:rsidRPr="00B06F80" w:rsidRDefault="00341F9A" w:rsidP="00341F9A">
            <w:pPr>
              <w:rPr>
                <w:rFonts w:cstheme="minorHAnsi"/>
                <w:b/>
                <w:color w:val="FF0000"/>
              </w:rPr>
            </w:pPr>
            <w:r w:rsidRPr="00B06F80">
              <w:rPr>
                <w:rFonts w:cstheme="minorHAnsi"/>
                <w:b/>
                <w:color w:val="FF0000"/>
              </w:rPr>
              <w:t>Target date of completion</w:t>
            </w:r>
          </w:p>
        </w:tc>
        <w:tc>
          <w:tcPr>
            <w:tcW w:w="1364" w:type="dxa"/>
            <w:shd w:val="clear" w:color="auto" w:fill="EEECE1" w:themeFill="background2"/>
          </w:tcPr>
          <w:p w14:paraId="7746B569" w14:textId="77777777" w:rsidR="00341F9A" w:rsidRPr="003D5BFE" w:rsidRDefault="00341F9A" w:rsidP="00341F9A">
            <w:pPr>
              <w:rPr>
                <w:rFonts w:cstheme="minorHAnsi"/>
                <w:b/>
                <w:color w:val="000000" w:themeColor="text1"/>
              </w:rPr>
            </w:pPr>
            <w:r w:rsidRPr="003D5BFE">
              <w:rPr>
                <w:rFonts w:cstheme="minorHAnsi"/>
                <w:b/>
                <w:color w:val="000000" w:themeColor="text1"/>
              </w:rPr>
              <w:t>Proposed date of completion</w:t>
            </w:r>
          </w:p>
        </w:tc>
      </w:tr>
      <w:tr w:rsidR="000F702C" w:rsidRPr="003D5BFE" w14:paraId="76BA2330" w14:textId="77777777" w:rsidTr="00295120">
        <w:tc>
          <w:tcPr>
            <w:tcW w:w="1630" w:type="dxa"/>
            <w:vMerge w:val="restart"/>
          </w:tcPr>
          <w:p w14:paraId="1E4F88CE"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Distribution Strength.</w:t>
            </w:r>
          </w:p>
        </w:tc>
        <w:tc>
          <w:tcPr>
            <w:tcW w:w="1029" w:type="dxa"/>
            <w:vMerge w:val="restart"/>
            <w:vAlign w:val="center"/>
          </w:tcPr>
          <w:p w14:paraId="6C4005B3"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877" w:type="dxa"/>
            <w:vMerge w:val="restart"/>
            <w:vAlign w:val="center"/>
          </w:tcPr>
          <w:p w14:paraId="6F278D13"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w:t>
            </w:r>
          </w:p>
        </w:tc>
        <w:tc>
          <w:tcPr>
            <w:tcW w:w="701" w:type="dxa"/>
            <w:vAlign w:val="center"/>
          </w:tcPr>
          <w:p w14:paraId="5B5C0537"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7440FDCC"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 xml:space="preserve">Rajouri          </w:t>
            </w:r>
          </w:p>
        </w:tc>
        <w:tc>
          <w:tcPr>
            <w:tcW w:w="1145" w:type="dxa"/>
            <w:vAlign w:val="bottom"/>
          </w:tcPr>
          <w:p w14:paraId="7C556DBF" w14:textId="7C622276" w:rsidR="000F702C" w:rsidRPr="003D5BFE" w:rsidRDefault="000F702C" w:rsidP="000F702C">
            <w:pPr>
              <w:rPr>
                <w:rFonts w:cstheme="minorHAnsi"/>
                <w:b/>
                <w:color w:val="000000" w:themeColor="text1"/>
                <w:u w:val="single"/>
              </w:rPr>
            </w:pPr>
            <w:r>
              <w:rPr>
                <w:rFonts w:ascii="Cambria" w:hAnsi="Cambria"/>
                <w:sz w:val="20"/>
                <w:szCs w:val="20"/>
              </w:rPr>
              <w:t>92%</w:t>
            </w:r>
          </w:p>
        </w:tc>
        <w:tc>
          <w:tcPr>
            <w:tcW w:w="1364" w:type="dxa"/>
            <w:vAlign w:val="bottom"/>
          </w:tcPr>
          <w:p w14:paraId="7460354A" w14:textId="5D434E6F" w:rsidR="000F702C" w:rsidRPr="00B06F80" w:rsidRDefault="000F702C" w:rsidP="000F702C">
            <w:pPr>
              <w:rPr>
                <w:rFonts w:cstheme="minorHAnsi"/>
                <w:b/>
                <w:color w:val="FF0000"/>
                <w:u w:val="single"/>
              </w:rPr>
            </w:pPr>
            <w:r w:rsidRPr="00B06F80">
              <w:rPr>
                <w:rFonts w:cstheme="minorHAnsi"/>
                <w:color w:val="FF0000"/>
              </w:rPr>
              <w:t>Dec-21</w:t>
            </w:r>
          </w:p>
        </w:tc>
        <w:tc>
          <w:tcPr>
            <w:tcW w:w="1364" w:type="dxa"/>
            <w:vAlign w:val="bottom"/>
          </w:tcPr>
          <w:p w14:paraId="29E9504B" w14:textId="3FB68117"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4E6AB595" w14:textId="77777777" w:rsidTr="00295120">
        <w:tc>
          <w:tcPr>
            <w:tcW w:w="1630" w:type="dxa"/>
            <w:vMerge/>
          </w:tcPr>
          <w:p w14:paraId="5DE4CF63" w14:textId="77777777" w:rsidR="000F702C" w:rsidRPr="003D5BFE" w:rsidRDefault="000F702C" w:rsidP="000F702C">
            <w:pPr>
              <w:rPr>
                <w:rFonts w:cstheme="minorHAnsi"/>
                <w:b/>
                <w:color w:val="000000" w:themeColor="text1"/>
                <w:u w:val="single"/>
              </w:rPr>
            </w:pPr>
          </w:p>
        </w:tc>
        <w:tc>
          <w:tcPr>
            <w:tcW w:w="1029" w:type="dxa"/>
            <w:vMerge/>
            <w:vAlign w:val="center"/>
          </w:tcPr>
          <w:p w14:paraId="2DF4F8FC" w14:textId="77777777" w:rsidR="000F702C" w:rsidRPr="003D5BFE" w:rsidRDefault="000F702C" w:rsidP="000F702C">
            <w:pPr>
              <w:rPr>
                <w:rFonts w:cstheme="minorHAnsi"/>
                <w:b/>
                <w:color w:val="000000" w:themeColor="text1"/>
                <w:u w:val="single"/>
              </w:rPr>
            </w:pPr>
          </w:p>
        </w:tc>
        <w:tc>
          <w:tcPr>
            <w:tcW w:w="877" w:type="dxa"/>
            <w:vMerge/>
            <w:vAlign w:val="center"/>
          </w:tcPr>
          <w:p w14:paraId="2A00A43B" w14:textId="77777777" w:rsidR="000F702C" w:rsidRPr="003D5BFE" w:rsidRDefault="000F702C" w:rsidP="000F702C">
            <w:pPr>
              <w:rPr>
                <w:rFonts w:cstheme="minorHAnsi"/>
                <w:b/>
                <w:color w:val="000000" w:themeColor="text1"/>
                <w:u w:val="single"/>
              </w:rPr>
            </w:pPr>
          </w:p>
        </w:tc>
        <w:tc>
          <w:tcPr>
            <w:tcW w:w="701" w:type="dxa"/>
            <w:vAlign w:val="center"/>
          </w:tcPr>
          <w:p w14:paraId="75A9264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752D55A4"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 xml:space="preserve">Jammu                                           </w:t>
            </w:r>
          </w:p>
        </w:tc>
        <w:tc>
          <w:tcPr>
            <w:tcW w:w="1145" w:type="dxa"/>
            <w:vAlign w:val="bottom"/>
          </w:tcPr>
          <w:p w14:paraId="673B6019" w14:textId="7AA3E852" w:rsidR="000F702C" w:rsidRPr="003D5BFE" w:rsidRDefault="000F702C" w:rsidP="000F702C">
            <w:pPr>
              <w:rPr>
                <w:rFonts w:cstheme="minorHAnsi"/>
                <w:b/>
                <w:color w:val="000000" w:themeColor="text1"/>
                <w:u w:val="single"/>
              </w:rPr>
            </w:pPr>
            <w:r>
              <w:rPr>
                <w:rFonts w:ascii="Cambria" w:hAnsi="Cambria"/>
                <w:sz w:val="20"/>
                <w:szCs w:val="20"/>
              </w:rPr>
              <w:t>93%</w:t>
            </w:r>
          </w:p>
        </w:tc>
        <w:tc>
          <w:tcPr>
            <w:tcW w:w="1364" w:type="dxa"/>
            <w:vAlign w:val="bottom"/>
          </w:tcPr>
          <w:p w14:paraId="6BE29218" w14:textId="211DA693" w:rsidR="000F702C" w:rsidRPr="00B06F80" w:rsidRDefault="000F702C" w:rsidP="000F702C">
            <w:pPr>
              <w:rPr>
                <w:rFonts w:cstheme="minorHAnsi"/>
                <w:b/>
                <w:color w:val="FF0000"/>
                <w:u w:val="single"/>
              </w:rPr>
            </w:pPr>
            <w:r w:rsidRPr="00B06F80">
              <w:rPr>
                <w:rFonts w:cstheme="minorHAnsi"/>
                <w:color w:val="FF0000"/>
              </w:rPr>
              <w:t>Sep-21</w:t>
            </w:r>
          </w:p>
        </w:tc>
        <w:tc>
          <w:tcPr>
            <w:tcW w:w="1364" w:type="dxa"/>
            <w:vAlign w:val="bottom"/>
          </w:tcPr>
          <w:p w14:paraId="6E0B9BF3" w14:textId="57833242"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13C5CB46" w14:textId="77777777" w:rsidTr="00295120">
        <w:tc>
          <w:tcPr>
            <w:tcW w:w="1630" w:type="dxa"/>
            <w:vMerge/>
          </w:tcPr>
          <w:p w14:paraId="6EC4FC27" w14:textId="77777777" w:rsidR="000F702C" w:rsidRPr="003D5BFE" w:rsidRDefault="000F702C" w:rsidP="000F702C">
            <w:pPr>
              <w:rPr>
                <w:rFonts w:cstheme="minorHAnsi"/>
                <w:b/>
                <w:color w:val="000000" w:themeColor="text1"/>
                <w:u w:val="single"/>
              </w:rPr>
            </w:pPr>
          </w:p>
        </w:tc>
        <w:tc>
          <w:tcPr>
            <w:tcW w:w="1029" w:type="dxa"/>
            <w:vMerge/>
            <w:vAlign w:val="center"/>
          </w:tcPr>
          <w:p w14:paraId="160A5B02" w14:textId="77777777" w:rsidR="000F702C" w:rsidRPr="003D5BFE" w:rsidRDefault="000F702C" w:rsidP="000F702C">
            <w:pPr>
              <w:rPr>
                <w:rFonts w:cstheme="minorHAnsi"/>
                <w:b/>
                <w:color w:val="000000" w:themeColor="text1"/>
                <w:u w:val="single"/>
              </w:rPr>
            </w:pPr>
          </w:p>
        </w:tc>
        <w:tc>
          <w:tcPr>
            <w:tcW w:w="877" w:type="dxa"/>
            <w:vMerge/>
            <w:vAlign w:val="center"/>
          </w:tcPr>
          <w:p w14:paraId="26521280" w14:textId="77777777" w:rsidR="000F702C" w:rsidRPr="003D5BFE" w:rsidRDefault="000F702C" w:rsidP="000F702C">
            <w:pPr>
              <w:rPr>
                <w:rFonts w:cstheme="minorHAnsi"/>
                <w:b/>
                <w:color w:val="000000" w:themeColor="text1"/>
                <w:u w:val="single"/>
              </w:rPr>
            </w:pPr>
          </w:p>
        </w:tc>
        <w:tc>
          <w:tcPr>
            <w:tcW w:w="701" w:type="dxa"/>
            <w:vAlign w:val="center"/>
          </w:tcPr>
          <w:p w14:paraId="359C89E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516213E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Kathua                 </w:t>
            </w:r>
          </w:p>
        </w:tc>
        <w:tc>
          <w:tcPr>
            <w:tcW w:w="1145" w:type="dxa"/>
            <w:vAlign w:val="bottom"/>
          </w:tcPr>
          <w:p w14:paraId="3AA1F08A" w14:textId="18E9B255"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bottom"/>
          </w:tcPr>
          <w:p w14:paraId="7195A862" w14:textId="4C600035" w:rsidR="000F702C" w:rsidRPr="00B06F80" w:rsidRDefault="000F702C" w:rsidP="000F702C">
            <w:pPr>
              <w:rPr>
                <w:rFonts w:cstheme="minorHAnsi"/>
                <w:b/>
                <w:color w:val="FF0000"/>
                <w:u w:val="single"/>
              </w:rPr>
            </w:pPr>
            <w:r w:rsidRPr="00B06F80">
              <w:rPr>
                <w:rFonts w:cstheme="minorHAnsi"/>
                <w:color w:val="FF0000"/>
              </w:rPr>
              <w:t>Jul-21</w:t>
            </w:r>
          </w:p>
        </w:tc>
        <w:tc>
          <w:tcPr>
            <w:tcW w:w="1364" w:type="dxa"/>
            <w:vAlign w:val="bottom"/>
          </w:tcPr>
          <w:p w14:paraId="1569B808" w14:textId="5F3CE819"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2A0CC39D" w14:textId="77777777" w:rsidTr="00295120">
        <w:tc>
          <w:tcPr>
            <w:tcW w:w="1630" w:type="dxa"/>
            <w:vMerge/>
          </w:tcPr>
          <w:p w14:paraId="2613F108" w14:textId="77777777" w:rsidR="000F702C" w:rsidRPr="003D5BFE" w:rsidRDefault="000F702C" w:rsidP="000F702C">
            <w:pPr>
              <w:rPr>
                <w:rFonts w:cstheme="minorHAnsi"/>
                <w:b/>
                <w:color w:val="000000" w:themeColor="text1"/>
                <w:u w:val="single"/>
              </w:rPr>
            </w:pPr>
          </w:p>
        </w:tc>
        <w:tc>
          <w:tcPr>
            <w:tcW w:w="1029" w:type="dxa"/>
            <w:vMerge/>
            <w:vAlign w:val="center"/>
          </w:tcPr>
          <w:p w14:paraId="66128703" w14:textId="77777777" w:rsidR="000F702C" w:rsidRPr="003D5BFE" w:rsidRDefault="000F702C" w:rsidP="000F702C">
            <w:pPr>
              <w:rPr>
                <w:rFonts w:cstheme="minorHAnsi"/>
                <w:b/>
                <w:color w:val="000000" w:themeColor="text1"/>
                <w:u w:val="single"/>
              </w:rPr>
            </w:pPr>
          </w:p>
        </w:tc>
        <w:tc>
          <w:tcPr>
            <w:tcW w:w="877" w:type="dxa"/>
            <w:vMerge/>
            <w:vAlign w:val="center"/>
          </w:tcPr>
          <w:p w14:paraId="6FD26663" w14:textId="77777777" w:rsidR="000F702C" w:rsidRPr="003D5BFE" w:rsidRDefault="000F702C" w:rsidP="000F702C">
            <w:pPr>
              <w:rPr>
                <w:rFonts w:cstheme="minorHAnsi"/>
                <w:bCs/>
                <w:color w:val="000000" w:themeColor="text1"/>
              </w:rPr>
            </w:pPr>
          </w:p>
        </w:tc>
        <w:tc>
          <w:tcPr>
            <w:tcW w:w="701" w:type="dxa"/>
            <w:vAlign w:val="center"/>
          </w:tcPr>
          <w:p w14:paraId="75AEDE2C"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4</w:t>
            </w:r>
          </w:p>
        </w:tc>
        <w:tc>
          <w:tcPr>
            <w:tcW w:w="1780" w:type="dxa"/>
            <w:vAlign w:val="center"/>
          </w:tcPr>
          <w:p w14:paraId="508E21B7"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Samba                  </w:t>
            </w:r>
          </w:p>
        </w:tc>
        <w:tc>
          <w:tcPr>
            <w:tcW w:w="1145" w:type="dxa"/>
            <w:vAlign w:val="bottom"/>
          </w:tcPr>
          <w:p w14:paraId="77B03A53" w14:textId="20186425" w:rsidR="000F702C" w:rsidRPr="003D5BFE" w:rsidRDefault="000F702C" w:rsidP="000F702C">
            <w:pPr>
              <w:rPr>
                <w:rFonts w:cstheme="minorHAnsi"/>
                <w:b/>
                <w:color w:val="000000" w:themeColor="text1"/>
                <w:u w:val="single"/>
              </w:rPr>
            </w:pPr>
            <w:r>
              <w:rPr>
                <w:rFonts w:ascii="Cambria" w:hAnsi="Cambria"/>
                <w:sz w:val="20"/>
                <w:szCs w:val="20"/>
              </w:rPr>
              <w:t>98%</w:t>
            </w:r>
          </w:p>
        </w:tc>
        <w:tc>
          <w:tcPr>
            <w:tcW w:w="1364" w:type="dxa"/>
            <w:vAlign w:val="bottom"/>
          </w:tcPr>
          <w:p w14:paraId="3EBA81FB" w14:textId="2070374A" w:rsidR="000F702C" w:rsidRPr="00B06F80" w:rsidRDefault="000F702C" w:rsidP="000F702C">
            <w:pPr>
              <w:rPr>
                <w:rFonts w:cstheme="minorHAnsi"/>
                <w:b/>
                <w:color w:val="FF0000"/>
                <w:u w:val="single"/>
              </w:rPr>
            </w:pPr>
            <w:r w:rsidRPr="00B06F80">
              <w:rPr>
                <w:rFonts w:cstheme="minorHAnsi"/>
                <w:color w:val="FF0000"/>
              </w:rPr>
              <w:t>Jul-21</w:t>
            </w:r>
          </w:p>
        </w:tc>
        <w:tc>
          <w:tcPr>
            <w:tcW w:w="1364" w:type="dxa"/>
            <w:vAlign w:val="bottom"/>
          </w:tcPr>
          <w:p w14:paraId="14194F88" w14:textId="5F2C0530"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234F96EE" w14:textId="77777777" w:rsidTr="00295120">
        <w:tc>
          <w:tcPr>
            <w:tcW w:w="1630" w:type="dxa"/>
            <w:vMerge/>
          </w:tcPr>
          <w:p w14:paraId="46B92225" w14:textId="77777777" w:rsidR="000F702C" w:rsidRPr="003D5BFE" w:rsidRDefault="000F702C" w:rsidP="000F702C">
            <w:pPr>
              <w:rPr>
                <w:rFonts w:cstheme="minorHAnsi"/>
                <w:b/>
                <w:color w:val="000000" w:themeColor="text1"/>
                <w:u w:val="single"/>
              </w:rPr>
            </w:pPr>
          </w:p>
        </w:tc>
        <w:tc>
          <w:tcPr>
            <w:tcW w:w="1029" w:type="dxa"/>
            <w:vMerge/>
            <w:vAlign w:val="center"/>
          </w:tcPr>
          <w:p w14:paraId="475FC38D" w14:textId="77777777" w:rsidR="000F702C" w:rsidRPr="003D5BFE" w:rsidRDefault="000F702C" w:rsidP="000F702C">
            <w:pPr>
              <w:rPr>
                <w:rFonts w:cstheme="minorHAnsi"/>
                <w:b/>
                <w:color w:val="000000" w:themeColor="text1"/>
                <w:u w:val="single"/>
              </w:rPr>
            </w:pPr>
          </w:p>
        </w:tc>
        <w:tc>
          <w:tcPr>
            <w:tcW w:w="877" w:type="dxa"/>
            <w:vMerge/>
            <w:vAlign w:val="center"/>
          </w:tcPr>
          <w:p w14:paraId="3FDDD775" w14:textId="77777777" w:rsidR="000F702C" w:rsidRPr="003D5BFE" w:rsidRDefault="000F702C" w:rsidP="000F702C">
            <w:pPr>
              <w:rPr>
                <w:rFonts w:cstheme="minorHAnsi"/>
                <w:b/>
                <w:color w:val="000000" w:themeColor="text1"/>
                <w:u w:val="single"/>
              </w:rPr>
            </w:pPr>
          </w:p>
        </w:tc>
        <w:tc>
          <w:tcPr>
            <w:tcW w:w="701" w:type="dxa"/>
            <w:vAlign w:val="center"/>
          </w:tcPr>
          <w:p w14:paraId="3C9F782C"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5</w:t>
            </w:r>
          </w:p>
        </w:tc>
        <w:tc>
          <w:tcPr>
            <w:tcW w:w="1780" w:type="dxa"/>
            <w:vAlign w:val="center"/>
          </w:tcPr>
          <w:p w14:paraId="4CD21390"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Poonch   </w:t>
            </w:r>
          </w:p>
        </w:tc>
        <w:tc>
          <w:tcPr>
            <w:tcW w:w="1145" w:type="dxa"/>
            <w:vAlign w:val="bottom"/>
          </w:tcPr>
          <w:p w14:paraId="32456483" w14:textId="7BD31B6E" w:rsidR="000F702C" w:rsidRPr="003D5BFE" w:rsidRDefault="000F702C" w:rsidP="000F702C">
            <w:pPr>
              <w:rPr>
                <w:rFonts w:cstheme="minorHAnsi"/>
                <w:b/>
                <w:color w:val="000000" w:themeColor="text1"/>
                <w:u w:val="single"/>
              </w:rPr>
            </w:pPr>
            <w:r>
              <w:rPr>
                <w:rFonts w:ascii="Cambria" w:hAnsi="Cambria"/>
                <w:sz w:val="20"/>
                <w:szCs w:val="20"/>
              </w:rPr>
              <w:t>93%</w:t>
            </w:r>
          </w:p>
        </w:tc>
        <w:tc>
          <w:tcPr>
            <w:tcW w:w="1364" w:type="dxa"/>
            <w:vAlign w:val="bottom"/>
          </w:tcPr>
          <w:p w14:paraId="2B2DD054" w14:textId="05952312" w:rsidR="000F702C" w:rsidRPr="00B06F80" w:rsidRDefault="000F702C" w:rsidP="000F702C">
            <w:pPr>
              <w:rPr>
                <w:rFonts w:cstheme="minorHAnsi"/>
                <w:b/>
                <w:color w:val="FF0000"/>
                <w:u w:val="single"/>
              </w:rPr>
            </w:pPr>
            <w:r w:rsidRPr="00B06F80">
              <w:rPr>
                <w:rFonts w:cstheme="minorHAnsi"/>
                <w:color w:val="FF0000"/>
              </w:rPr>
              <w:t>Jul-21</w:t>
            </w:r>
          </w:p>
        </w:tc>
        <w:tc>
          <w:tcPr>
            <w:tcW w:w="1364" w:type="dxa"/>
            <w:vAlign w:val="bottom"/>
          </w:tcPr>
          <w:p w14:paraId="179DFF15" w14:textId="36CFDBE7"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2F66E80F" w14:textId="77777777" w:rsidTr="00295120">
        <w:tc>
          <w:tcPr>
            <w:tcW w:w="1630" w:type="dxa"/>
            <w:vMerge/>
          </w:tcPr>
          <w:p w14:paraId="3F5DFB2F" w14:textId="77777777" w:rsidR="000F702C" w:rsidRPr="003D5BFE" w:rsidRDefault="000F702C" w:rsidP="000F702C">
            <w:pPr>
              <w:rPr>
                <w:rFonts w:cstheme="minorHAnsi"/>
                <w:b/>
                <w:color w:val="000000" w:themeColor="text1"/>
                <w:u w:val="single"/>
              </w:rPr>
            </w:pPr>
          </w:p>
        </w:tc>
        <w:tc>
          <w:tcPr>
            <w:tcW w:w="1029" w:type="dxa"/>
            <w:vMerge/>
            <w:vAlign w:val="center"/>
          </w:tcPr>
          <w:p w14:paraId="137A01EF" w14:textId="77777777" w:rsidR="000F702C" w:rsidRPr="003D5BFE" w:rsidRDefault="000F702C" w:rsidP="000F702C">
            <w:pPr>
              <w:rPr>
                <w:rFonts w:cstheme="minorHAnsi"/>
                <w:b/>
                <w:color w:val="000000" w:themeColor="text1"/>
                <w:u w:val="single"/>
              </w:rPr>
            </w:pPr>
          </w:p>
        </w:tc>
        <w:tc>
          <w:tcPr>
            <w:tcW w:w="877" w:type="dxa"/>
            <w:vMerge/>
            <w:vAlign w:val="center"/>
          </w:tcPr>
          <w:p w14:paraId="4AA8E8B8" w14:textId="77777777" w:rsidR="000F702C" w:rsidRPr="003D5BFE" w:rsidRDefault="000F702C" w:rsidP="000F702C">
            <w:pPr>
              <w:rPr>
                <w:rFonts w:cstheme="minorHAnsi"/>
                <w:b/>
                <w:color w:val="000000" w:themeColor="text1"/>
                <w:u w:val="single"/>
              </w:rPr>
            </w:pPr>
          </w:p>
        </w:tc>
        <w:tc>
          <w:tcPr>
            <w:tcW w:w="701" w:type="dxa"/>
            <w:vAlign w:val="center"/>
          </w:tcPr>
          <w:p w14:paraId="4CF4ABD7"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6</w:t>
            </w:r>
          </w:p>
        </w:tc>
        <w:tc>
          <w:tcPr>
            <w:tcW w:w="1780" w:type="dxa"/>
            <w:vAlign w:val="center"/>
          </w:tcPr>
          <w:p w14:paraId="61713E81"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Kishtwar   </w:t>
            </w:r>
          </w:p>
        </w:tc>
        <w:tc>
          <w:tcPr>
            <w:tcW w:w="1145" w:type="dxa"/>
            <w:vAlign w:val="bottom"/>
          </w:tcPr>
          <w:p w14:paraId="5077CE2D" w14:textId="0CB56975" w:rsidR="000F702C" w:rsidRPr="003D5BFE" w:rsidRDefault="000F702C" w:rsidP="000F702C">
            <w:pPr>
              <w:rPr>
                <w:rFonts w:cstheme="minorHAnsi"/>
                <w:b/>
                <w:color w:val="000000" w:themeColor="text1"/>
                <w:u w:val="single"/>
              </w:rPr>
            </w:pPr>
            <w:r>
              <w:rPr>
                <w:rFonts w:ascii="Cambria" w:hAnsi="Cambria"/>
                <w:sz w:val="20"/>
                <w:szCs w:val="20"/>
              </w:rPr>
              <w:t>74%</w:t>
            </w:r>
          </w:p>
        </w:tc>
        <w:tc>
          <w:tcPr>
            <w:tcW w:w="1364" w:type="dxa"/>
            <w:vAlign w:val="bottom"/>
          </w:tcPr>
          <w:p w14:paraId="1F2D8318" w14:textId="746872F1"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300AF507" w14:textId="5F34021C" w:rsidR="000F702C" w:rsidRPr="003D5BFE" w:rsidRDefault="000F702C" w:rsidP="000F702C">
            <w:pPr>
              <w:rPr>
                <w:rFonts w:cstheme="minorHAnsi"/>
                <w:b/>
                <w:color w:val="000000" w:themeColor="text1"/>
                <w:u w:val="single"/>
                <w:vertAlign w:val="superscript"/>
              </w:rPr>
            </w:pPr>
            <w:r w:rsidRPr="003D5BFE">
              <w:rPr>
                <w:rFonts w:cstheme="minorHAnsi"/>
              </w:rPr>
              <w:t>Mar'23</w:t>
            </w:r>
            <w:r>
              <w:rPr>
                <w:rFonts w:cstheme="minorHAnsi"/>
              </w:rPr>
              <w:t>#</w:t>
            </w:r>
          </w:p>
        </w:tc>
      </w:tr>
      <w:tr w:rsidR="000F702C" w:rsidRPr="003D5BFE" w14:paraId="449BB274" w14:textId="77777777" w:rsidTr="00295120">
        <w:tc>
          <w:tcPr>
            <w:tcW w:w="1630" w:type="dxa"/>
            <w:vMerge/>
          </w:tcPr>
          <w:p w14:paraId="19E14B1D" w14:textId="77777777" w:rsidR="000F702C" w:rsidRPr="003D5BFE" w:rsidRDefault="000F702C" w:rsidP="000F702C">
            <w:pPr>
              <w:rPr>
                <w:rFonts w:cstheme="minorHAnsi"/>
                <w:b/>
                <w:color w:val="000000" w:themeColor="text1"/>
                <w:u w:val="single"/>
              </w:rPr>
            </w:pPr>
          </w:p>
        </w:tc>
        <w:tc>
          <w:tcPr>
            <w:tcW w:w="1029" w:type="dxa"/>
            <w:vMerge/>
            <w:vAlign w:val="center"/>
          </w:tcPr>
          <w:p w14:paraId="730B4BD5" w14:textId="77777777" w:rsidR="000F702C" w:rsidRPr="003D5BFE" w:rsidRDefault="000F702C" w:rsidP="000F702C">
            <w:pPr>
              <w:rPr>
                <w:rFonts w:cstheme="minorHAnsi"/>
                <w:b/>
                <w:color w:val="000000" w:themeColor="text1"/>
                <w:u w:val="single"/>
              </w:rPr>
            </w:pPr>
          </w:p>
        </w:tc>
        <w:tc>
          <w:tcPr>
            <w:tcW w:w="877" w:type="dxa"/>
            <w:vMerge/>
            <w:vAlign w:val="center"/>
          </w:tcPr>
          <w:p w14:paraId="13692258" w14:textId="77777777" w:rsidR="000F702C" w:rsidRPr="003D5BFE" w:rsidRDefault="000F702C" w:rsidP="000F702C">
            <w:pPr>
              <w:rPr>
                <w:rFonts w:cstheme="minorHAnsi"/>
                <w:b/>
                <w:color w:val="000000" w:themeColor="text1"/>
                <w:u w:val="single"/>
              </w:rPr>
            </w:pPr>
          </w:p>
        </w:tc>
        <w:tc>
          <w:tcPr>
            <w:tcW w:w="701" w:type="dxa"/>
            <w:vAlign w:val="center"/>
          </w:tcPr>
          <w:p w14:paraId="4357361A"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7</w:t>
            </w:r>
          </w:p>
        </w:tc>
        <w:tc>
          <w:tcPr>
            <w:tcW w:w="1780" w:type="dxa"/>
            <w:vAlign w:val="center"/>
          </w:tcPr>
          <w:p w14:paraId="03C35CC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Doda              </w:t>
            </w:r>
          </w:p>
        </w:tc>
        <w:tc>
          <w:tcPr>
            <w:tcW w:w="1145" w:type="dxa"/>
            <w:vAlign w:val="bottom"/>
          </w:tcPr>
          <w:p w14:paraId="78CA6C18" w14:textId="33DE3818" w:rsidR="000F702C" w:rsidRPr="003D5BFE" w:rsidRDefault="000F702C" w:rsidP="000F702C">
            <w:pPr>
              <w:rPr>
                <w:rFonts w:cstheme="minorHAnsi"/>
                <w:b/>
                <w:color w:val="000000" w:themeColor="text1"/>
                <w:u w:val="single"/>
              </w:rPr>
            </w:pPr>
            <w:r>
              <w:rPr>
                <w:rFonts w:ascii="Cambria" w:hAnsi="Cambria"/>
                <w:sz w:val="20"/>
                <w:szCs w:val="20"/>
              </w:rPr>
              <w:t>91%</w:t>
            </w:r>
          </w:p>
        </w:tc>
        <w:tc>
          <w:tcPr>
            <w:tcW w:w="1364" w:type="dxa"/>
            <w:vAlign w:val="bottom"/>
          </w:tcPr>
          <w:p w14:paraId="08A1CAF6" w14:textId="367F2E43"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41F3E4C2" w14:textId="6941DA2A"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47C27039" w14:textId="77777777" w:rsidTr="00295120">
        <w:tc>
          <w:tcPr>
            <w:tcW w:w="1630" w:type="dxa"/>
            <w:vMerge/>
          </w:tcPr>
          <w:p w14:paraId="2419ED06" w14:textId="77777777" w:rsidR="000F702C" w:rsidRPr="003D5BFE" w:rsidRDefault="000F702C" w:rsidP="000F702C">
            <w:pPr>
              <w:rPr>
                <w:rFonts w:cstheme="minorHAnsi"/>
                <w:b/>
                <w:color w:val="000000" w:themeColor="text1"/>
                <w:u w:val="single"/>
              </w:rPr>
            </w:pPr>
          </w:p>
        </w:tc>
        <w:tc>
          <w:tcPr>
            <w:tcW w:w="1029" w:type="dxa"/>
            <w:vMerge/>
            <w:vAlign w:val="center"/>
          </w:tcPr>
          <w:p w14:paraId="11A6D3B4" w14:textId="77777777" w:rsidR="000F702C" w:rsidRPr="003D5BFE" w:rsidRDefault="000F702C" w:rsidP="000F702C">
            <w:pPr>
              <w:rPr>
                <w:rFonts w:cstheme="minorHAnsi"/>
                <w:b/>
                <w:color w:val="000000" w:themeColor="text1"/>
                <w:u w:val="single"/>
              </w:rPr>
            </w:pPr>
          </w:p>
        </w:tc>
        <w:tc>
          <w:tcPr>
            <w:tcW w:w="877" w:type="dxa"/>
            <w:vMerge w:val="restart"/>
            <w:vAlign w:val="center"/>
          </w:tcPr>
          <w:p w14:paraId="48144FAC"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01" w:type="dxa"/>
            <w:vAlign w:val="center"/>
          </w:tcPr>
          <w:p w14:paraId="4E41449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38F0224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Kathua         </w:t>
            </w:r>
          </w:p>
        </w:tc>
        <w:tc>
          <w:tcPr>
            <w:tcW w:w="1145" w:type="dxa"/>
            <w:vAlign w:val="bottom"/>
          </w:tcPr>
          <w:p w14:paraId="6F60C394" w14:textId="72525C30" w:rsidR="000F702C" w:rsidRPr="003D5BFE" w:rsidRDefault="000F702C" w:rsidP="000F702C">
            <w:pPr>
              <w:rPr>
                <w:rFonts w:cstheme="minorHAnsi"/>
                <w:b/>
                <w:color w:val="000000" w:themeColor="text1"/>
                <w:u w:val="single"/>
              </w:rPr>
            </w:pPr>
            <w:r>
              <w:rPr>
                <w:rFonts w:ascii="Cambria" w:hAnsi="Cambria"/>
                <w:sz w:val="20"/>
                <w:szCs w:val="20"/>
              </w:rPr>
              <w:t>100.0%</w:t>
            </w:r>
          </w:p>
        </w:tc>
        <w:tc>
          <w:tcPr>
            <w:tcW w:w="1364" w:type="dxa"/>
            <w:vAlign w:val="bottom"/>
          </w:tcPr>
          <w:p w14:paraId="6E3BFC46" w14:textId="5EF4C257" w:rsidR="000F702C" w:rsidRPr="00B06F80" w:rsidRDefault="000F702C" w:rsidP="000F702C">
            <w:pPr>
              <w:rPr>
                <w:rFonts w:cstheme="minorHAnsi"/>
                <w:b/>
                <w:color w:val="FF0000"/>
                <w:u w:val="single"/>
              </w:rPr>
            </w:pPr>
            <w:r w:rsidRPr="00B06F80">
              <w:rPr>
                <w:rFonts w:cstheme="minorHAnsi"/>
                <w:color w:val="FF0000"/>
              </w:rPr>
              <w:t>Oct-21</w:t>
            </w:r>
          </w:p>
        </w:tc>
        <w:tc>
          <w:tcPr>
            <w:tcW w:w="1364" w:type="dxa"/>
            <w:vAlign w:val="bottom"/>
          </w:tcPr>
          <w:p w14:paraId="0E49FED8" w14:textId="5FC7A3B6" w:rsidR="000F702C" w:rsidRPr="003D5BFE" w:rsidRDefault="000F702C" w:rsidP="000F702C">
            <w:pPr>
              <w:rPr>
                <w:rFonts w:cstheme="minorHAnsi"/>
                <w:b/>
                <w:color w:val="000000" w:themeColor="text1"/>
                <w:u w:val="single"/>
              </w:rPr>
            </w:pPr>
            <w:r>
              <w:rPr>
                <w:rFonts w:cstheme="minorHAnsi"/>
              </w:rPr>
              <w:t>Completed</w:t>
            </w:r>
          </w:p>
        </w:tc>
      </w:tr>
      <w:tr w:rsidR="000F702C" w:rsidRPr="003D5BFE" w14:paraId="23E8605B" w14:textId="77777777" w:rsidTr="00295120">
        <w:tc>
          <w:tcPr>
            <w:tcW w:w="1630" w:type="dxa"/>
            <w:vMerge/>
          </w:tcPr>
          <w:p w14:paraId="095806B0" w14:textId="77777777" w:rsidR="000F702C" w:rsidRPr="003D5BFE" w:rsidRDefault="000F702C" w:rsidP="000F702C">
            <w:pPr>
              <w:rPr>
                <w:rFonts w:cstheme="minorHAnsi"/>
                <w:b/>
                <w:color w:val="000000" w:themeColor="text1"/>
                <w:u w:val="single"/>
              </w:rPr>
            </w:pPr>
          </w:p>
        </w:tc>
        <w:tc>
          <w:tcPr>
            <w:tcW w:w="1029" w:type="dxa"/>
            <w:vMerge/>
            <w:vAlign w:val="center"/>
          </w:tcPr>
          <w:p w14:paraId="11054876" w14:textId="77777777" w:rsidR="000F702C" w:rsidRPr="003D5BFE" w:rsidRDefault="000F702C" w:rsidP="000F702C">
            <w:pPr>
              <w:rPr>
                <w:rFonts w:cstheme="minorHAnsi"/>
                <w:b/>
                <w:color w:val="000000" w:themeColor="text1"/>
                <w:u w:val="single"/>
              </w:rPr>
            </w:pPr>
          </w:p>
        </w:tc>
        <w:tc>
          <w:tcPr>
            <w:tcW w:w="877" w:type="dxa"/>
            <w:vMerge/>
            <w:vAlign w:val="center"/>
          </w:tcPr>
          <w:p w14:paraId="12B98507" w14:textId="77777777" w:rsidR="000F702C" w:rsidRPr="003D5BFE" w:rsidRDefault="000F702C" w:rsidP="000F702C">
            <w:pPr>
              <w:rPr>
                <w:rFonts w:cstheme="minorHAnsi"/>
                <w:b/>
                <w:color w:val="000000" w:themeColor="text1"/>
                <w:u w:val="single"/>
              </w:rPr>
            </w:pPr>
          </w:p>
        </w:tc>
        <w:tc>
          <w:tcPr>
            <w:tcW w:w="701" w:type="dxa"/>
            <w:vAlign w:val="center"/>
          </w:tcPr>
          <w:p w14:paraId="72310CD2"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5EC5C5B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Rajouri            </w:t>
            </w:r>
          </w:p>
        </w:tc>
        <w:tc>
          <w:tcPr>
            <w:tcW w:w="1145" w:type="dxa"/>
            <w:vAlign w:val="bottom"/>
          </w:tcPr>
          <w:p w14:paraId="643F7112" w14:textId="225510FD" w:rsidR="000F702C" w:rsidRPr="003D5BFE" w:rsidRDefault="000F702C" w:rsidP="000F702C">
            <w:pPr>
              <w:rPr>
                <w:rFonts w:cstheme="minorHAnsi"/>
                <w:b/>
                <w:color w:val="000000" w:themeColor="text1"/>
                <w:u w:val="single"/>
              </w:rPr>
            </w:pPr>
            <w:r>
              <w:rPr>
                <w:rFonts w:ascii="Cambria" w:hAnsi="Cambria"/>
                <w:sz w:val="20"/>
                <w:szCs w:val="20"/>
              </w:rPr>
              <w:t>90.0%</w:t>
            </w:r>
          </w:p>
        </w:tc>
        <w:tc>
          <w:tcPr>
            <w:tcW w:w="1364" w:type="dxa"/>
            <w:vAlign w:val="bottom"/>
          </w:tcPr>
          <w:p w14:paraId="70E1AD15" w14:textId="55D5246C" w:rsidR="000F702C" w:rsidRPr="00B06F80" w:rsidRDefault="000F702C" w:rsidP="000F702C">
            <w:pPr>
              <w:rPr>
                <w:rFonts w:cstheme="minorHAnsi"/>
                <w:b/>
                <w:color w:val="FF0000"/>
                <w:u w:val="single"/>
              </w:rPr>
            </w:pPr>
            <w:r w:rsidRPr="00B06F80">
              <w:rPr>
                <w:rFonts w:cstheme="minorHAnsi"/>
                <w:color w:val="FF0000"/>
              </w:rPr>
              <w:t>Nov-21</w:t>
            </w:r>
          </w:p>
        </w:tc>
        <w:tc>
          <w:tcPr>
            <w:tcW w:w="1364" w:type="dxa"/>
            <w:vAlign w:val="bottom"/>
          </w:tcPr>
          <w:p w14:paraId="1CB9EDE6" w14:textId="32D9A578"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4BD03849" w14:textId="77777777" w:rsidTr="00295120">
        <w:tc>
          <w:tcPr>
            <w:tcW w:w="1630" w:type="dxa"/>
            <w:vMerge/>
          </w:tcPr>
          <w:p w14:paraId="24C547B2" w14:textId="77777777" w:rsidR="000F702C" w:rsidRPr="003D5BFE" w:rsidRDefault="000F702C" w:rsidP="000F702C">
            <w:pPr>
              <w:rPr>
                <w:rFonts w:cstheme="minorHAnsi"/>
                <w:b/>
                <w:color w:val="000000" w:themeColor="text1"/>
                <w:u w:val="single"/>
              </w:rPr>
            </w:pPr>
          </w:p>
        </w:tc>
        <w:tc>
          <w:tcPr>
            <w:tcW w:w="1029" w:type="dxa"/>
            <w:vMerge/>
            <w:vAlign w:val="center"/>
          </w:tcPr>
          <w:p w14:paraId="3F5C39D3" w14:textId="77777777" w:rsidR="000F702C" w:rsidRPr="003D5BFE" w:rsidRDefault="000F702C" w:rsidP="000F702C">
            <w:pPr>
              <w:rPr>
                <w:rFonts w:cstheme="minorHAnsi"/>
                <w:b/>
                <w:color w:val="000000" w:themeColor="text1"/>
                <w:u w:val="single"/>
              </w:rPr>
            </w:pPr>
          </w:p>
        </w:tc>
        <w:tc>
          <w:tcPr>
            <w:tcW w:w="877" w:type="dxa"/>
            <w:vMerge/>
            <w:vAlign w:val="center"/>
          </w:tcPr>
          <w:p w14:paraId="50233C67" w14:textId="77777777" w:rsidR="000F702C" w:rsidRPr="003D5BFE" w:rsidRDefault="000F702C" w:rsidP="000F702C">
            <w:pPr>
              <w:rPr>
                <w:rFonts w:cstheme="minorHAnsi"/>
                <w:b/>
                <w:color w:val="000000" w:themeColor="text1"/>
                <w:u w:val="single"/>
              </w:rPr>
            </w:pPr>
          </w:p>
        </w:tc>
        <w:tc>
          <w:tcPr>
            <w:tcW w:w="701" w:type="dxa"/>
            <w:vAlign w:val="center"/>
          </w:tcPr>
          <w:p w14:paraId="72D112B5"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59C79B0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Batote             </w:t>
            </w:r>
          </w:p>
        </w:tc>
        <w:tc>
          <w:tcPr>
            <w:tcW w:w="1145" w:type="dxa"/>
            <w:vAlign w:val="bottom"/>
          </w:tcPr>
          <w:p w14:paraId="5993E769" w14:textId="3129E35B" w:rsidR="000F702C" w:rsidRPr="003D5BFE" w:rsidRDefault="000F702C" w:rsidP="000F702C">
            <w:pPr>
              <w:rPr>
                <w:rFonts w:cstheme="minorHAnsi"/>
                <w:b/>
                <w:color w:val="000000" w:themeColor="text1"/>
                <w:u w:val="single"/>
              </w:rPr>
            </w:pPr>
            <w:r>
              <w:rPr>
                <w:rFonts w:ascii="Cambria" w:hAnsi="Cambria"/>
                <w:sz w:val="20"/>
                <w:szCs w:val="20"/>
              </w:rPr>
              <w:t>99.2%</w:t>
            </w:r>
          </w:p>
        </w:tc>
        <w:tc>
          <w:tcPr>
            <w:tcW w:w="1364" w:type="dxa"/>
            <w:vAlign w:val="bottom"/>
          </w:tcPr>
          <w:p w14:paraId="1A218EFF" w14:textId="56D81F0B" w:rsidR="000F702C" w:rsidRPr="00B06F80" w:rsidRDefault="000F702C" w:rsidP="000F702C">
            <w:pPr>
              <w:rPr>
                <w:rFonts w:cstheme="minorHAnsi"/>
                <w:b/>
                <w:color w:val="FF0000"/>
                <w:u w:val="single"/>
              </w:rPr>
            </w:pPr>
            <w:r w:rsidRPr="00B06F80">
              <w:rPr>
                <w:rFonts w:cstheme="minorHAnsi"/>
                <w:color w:val="FF0000"/>
              </w:rPr>
              <w:t>Dec-21</w:t>
            </w:r>
          </w:p>
        </w:tc>
        <w:tc>
          <w:tcPr>
            <w:tcW w:w="1364" w:type="dxa"/>
            <w:vAlign w:val="bottom"/>
          </w:tcPr>
          <w:p w14:paraId="14779D0A" w14:textId="2D4B0A5F"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17E6921B" w14:textId="77777777" w:rsidTr="00295120">
        <w:tc>
          <w:tcPr>
            <w:tcW w:w="1630" w:type="dxa"/>
            <w:vMerge/>
          </w:tcPr>
          <w:p w14:paraId="0E0C3671" w14:textId="77777777" w:rsidR="000F702C" w:rsidRPr="003D5BFE" w:rsidRDefault="000F702C" w:rsidP="000F702C">
            <w:pPr>
              <w:rPr>
                <w:rFonts w:cstheme="minorHAnsi"/>
                <w:b/>
                <w:color w:val="000000" w:themeColor="text1"/>
                <w:u w:val="single"/>
              </w:rPr>
            </w:pPr>
          </w:p>
        </w:tc>
        <w:tc>
          <w:tcPr>
            <w:tcW w:w="1029" w:type="dxa"/>
            <w:vMerge/>
            <w:vAlign w:val="center"/>
          </w:tcPr>
          <w:p w14:paraId="05915270" w14:textId="77777777" w:rsidR="000F702C" w:rsidRPr="003D5BFE" w:rsidRDefault="000F702C" w:rsidP="000F702C">
            <w:pPr>
              <w:rPr>
                <w:rFonts w:cstheme="minorHAnsi"/>
                <w:b/>
                <w:color w:val="000000" w:themeColor="text1"/>
                <w:u w:val="single"/>
              </w:rPr>
            </w:pPr>
          </w:p>
        </w:tc>
        <w:tc>
          <w:tcPr>
            <w:tcW w:w="877" w:type="dxa"/>
            <w:vMerge/>
            <w:vAlign w:val="center"/>
          </w:tcPr>
          <w:p w14:paraId="33144DCF" w14:textId="77777777" w:rsidR="000F702C" w:rsidRPr="003D5BFE" w:rsidRDefault="000F702C" w:rsidP="000F702C">
            <w:pPr>
              <w:rPr>
                <w:rFonts w:cstheme="minorHAnsi"/>
                <w:b/>
                <w:color w:val="000000" w:themeColor="text1"/>
                <w:u w:val="single"/>
              </w:rPr>
            </w:pPr>
          </w:p>
        </w:tc>
        <w:tc>
          <w:tcPr>
            <w:tcW w:w="701" w:type="dxa"/>
            <w:vAlign w:val="center"/>
          </w:tcPr>
          <w:p w14:paraId="2CF9BDBD"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4</w:t>
            </w:r>
          </w:p>
        </w:tc>
        <w:tc>
          <w:tcPr>
            <w:tcW w:w="1780" w:type="dxa"/>
            <w:vAlign w:val="center"/>
          </w:tcPr>
          <w:p w14:paraId="03F0D6B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Kishtwar                 </w:t>
            </w:r>
          </w:p>
        </w:tc>
        <w:tc>
          <w:tcPr>
            <w:tcW w:w="1145" w:type="dxa"/>
            <w:vAlign w:val="bottom"/>
          </w:tcPr>
          <w:p w14:paraId="49695F1A" w14:textId="41582247" w:rsidR="000F702C" w:rsidRPr="003D5BFE" w:rsidRDefault="000F702C" w:rsidP="000F702C">
            <w:pPr>
              <w:rPr>
                <w:rFonts w:cstheme="minorHAnsi"/>
                <w:b/>
                <w:color w:val="000000" w:themeColor="text1"/>
                <w:u w:val="single"/>
              </w:rPr>
            </w:pPr>
            <w:r>
              <w:rPr>
                <w:rFonts w:ascii="Cambria" w:hAnsi="Cambria"/>
                <w:sz w:val="20"/>
                <w:szCs w:val="20"/>
              </w:rPr>
              <w:t>100.0%</w:t>
            </w:r>
          </w:p>
        </w:tc>
        <w:tc>
          <w:tcPr>
            <w:tcW w:w="1364" w:type="dxa"/>
            <w:vAlign w:val="bottom"/>
          </w:tcPr>
          <w:p w14:paraId="6A724C9F" w14:textId="01B76633" w:rsidR="000F702C" w:rsidRPr="00B06F80" w:rsidRDefault="000F702C" w:rsidP="000F702C">
            <w:pPr>
              <w:rPr>
                <w:rFonts w:cstheme="minorHAnsi"/>
                <w:b/>
                <w:color w:val="FF0000"/>
                <w:u w:val="single"/>
              </w:rPr>
            </w:pPr>
            <w:r w:rsidRPr="00B06F80">
              <w:rPr>
                <w:rFonts w:cstheme="minorHAnsi"/>
                <w:color w:val="FF0000"/>
              </w:rPr>
              <w:t>Dec-21</w:t>
            </w:r>
          </w:p>
        </w:tc>
        <w:tc>
          <w:tcPr>
            <w:tcW w:w="1364" w:type="dxa"/>
            <w:vAlign w:val="bottom"/>
          </w:tcPr>
          <w:p w14:paraId="3DF26A58" w14:textId="774A0E46" w:rsidR="000F702C" w:rsidRPr="003D5BFE" w:rsidRDefault="000F702C" w:rsidP="000F702C">
            <w:pPr>
              <w:rPr>
                <w:rFonts w:cstheme="minorHAnsi"/>
                <w:b/>
                <w:color w:val="000000" w:themeColor="text1"/>
                <w:u w:val="single"/>
              </w:rPr>
            </w:pPr>
            <w:r>
              <w:rPr>
                <w:rFonts w:cstheme="minorHAnsi"/>
              </w:rPr>
              <w:t>Completed</w:t>
            </w:r>
          </w:p>
        </w:tc>
      </w:tr>
      <w:tr w:rsidR="000F702C" w:rsidRPr="003D5BFE" w14:paraId="7B98700D" w14:textId="77777777" w:rsidTr="00295120">
        <w:tc>
          <w:tcPr>
            <w:tcW w:w="1630" w:type="dxa"/>
            <w:vMerge/>
          </w:tcPr>
          <w:p w14:paraId="037FCB03" w14:textId="77777777" w:rsidR="000F702C" w:rsidRPr="003D5BFE" w:rsidRDefault="000F702C" w:rsidP="000F702C">
            <w:pPr>
              <w:rPr>
                <w:rFonts w:eastAsia="Times New Roman" w:cstheme="minorHAnsi"/>
                <w:b/>
                <w:bCs/>
                <w:lang w:val="en-IN" w:eastAsia="en-IN" w:bidi="hi-IN"/>
              </w:rPr>
            </w:pPr>
          </w:p>
        </w:tc>
        <w:tc>
          <w:tcPr>
            <w:tcW w:w="1029" w:type="dxa"/>
            <w:vMerge w:val="restart"/>
            <w:vAlign w:val="center"/>
          </w:tcPr>
          <w:p w14:paraId="589BE437"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877" w:type="dxa"/>
            <w:vMerge w:val="restart"/>
            <w:vAlign w:val="center"/>
          </w:tcPr>
          <w:p w14:paraId="6F8EFFAC"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w:t>
            </w:r>
          </w:p>
        </w:tc>
        <w:tc>
          <w:tcPr>
            <w:tcW w:w="701" w:type="dxa"/>
            <w:vAlign w:val="center"/>
          </w:tcPr>
          <w:p w14:paraId="5BF366B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23B75BDC"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Anantnag </w:t>
            </w:r>
          </w:p>
        </w:tc>
        <w:tc>
          <w:tcPr>
            <w:tcW w:w="1145" w:type="dxa"/>
            <w:vAlign w:val="center"/>
          </w:tcPr>
          <w:p w14:paraId="4C4BCC4E" w14:textId="2A0170A0" w:rsidR="000F702C" w:rsidRPr="003D5BFE" w:rsidRDefault="000F702C" w:rsidP="000F702C">
            <w:pPr>
              <w:rPr>
                <w:rFonts w:cstheme="minorHAnsi"/>
                <w:b/>
                <w:color w:val="000000" w:themeColor="text1"/>
                <w:u w:val="single"/>
              </w:rPr>
            </w:pPr>
            <w:r>
              <w:rPr>
                <w:rFonts w:ascii="Cambria" w:hAnsi="Cambria"/>
                <w:sz w:val="20"/>
                <w:szCs w:val="20"/>
              </w:rPr>
              <w:t>97%</w:t>
            </w:r>
          </w:p>
        </w:tc>
        <w:tc>
          <w:tcPr>
            <w:tcW w:w="1364" w:type="dxa"/>
            <w:vAlign w:val="center"/>
          </w:tcPr>
          <w:p w14:paraId="12E9ADD2" w14:textId="395C27CA"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29BE10D4" w14:textId="0E44A303"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07E95ECF" w14:textId="77777777" w:rsidTr="00295120">
        <w:tc>
          <w:tcPr>
            <w:tcW w:w="1630" w:type="dxa"/>
            <w:vMerge/>
          </w:tcPr>
          <w:p w14:paraId="220F972A" w14:textId="77777777" w:rsidR="000F702C" w:rsidRPr="003D5BFE" w:rsidRDefault="000F702C" w:rsidP="000F702C">
            <w:pPr>
              <w:rPr>
                <w:rFonts w:cstheme="minorHAnsi"/>
                <w:b/>
                <w:color w:val="000000" w:themeColor="text1"/>
                <w:u w:val="single"/>
              </w:rPr>
            </w:pPr>
          </w:p>
        </w:tc>
        <w:tc>
          <w:tcPr>
            <w:tcW w:w="1029" w:type="dxa"/>
            <w:vMerge/>
            <w:vAlign w:val="center"/>
          </w:tcPr>
          <w:p w14:paraId="4B26E439" w14:textId="77777777" w:rsidR="000F702C" w:rsidRPr="003D5BFE" w:rsidRDefault="000F702C" w:rsidP="000F702C">
            <w:pPr>
              <w:rPr>
                <w:rFonts w:cstheme="minorHAnsi"/>
                <w:b/>
                <w:color w:val="000000" w:themeColor="text1"/>
                <w:u w:val="single"/>
              </w:rPr>
            </w:pPr>
          </w:p>
        </w:tc>
        <w:tc>
          <w:tcPr>
            <w:tcW w:w="877" w:type="dxa"/>
            <w:vMerge/>
            <w:vAlign w:val="center"/>
          </w:tcPr>
          <w:p w14:paraId="2E0E40DD" w14:textId="77777777" w:rsidR="000F702C" w:rsidRPr="003D5BFE" w:rsidRDefault="000F702C" w:rsidP="000F702C">
            <w:pPr>
              <w:rPr>
                <w:rFonts w:cstheme="minorHAnsi"/>
                <w:b/>
                <w:color w:val="000000" w:themeColor="text1"/>
                <w:u w:val="single"/>
              </w:rPr>
            </w:pPr>
          </w:p>
        </w:tc>
        <w:tc>
          <w:tcPr>
            <w:tcW w:w="701" w:type="dxa"/>
            <w:vAlign w:val="center"/>
          </w:tcPr>
          <w:p w14:paraId="73DB362C"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3BBA38A9"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Ganderbal </w:t>
            </w:r>
          </w:p>
        </w:tc>
        <w:tc>
          <w:tcPr>
            <w:tcW w:w="1145" w:type="dxa"/>
            <w:vAlign w:val="center"/>
          </w:tcPr>
          <w:p w14:paraId="721C7CD7" w14:textId="04E16404" w:rsidR="000F702C" w:rsidRPr="003D5BFE" w:rsidRDefault="000F702C" w:rsidP="000F702C">
            <w:pPr>
              <w:rPr>
                <w:rFonts w:cstheme="minorHAnsi"/>
                <w:b/>
                <w:color w:val="000000" w:themeColor="text1"/>
                <w:u w:val="single"/>
              </w:rPr>
            </w:pPr>
            <w:r>
              <w:rPr>
                <w:rFonts w:ascii="Cambria" w:hAnsi="Cambria"/>
                <w:sz w:val="20"/>
                <w:szCs w:val="20"/>
              </w:rPr>
              <w:t>61%</w:t>
            </w:r>
          </w:p>
        </w:tc>
        <w:tc>
          <w:tcPr>
            <w:tcW w:w="1364" w:type="dxa"/>
            <w:vAlign w:val="center"/>
          </w:tcPr>
          <w:p w14:paraId="49EE2EF4" w14:textId="6C2636DC"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518C2161" w14:textId="6368CB93"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61ADDA8F" w14:textId="77777777" w:rsidTr="00295120">
        <w:tc>
          <w:tcPr>
            <w:tcW w:w="1630" w:type="dxa"/>
            <w:vMerge/>
          </w:tcPr>
          <w:p w14:paraId="1EE6D323" w14:textId="77777777" w:rsidR="000F702C" w:rsidRPr="003D5BFE" w:rsidRDefault="000F702C" w:rsidP="000F702C">
            <w:pPr>
              <w:rPr>
                <w:rFonts w:cstheme="minorHAnsi"/>
                <w:b/>
                <w:color w:val="000000" w:themeColor="text1"/>
                <w:u w:val="single"/>
              </w:rPr>
            </w:pPr>
          </w:p>
        </w:tc>
        <w:tc>
          <w:tcPr>
            <w:tcW w:w="1029" w:type="dxa"/>
            <w:vMerge/>
            <w:vAlign w:val="center"/>
          </w:tcPr>
          <w:p w14:paraId="183EB870" w14:textId="77777777" w:rsidR="000F702C" w:rsidRPr="003D5BFE" w:rsidRDefault="000F702C" w:rsidP="000F702C">
            <w:pPr>
              <w:rPr>
                <w:rFonts w:cstheme="minorHAnsi"/>
                <w:b/>
                <w:color w:val="000000" w:themeColor="text1"/>
                <w:u w:val="single"/>
              </w:rPr>
            </w:pPr>
          </w:p>
        </w:tc>
        <w:tc>
          <w:tcPr>
            <w:tcW w:w="877" w:type="dxa"/>
            <w:vMerge/>
            <w:vAlign w:val="center"/>
          </w:tcPr>
          <w:p w14:paraId="3936688B" w14:textId="77777777" w:rsidR="000F702C" w:rsidRPr="003D5BFE" w:rsidRDefault="000F702C" w:rsidP="000F702C">
            <w:pPr>
              <w:rPr>
                <w:rFonts w:cstheme="minorHAnsi"/>
                <w:b/>
                <w:color w:val="000000" w:themeColor="text1"/>
                <w:u w:val="single"/>
              </w:rPr>
            </w:pPr>
          </w:p>
        </w:tc>
        <w:tc>
          <w:tcPr>
            <w:tcW w:w="701" w:type="dxa"/>
            <w:vAlign w:val="center"/>
          </w:tcPr>
          <w:p w14:paraId="77557DC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25C6261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Baramulla </w:t>
            </w:r>
          </w:p>
        </w:tc>
        <w:tc>
          <w:tcPr>
            <w:tcW w:w="1145" w:type="dxa"/>
            <w:vAlign w:val="center"/>
          </w:tcPr>
          <w:p w14:paraId="3DB0E7A6" w14:textId="4121103C" w:rsidR="000F702C" w:rsidRPr="003D5BFE" w:rsidRDefault="000F702C" w:rsidP="000F702C">
            <w:pPr>
              <w:rPr>
                <w:rFonts w:cstheme="minorHAnsi"/>
                <w:b/>
                <w:color w:val="000000" w:themeColor="text1"/>
                <w:u w:val="single"/>
              </w:rPr>
            </w:pPr>
            <w:r>
              <w:rPr>
                <w:rFonts w:ascii="Cambria" w:hAnsi="Cambria"/>
                <w:sz w:val="20"/>
                <w:szCs w:val="20"/>
              </w:rPr>
              <w:t>72%</w:t>
            </w:r>
          </w:p>
        </w:tc>
        <w:tc>
          <w:tcPr>
            <w:tcW w:w="1364" w:type="dxa"/>
            <w:vAlign w:val="center"/>
          </w:tcPr>
          <w:p w14:paraId="46B39F39" w14:textId="3022433D"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73F03854" w14:textId="4656AB7B"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4901E829" w14:textId="77777777" w:rsidTr="00295120">
        <w:tc>
          <w:tcPr>
            <w:tcW w:w="1630" w:type="dxa"/>
            <w:vMerge/>
          </w:tcPr>
          <w:p w14:paraId="65A69D74" w14:textId="77777777" w:rsidR="000F702C" w:rsidRPr="003D5BFE" w:rsidRDefault="000F702C" w:rsidP="000F702C">
            <w:pPr>
              <w:rPr>
                <w:rFonts w:cstheme="minorHAnsi"/>
                <w:b/>
                <w:color w:val="000000" w:themeColor="text1"/>
                <w:u w:val="single"/>
              </w:rPr>
            </w:pPr>
          </w:p>
        </w:tc>
        <w:tc>
          <w:tcPr>
            <w:tcW w:w="1029" w:type="dxa"/>
            <w:vMerge/>
            <w:vAlign w:val="center"/>
          </w:tcPr>
          <w:p w14:paraId="43F34E7F" w14:textId="77777777" w:rsidR="000F702C" w:rsidRPr="003D5BFE" w:rsidRDefault="000F702C" w:rsidP="000F702C">
            <w:pPr>
              <w:rPr>
                <w:rFonts w:cstheme="minorHAnsi"/>
                <w:b/>
                <w:color w:val="000000" w:themeColor="text1"/>
                <w:u w:val="single"/>
              </w:rPr>
            </w:pPr>
          </w:p>
        </w:tc>
        <w:tc>
          <w:tcPr>
            <w:tcW w:w="877" w:type="dxa"/>
            <w:vMerge/>
            <w:vAlign w:val="center"/>
          </w:tcPr>
          <w:p w14:paraId="6817326E" w14:textId="77777777" w:rsidR="000F702C" w:rsidRPr="003D5BFE" w:rsidRDefault="000F702C" w:rsidP="000F702C">
            <w:pPr>
              <w:rPr>
                <w:rFonts w:cstheme="minorHAnsi"/>
                <w:b/>
                <w:color w:val="000000" w:themeColor="text1"/>
                <w:u w:val="single"/>
              </w:rPr>
            </w:pPr>
          </w:p>
        </w:tc>
        <w:tc>
          <w:tcPr>
            <w:tcW w:w="701" w:type="dxa"/>
            <w:vAlign w:val="center"/>
          </w:tcPr>
          <w:p w14:paraId="5CF68D1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4</w:t>
            </w:r>
          </w:p>
        </w:tc>
        <w:tc>
          <w:tcPr>
            <w:tcW w:w="1780" w:type="dxa"/>
            <w:vAlign w:val="center"/>
          </w:tcPr>
          <w:p w14:paraId="798E7640"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Budgam  </w:t>
            </w:r>
          </w:p>
        </w:tc>
        <w:tc>
          <w:tcPr>
            <w:tcW w:w="1145" w:type="dxa"/>
            <w:vAlign w:val="center"/>
          </w:tcPr>
          <w:p w14:paraId="695B747A" w14:textId="2C5F22E8" w:rsidR="000F702C" w:rsidRPr="003D5BFE" w:rsidRDefault="000F702C" w:rsidP="000F702C">
            <w:pPr>
              <w:rPr>
                <w:rFonts w:cstheme="minorHAnsi"/>
                <w:b/>
                <w:color w:val="000000" w:themeColor="text1"/>
                <w:u w:val="single"/>
              </w:rPr>
            </w:pPr>
            <w:r>
              <w:rPr>
                <w:rFonts w:ascii="Cambria" w:hAnsi="Cambria"/>
                <w:sz w:val="20"/>
                <w:szCs w:val="20"/>
              </w:rPr>
              <w:t>83%</w:t>
            </w:r>
          </w:p>
        </w:tc>
        <w:tc>
          <w:tcPr>
            <w:tcW w:w="1364" w:type="dxa"/>
            <w:vAlign w:val="center"/>
          </w:tcPr>
          <w:p w14:paraId="749056A4" w14:textId="6DAF8EFC"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6058C81D" w14:textId="05FD68CD"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3DC9ED1A" w14:textId="77777777" w:rsidTr="00295120">
        <w:tc>
          <w:tcPr>
            <w:tcW w:w="1630" w:type="dxa"/>
            <w:vMerge/>
          </w:tcPr>
          <w:p w14:paraId="69344EC0" w14:textId="77777777" w:rsidR="000F702C" w:rsidRPr="003D5BFE" w:rsidRDefault="000F702C" w:rsidP="000F702C">
            <w:pPr>
              <w:rPr>
                <w:rFonts w:cstheme="minorHAnsi"/>
                <w:b/>
                <w:color w:val="000000" w:themeColor="text1"/>
                <w:u w:val="single"/>
              </w:rPr>
            </w:pPr>
          </w:p>
        </w:tc>
        <w:tc>
          <w:tcPr>
            <w:tcW w:w="1029" w:type="dxa"/>
            <w:vMerge/>
            <w:vAlign w:val="center"/>
          </w:tcPr>
          <w:p w14:paraId="16BDFE22" w14:textId="77777777" w:rsidR="000F702C" w:rsidRPr="003D5BFE" w:rsidRDefault="000F702C" w:rsidP="000F702C">
            <w:pPr>
              <w:rPr>
                <w:rFonts w:cstheme="minorHAnsi"/>
                <w:b/>
                <w:color w:val="000000" w:themeColor="text1"/>
                <w:u w:val="single"/>
              </w:rPr>
            </w:pPr>
          </w:p>
        </w:tc>
        <w:tc>
          <w:tcPr>
            <w:tcW w:w="877" w:type="dxa"/>
            <w:vMerge/>
            <w:vAlign w:val="center"/>
          </w:tcPr>
          <w:p w14:paraId="11CB24CA" w14:textId="77777777" w:rsidR="000F702C" w:rsidRPr="003D5BFE" w:rsidRDefault="000F702C" w:rsidP="000F702C">
            <w:pPr>
              <w:rPr>
                <w:rFonts w:cstheme="minorHAnsi"/>
                <w:b/>
                <w:color w:val="000000" w:themeColor="text1"/>
                <w:u w:val="single"/>
              </w:rPr>
            </w:pPr>
          </w:p>
        </w:tc>
        <w:tc>
          <w:tcPr>
            <w:tcW w:w="701" w:type="dxa"/>
            <w:vAlign w:val="center"/>
          </w:tcPr>
          <w:p w14:paraId="394F02F8"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5</w:t>
            </w:r>
          </w:p>
        </w:tc>
        <w:tc>
          <w:tcPr>
            <w:tcW w:w="1780" w:type="dxa"/>
            <w:vAlign w:val="center"/>
          </w:tcPr>
          <w:p w14:paraId="2731B6A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Kupwara </w:t>
            </w:r>
          </w:p>
        </w:tc>
        <w:tc>
          <w:tcPr>
            <w:tcW w:w="1145" w:type="dxa"/>
            <w:vAlign w:val="center"/>
          </w:tcPr>
          <w:p w14:paraId="3939780B" w14:textId="78F1C4BB" w:rsidR="000F702C" w:rsidRPr="003D5BFE" w:rsidRDefault="000F702C" w:rsidP="000F702C">
            <w:pPr>
              <w:rPr>
                <w:rFonts w:cstheme="minorHAnsi"/>
                <w:b/>
                <w:color w:val="000000" w:themeColor="text1"/>
                <w:u w:val="single"/>
              </w:rPr>
            </w:pPr>
            <w:r>
              <w:rPr>
                <w:rFonts w:ascii="Cambria" w:hAnsi="Cambria"/>
                <w:sz w:val="20"/>
                <w:szCs w:val="20"/>
              </w:rPr>
              <w:t>91%</w:t>
            </w:r>
          </w:p>
        </w:tc>
        <w:tc>
          <w:tcPr>
            <w:tcW w:w="1364" w:type="dxa"/>
            <w:vAlign w:val="center"/>
          </w:tcPr>
          <w:p w14:paraId="6CBF0121" w14:textId="0D2371B3"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769B4599" w14:textId="65AA2F27"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1D267A6C" w14:textId="77777777" w:rsidTr="00295120">
        <w:tc>
          <w:tcPr>
            <w:tcW w:w="1630" w:type="dxa"/>
            <w:vMerge/>
          </w:tcPr>
          <w:p w14:paraId="0699D54B" w14:textId="77777777" w:rsidR="000F702C" w:rsidRPr="003D5BFE" w:rsidRDefault="000F702C" w:rsidP="000F702C">
            <w:pPr>
              <w:rPr>
                <w:rFonts w:cstheme="minorHAnsi"/>
                <w:b/>
                <w:color w:val="000000" w:themeColor="text1"/>
                <w:u w:val="single"/>
              </w:rPr>
            </w:pPr>
          </w:p>
        </w:tc>
        <w:tc>
          <w:tcPr>
            <w:tcW w:w="1029" w:type="dxa"/>
            <w:vMerge/>
            <w:vAlign w:val="center"/>
          </w:tcPr>
          <w:p w14:paraId="56983F5D" w14:textId="77777777" w:rsidR="000F702C" w:rsidRPr="003D5BFE" w:rsidRDefault="000F702C" w:rsidP="000F702C">
            <w:pPr>
              <w:rPr>
                <w:rFonts w:cstheme="minorHAnsi"/>
                <w:b/>
                <w:color w:val="000000" w:themeColor="text1"/>
                <w:u w:val="single"/>
              </w:rPr>
            </w:pPr>
          </w:p>
        </w:tc>
        <w:tc>
          <w:tcPr>
            <w:tcW w:w="877" w:type="dxa"/>
            <w:vMerge/>
            <w:vAlign w:val="center"/>
          </w:tcPr>
          <w:p w14:paraId="29C3B791" w14:textId="77777777" w:rsidR="000F702C" w:rsidRPr="003D5BFE" w:rsidRDefault="000F702C" w:rsidP="000F702C">
            <w:pPr>
              <w:rPr>
                <w:rFonts w:cstheme="minorHAnsi"/>
                <w:b/>
                <w:color w:val="000000" w:themeColor="text1"/>
                <w:u w:val="single"/>
              </w:rPr>
            </w:pPr>
          </w:p>
        </w:tc>
        <w:tc>
          <w:tcPr>
            <w:tcW w:w="701" w:type="dxa"/>
            <w:vAlign w:val="center"/>
          </w:tcPr>
          <w:p w14:paraId="5465F4EA"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6</w:t>
            </w:r>
          </w:p>
        </w:tc>
        <w:tc>
          <w:tcPr>
            <w:tcW w:w="1780" w:type="dxa"/>
            <w:vAlign w:val="center"/>
          </w:tcPr>
          <w:p w14:paraId="66719A89"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Bandipora </w:t>
            </w:r>
          </w:p>
        </w:tc>
        <w:tc>
          <w:tcPr>
            <w:tcW w:w="1145" w:type="dxa"/>
            <w:vAlign w:val="center"/>
          </w:tcPr>
          <w:p w14:paraId="2F425855" w14:textId="3D86F7EE" w:rsidR="000F702C" w:rsidRPr="003D5BFE" w:rsidRDefault="000F702C" w:rsidP="000F702C">
            <w:pPr>
              <w:rPr>
                <w:rFonts w:cstheme="minorHAnsi"/>
                <w:b/>
                <w:color w:val="000000" w:themeColor="text1"/>
                <w:u w:val="single"/>
              </w:rPr>
            </w:pPr>
            <w:r>
              <w:rPr>
                <w:rFonts w:ascii="Cambria" w:hAnsi="Cambria"/>
                <w:sz w:val="20"/>
                <w:szCs w:val="20"/>
              </w:rPr>
              <w:t>73%</w:t>
            </w:r>
          </w:p>
        </w:tc>
        <w:tc>
          <w:tcPr>
            <w:tcW w:w="1364" w:type="dxa"/>
            <w:vAlign w:val="bottom"/>
          </w:tcPr>
          <w:p w14:paraId="1F437133" w14:textId="4744852F" w:rsidR="000F702C" w:rsidRPr="00B06F80" w:rsidRDefault="000F702C" w:rsidP="000F702C">
            <w:pPr>
              <w:rPr>
                <w:rFonts w:cstheme="minorHAnsi"/>
                <w:b/>
                <w:color w:val="FF0000"/>
                <w:u w:val="single"/>
              </w:rPr>
            </w:pPr>
            <w:r w:rsidRPr="00B06F80">
              <w:rPr>
                <w:rFonts w:cstheme="minorHAnsi"/>
                <w:color w:val="FF0000"/>
              </w:rPr>
              <w:t>Mar-22</w:t>
            </w:r>
          </w:p>
        </w:tc>
        <w:tc>
          <w:tcPr>
            <w:tcW w:w="1364" w:type="dxa"/>
            <w:vAlign w:val="bottom"/>
          </w:tcPr>
          <w:p w14:paraId="795A6D78" w14:textId="4CDFCB3A"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09822B05" w14:textId="77777777" w:rsidTr="00295120">
        <w:tc>
          <w:tcPr>
            <w:tcW w:w="1630" w:type="dxa"/>
            <w:vMerge/>
          </w:tcPr>
          <w:p w14:paraId="68335560" w14:textId="77777777" w:rsidR="000F702C" w:rsidRPr="003D5BFE" w:rsidRDefault="000F702C" w:rsidP="000F702C">
            <w:pPr>
              <w:rPr>
                <w:rFonts w:cstheme="minorHAnsi"/>
                <w:b/>
                <w:color w:val="000000" w:themeColor="text1"/>
                <w:u w:val="single"/>
              </w:rPr>
            </w:pPr>
          </w:p>
        </w:tc>
        <w:tc>
          <w:tcPr>
            <w:tcW w:w="1029" w:type="dxa"/>
            <w:vMerge/>
            <w:vAlign w:val="center"/>
          </w:tcPr>
          <w:p w14:paraId="145F4368" w14:textId="77777777" w:rsidR="000F702C" w:rsidRPr="003D5BFE" w:rsidRDefault="000F702C" w:rsidP="000F702C">
            <w:pPr>
              <w:rPr>
                <w:rFonts w:cstheme="minorHAnsi"/>
                <w:b/>
                <w:color w:val="000000" w:themeColor="text1"/>
                <w:u w:val="single"/>
              </w:rPr>
            </w:pPr>
          </w:p>
        </w:tc>
        <w:tc>
          <w:tcPr>
            <w:tcW w:w="877" w:type="dxa"/>
            <w:vMerge w:val="restart"/>
            <w:vAlign w:val="center"/>
          </w:tcPr>
          <w:p w14:paraId="25A9A61A"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01" w:type="dxa"/>
            <w:vAlign w:val="center"/>
          </w:tcPr>
          <w:p w14:paraId="78560B8F"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18065E2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Pulwama</w:t>
            </w:r>
          </w:p>
        </w:tc>
        <w:tc>
          <w:tcPr>
            <w:tcW w:w="1145" w:type="dxa"/>
            <w:vAlign w:val="bottom"/>
          </w:tcPr>
          <w:p w14:paraId="47575CC8" w14:textId="6BA8FE62"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bottom"/>
          </w:tcPr>
          <w:p w14:paraId="7D8F313B" w14:textId="502FCD6C" w:rsidR="000F702C" w:rsidRPr="003D5BFE" w:rsidRDefault="000F702C" w:rsidP="000F702C">
            <w:pPr>
              <w:rPr>
                <w:rFonts w:cstheme="minorHAnsi"/>
                <w:b/>
                <w:color w:val="000000" w:themeColor="text1"/>
                <w:u w:val="single"/>
              </w:rPr>
            </w:pPr>
            <w:r w:rsidRPr="003D5BFE">
              <w:rPr>
                <w:rFonts w:cstheme="minorHAnsi"/>
              </w:rPr>
              <w:t>Sep-21</w:t>
            </w:r>
          </w:p>
        </w:tc>
        <w:tc>
          <w:tcPr>
            <w:tcW w:w="1364" w:type="dxa"/>
            <w:vAlign w:val="bottom"/>
          </w:tcPr>
          <w:p w14:paraId="796096B2" w14:textId="77CA1973"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6B8BE206" w14:textId="77777777" w:rsidTr="00295120">
        <w:tc>
          <w:tcPr>
            <w:tcW w:w="1630" w:type="dxa"/>
            <w:vMerge/>
          </w:tcPr>
          <w:p w14:paraId="61B91823" w14:textId="77777777" w:rsidR="000F702C" w:rsidRPr="003D5BFE" w:rsidRDefault="000F702C" w:rsidP="000F702C">
            <w:pPr>
              <w:rPr>
                <w:rFonts w:cstheme="minorHAnsi"/>
                <w:b/>
                <w:color w:val="000000" w:themeColor="text1"/>
                <w:u w:val="single"/>
              </w:rPr>
            </w:pPr>
          </w:p>
        </w:tc>
        <w:tc>
          <w:tcPr>
            <w:tcW w:w="1029" w:type="dxa"/>
            <w:vMerge/>
            <w:vAlign w:val="center"/>
          </w:tcPr>
          <w:p w14:paraId="14DFCED5" w14:textId="77777777" w:rsidR="000F702C" w:rsidRPr="003D5BFE" w:rsidRDefault="000F702C" w:rsidP="000F702C">
            <w:pPr>
              <w:rPr>
                <w:rFonts w:cstheme="minorHAnsi"/>
                <w:b/>
                <w:color w:val="000000" w:themeColor="text1"/>
                <w:u w:val="single"/>
              </w:rPr>
            </w:pPr>
          </w:p>
        </w:tc>
        <w:tc>
          <w:tcPr>
            <w:tcW w:w="877" w:type="dxa"/>
            <w:vMerge/>
            <w:vAlign w:val="center"/>
          </w:tcPr>
          <w:p w14:paraId="690E8C3B" w14:textId="77777777" w:rsidR="000F702C" w:rsidRPr="003D5BFE" w:rsidRDefault="000F702C" w:rsidP="000F702C">
            <w:pPr>
              <w:rPr>
                <w:rFonts w:cstheme="minorHAnsi"/>
                <w:b/>
                <w:color w:val="000000" w:themeColor="text1"/>
                <w:u w:val="single"/>
              </w:rPr>
            </w:pPr>
          </w:p>
        </w:tc>
        <w:tc>
          <w:tcPr>
            <w:tcW w:w="701" w:type="dxa"/>
            <w:vAlign w:val="center"/>
          </w:tcPr>
          <w:p w14:paraId="6E269EE1"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5AAA09B5"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Bijbehara</w:t>
            </w:r>
          </w:p>
        </w:tc>
        <w:tc>
          <w:tcPr>
            <w:tcW w:w="1145" w:type="dxa"/>
            <w:vAlign w:val="bottom"/>
          </w:tcPr>
          <w:p w14:paraId="48435B37" w14:textId="5C1C4095"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bottom"/>
          </w:tcPr>
          <w:p w14:paraId="5B0F2D7D" w14:textId="34AD3871" w:rsidR="000F702C" w:rsidRPr="003D5BFE" w:rsidRDefault="000F702C" w:rsidP="000F702C">
            <w:pPr>
              <w:rPr>
                <w:rFonts w:cstheme="minorHAnsi"/>
                <w:b/>
                <w:color w:val="000000" w:themeColor="text1"/>
                <w:u w:val="single"/>
              </w:rPr>
            </w:pPr>
            <w:r w:rsidRPr="003D5BFE">
              <w:rPr>
                <w:rFonts w:cstheme="minorHAnsi"/>
              </w:rPr>
              <w:t>Jul-21</w:t>
            </w:r>
          </w:p>
        </w:tc>
        <w:tc>
          <w:tcPr>
            <w:tcW w:w="1364" w:type="dxa"/>
            <w:vAlign w:val="bottom"/>
          </w:tcPr>
          <w:p w14:paraId="7050EC73" w14:textId="638BA4B8"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400C837C" w14:textId="77777777" w:rsidTr="00295120">
        <w:tc>
          <w:tcPr>
            <w:tcW w:w="1630" w:type="dxa"/>
            <w:vMerge/>
          </w:tcPr>
          <w:p w14:paraId="706AEFE5" w14:textId="77777777" w:rsidR="000F702C" w:rsidRPr="003D5BFE" w:rsidRDefault="000F702C" w:rsidP="000F702C">
            <w:pPr>
              <w:rPr>
                <w:rFonts w:cstheme="minorHAnsi"/>
                <w:b/>
                <w:color w:val="000000" w:themeColor="text1"/>
                <w:u w:val="single"/>
              </w:rPr>
            </w:pPr>
          </w:p>
        </w:tc>
        <w:tc>
          <w:tcPr>
            <w:tcW w:w="1029" w:type="dxa"/>
            <w:vMerge/>
            <w:vAlign w:val="center"/>
          </w:tcPr>
          <w:p w14:paraId="51821DCD" w14:textId="77777777" w:rsidR="000F702C" w:rsidRPr="003D5BFE" w:rsidRDefault="000F702C" w:rsidP="000F702C">
            <w:pPr>
              <w:rPr>
                <w:rFonts w:cstheme="minorHAnsi"/>
                <w:b/>
                <w:color w:val="000000" w:themeColor="text1"/>
                <w:u w:val="single"/>
              </w:rPr>
            </w:pPr>
          </w:p>
        </w:tc>
        <w:tc>
          <w:tcPr>
            <w:tcW w:w="877" w:type="dxa"/>
            <w:vMerge/>
            <w:vAlign w:val="center"/>
          </w:tcPr>
          <w:p w14:paraId="07BE13D3" w14:textId="77777777" w:rsidR="000F702C" w:rsidRPr="003D5BFE" w:rsidRDefault="000F702C" w:rsidP="000F702C">
            <w:pPr>
              <w:rPr>
                <w:rFonts w:cstheme="minorHAnsi"/>
                <w:b/>
                <w:color w:val="000000" w:themeColor="text1"/>
                <w:u w:val="single"/>
              </w:rPr>
            </w:pPr>
          </w:p>
        </w:tc>
        <w:tc>
          <w:tcPr>
            <w:tcW w:w="701" w:type="dxa"/>
            <w:vAlign w:val="center"/>
          </w:tcPr>
          <w:p w14:paraId="220B2AAB"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2170B19F"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Badgam</w:t>
            </w:r>
          </w:p>
        </w:tc>
        <w:tc>
          <w:tcPr>
            <w:tcW w:w="1145" w:type="dxa"/>
            <w:vAlign w:val="center"/>
          </w:tcPr>
          <w:p w14:paraId="7B5AEFE2" w14:textId="20B60AFF"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6AB1AA1C" w14:textId="4FEFA020" w:rsidR="000F702C" w:rsidRPr="003D5BFE" w:rsidRDefault="000F702C" w:rsidP="000F702C">
            <w:pPr>
              <w:rPr>
                <w:rFonts w:cstheme="minorHAnsi"/>
                <w:b/>
                <w:color w:val="000000" w:themeColor="text1"/>
                <w:u w:val="single"/>
              </w:rPr>
            </w:pPr>
            <w:r w:rsidRPr="003D5BFE">
              <w:rPr>
                <w:rFonts w:cstheme="minorHAnsi"/>
              </w:rPr>
              <w:t>Dec-21</w:t>
            </w:r>
          </w:p>
        </w:tc>
        <w:tc>
          <w:tcPr>
            <w:tcW w:w="1364" w:type="dxa"/>
            <w:vAlign w:val="center"/>
          </w:tcPr>
          <w:p w14:paraId="3CD7DB80" w14:textId="06947A69"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3096382C" w14:textId="77777777" w:rsidTr="00295120">
        <w:tc>
          <w:tcPr>
            <w:tcW w:w="1630" w:type="dxa"/>
            <w:vMerge/>
          </w:tcPr>
          <w:p w14:paraId="3B1CF88D" w14:textId="77777777" w:rsidR="000F702C" w:rsidRPr="003D5BFE" w:rsidRDefault="000F702C" w:rsidP="000F702C">
            <w:pPr>
              <w:rPr>
                <w:rFonts w:eastAsia="Times New Roman" w:cstheme="minorHAnsi"/>
                <w:b/>
                <w:bCs/>
                <w:lang w:val="en-IN" w:eastAsia="en-IN" w:bidi="hi-IN"/>
              </w:rPr>
            </w:pPr>
          </w:p>
        </w:tc>
        <w:tc>
          <w:tcPr>
            <w:tcW w:w="1029" w:type="dxa"/>
            <w:vMerge w:val="restart"/>
            <w:vAlign w:val="center"/>
          </w:tcPr>
          <w:p w14:paraId="6177FE2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PGCIL</w:t>
            </w:r>
          </w:p>
        </w:tc>
        <w:tc>
          <w:tcPr>
            <w:tcW w:w="877" w:type="dxa"/>
            <w:vMerge w:val="restart"/>
            <w:vAlign w:val="center"/>
          </w:tcPr>
          <w:p w14:paraId="535E2291"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w:t>
            </w:r>
          </w:p>
        </w:tc>
        <w:tc>
          <w:tcPr>
            <w:tcW w:w="701" w:type="dxa"/>
            <w:vAlign w:val="center"/>
          </w:tcPr>
          <w:p w14:paraId="5D60ECF1"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6A6EB257"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Ramban </w:t>
            </w:r>
          </w:p>
        </w:tc>
        <w:tc>
          <w:tcPr>
            <w:tcW w:w="1145" w:type="dxa"/>
            <w:vAlign w:val="center"/>
          </w:tcPr>
          <w:p w14:paraId="33BC96D0" w14:textId="7268BE7A"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64F26FEB" w14:textId="01669CB3" w:rsidR="000F702C" w:rsidRPr="003D5BFE" w:rsidRDefault="000F702C" w:rsidP="000F702C">
            <w:pPr>
              <w:rPr>
                <w:rFonts w:cstheme="minorHAnsi"/>
                <w:b/>
                <w:color w:val="000000" w:themeColor="text1"/>
                <w:u w:val="single"/>
              </w:rPr>
            </w:pPr>
            <w:r w:rsidRPr="003D5BFE">
              <w:rPr>
                <w:rFonts w:cstheme="minorHAnsi"/>
              </w:rPr>
              <w:t>June'22</w:t>
            </w:r>
          </w:p>
        </w:tc>
        <w:tc>
          <w:tcPr>
            <w:tcW w:w="1364" w:type="dxa"/>
            <w:vAlign w:val="bottom"/>
          </w:tcPr>
          <w:p w14:paraId="43BC79B7" w14:textId="1691FFBA"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72F1B982" w14:textId="77777777" w:rsidTr="00295120">
        <w:tc>
          <w:tcPr>
            <w:tcW w:w="1630" w:type="dxa"/>
            <w:vMerge/>
          </w:tcPr>
          <w:p w14:paraId="0DF5CFE5" w14:textId="77777777" w:rsidR="000F702C" w:rsidRPr="003D5BFE" w:rsidRDefault="000F702C" w:rsidP="000F702C">
            <w:pPr>
              <w:rPr>
                <w:rFonts w:cstheme="minorHAnsi"/>
                <w:b/>
                <w:color w:val="000000" w:themeColor="text1"/>
                <w:u w:val="single"/>
              </w:rPr>
            </w:pPr>
          </w:p>
        </w:tc>
        <w:tc>
          <w:tcPr>
            <w:tcW w:w="1029" w:type="dxa"/>
            <w:vMerge/>
            <w:vAlign w:val="center"/>
          </w:tcPr>
          <w:p w14:paraId="2A354ADA" w14:textId="77777777" w:rsidR="000F702C" w:rsidRPr="003D5BFE" w:rsidRDefault="000F702C" w:rsidP="000F702C">
            <w:pPr>
              <w:rPr>
                <w:rFonts w:cstheme="minorHAnsi"/>
                <w:b/>
                <w:color w:val="000000" w:themeColor="text1"/>
                <w:u w:val="single"/>
              </w:rPr>
            </w:pPr>
          </w:p>
        </w:tc>
        <w:tc>
          <w:tcPr>
            <w:tcW w:w="877" w:type="dxa"/>
            <w:vMerge/>
            <w:vAlign w:val="center"/>
          </w:tcPr>
          <w:p w14:paraId="59854BAF" w14:textId="77777777" w:rsidR="000F702C" w:rsidRPr="003D5BFE" w:rsidRDefault="000F702C" w:rsidP="000F702C">
            <w:pPr>
              <w:rPr>
                <w:rFonts w:cstheme="minorHAnsi"/>
                <w:b/>
                <w:color w:val="000000" w:themeColor="text1"/>
                <w:u w:val="single"/>
              </w:rPr>
            </w:pPr>
          </w:p>
        </w:tc>
        <w:tc>
          <w:tcPr>
            <w:tcW w:w="701" w:type="dxa"/>
            <w:vAlign w:val="center"/>
          </w:tcPr>
          <w:p w14:paraId="69B56525"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6EF61DD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Udhampur </w:t>
            </w:r>
          </w:p>
        </w:tc>
        <w:tc>
          <w:tcPr>
            <w:tcW w:w="1145" w:type="dxa"/>
            <w:vAlign w:val="center"/>
          </w:tcPr>
          <w:p w14:paraId="72E3ECC3" w14:textId="28D7E3DB"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2CFEFA70" w14:textId="7EBA3B28" w:rsidR="000F702C" w:rsidRPr="003D5BFE" w:rsidRDefault="000F702C" w:rsidP="000F702C">
            <w:pPr>
              <w:rPr>
                <w:rFonts w:cstheme="minorHAnsi"/>
                <w:b/>
                <w:color w:val="000000" w:themeColor="text1"/>
                <w:u w:val="single"/>
              </w:rPr>
            </w:pPr>
            <w:r w:rsidRPr="003D5BFE">
              <w:rPr>
                <w:rFonts w:cstheme="minorHAnsi"/>
              </w:rPr>
              <w:t>June'22</w:t>
            </w:r>
          </w:p>
        </w:tc>
        <w:tc>
          <w:tcPr>
            <w:tcW w:w="1364" w:type="dxa"/>
            <w:vAlign w:val="bottom"/>
          </w:tcPr>
          <w:p w14:paraId="4CDA6F6E" w14:textId="47B83DF4"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54CFA9E8" w14:textId="77777777" w:rsidTr="00295120">
        <w:tc>
          <w:tcPr>
            <w:tcW w:w="1630" w:type="dxa"/>
            <w:vMerge/>
          </w:tcPr>
          <w:p w14:paraId="3E66954E" w14:textId="77777777" w:rsidR="000F702C" w:rsidRPr="003D5BFE" w:rsidRDefault="000F702C" w:rsidP="000F702C">
            <w:pPr>
              <w:rPr>
                <w:rFonts w:cstheme="minorHAnsi"/>
                <w:b/>
                <w:color w:val="000000" w:themeColor="text1"/>
                <w:u w:val="single"/>
              </w:rPr>
            </w:pPr>
          </w:p>
        </w:tc>
        <w:tc>
          <w:tcPr>
            <w:tcW w:w="1029" w:type="dxa"/>
            <w:vMerge/>
            <w:vAlign w:val="center"/>
          </w:tcPr>
          <w:p w14:paraId="007AAC87" w14:textId="77777777" w:rsidR="000F702C" w:rsidRPr="003D5BFE" w:rsidRDefault="000F702C" w:rsidP="000F702C">
            <w:pPr>
              <w:rPr>
                <w:rFonts w:cstheme="minorHAnsi"/>
                <w:b/>
                <w:color w:val="000000" w:themeColor="text1"/>
                <w:u w:val="single"/>
              </w:rPr>
            </w:pPr>
          </w:p>
        </w:tc>
        <w:tc>
          <w:tcPr>
            <w:tcW w:w="877" w:type="dxa"/>
            <w:vMerge/>
            <w:vAlign w:val="center"/>
          </w:tcPr>
          <w:p w14:paraId="7D396CB0" w14:textId="77777777" w:rsidR="000F702C" w:rsidRPr="003D5BFE" w:rsidRDefault="000F702C" w:rsidP="000F702C">
            <w:pPr>
              <w:rPr>
                <w:rFonts w:cstheme="minorHAnsi"/>
                <w:b/>
                <w:color w:val="000000" w:themeColor="text1"/>
                <w:u w:val="single"/>
              </w:rPr>
            </w:pPr>
          </w:p>
        </w:tc>
        <w:tc>
          <w:tcPr>
            <w:tcW w:w="701" w:type="dxa"/>
            <w:vAlign w:val="center"/>
          </w:tcPr>
          <w:p w14:paraId="1F0B9E3E"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1BC26ABF"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Reasi</w:t>
            </w:r>
          </w:p>
        </w:tc>
        <w:tc>
          <w:tcPr>
            <w:tcW w:w="1145" w:type="dxa"/>
            <w:vAlign w:val="center"/>
          </w:tcPr>
          <w:p w14:paraId="0C85DA09" w14:textId="19FEE559"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060A4B0A" w14:textId="7C0B3E45" w:rsidR="000F702C" w:rsidRPr="003D5BFE" w:rsidRDefault="000F702C" w:rsidP="000F702C">
            <w:pPr>
              <w:rPr>
                <w:rFonts w:cstheme="minorHAnsi"/>
                <w:b/>
                <w:color w:val="000000" w:themeColor="text1"/>
                <w:u w:val="single"/>
              </w:rPr>
            </w:pPr>
            <w:r w:rsidRPr="003D5BFE">
              <w:rPr>
                <w:rFonts w:cstheme="minorHAnsi"/>
              </w:rPr>
              <w:t>June'22</w:t>
            </w:r>
          </w:p>
        </w:tc>
        <w:tc>
          <w:tcPr>
            <w:tcW w:w="1364" w:type="dxa"/>
            <w:vAlign w:val="bottom"/>
          </w:tcPr>
          <w:p w14:paraId="53ED61D9" w14:textId="5C68F992"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2F1008F5" w14:textId="77777777" w:rsidTr="00295120">
        <w:tc>
          <w:tcPr>
            <w:tcW w:w="1630" w:type="dxa"/>
            <w:vMerge/>
          </w:tcPr>
          <w:p w14:paraId="3DB60E96" w14:textId="77777777" w:rsidR="000F702C" w:rsidRPr="003D5BFE" w:rsidRDefault="000F702C" w:rsidP="000F702C">
            <w:pPr>
              <w:rPr>
                <w:rFonts w:cstheme="minorHAnsi"/>
                <w:b/>
                <w:color w:val="000000" w:themeColor="text1"/>
                <w:u w:val="single"/>
              </w:rPr>
            </w:pPr>
          </w:p>
        </w:tc>
        <w:tc>
          <w:tcPr>
            <w:tcW w:w="1029" w:type="dxa"/>
            <w:vMerge/>
            <w:vAlign w:val="center"/>
          </w:tcPr>
          <w:p w14:paraId="0C5A5A26" w14:textId="77777777" w:rsidR="000F702C" w:rsidRPr="003D5BFE" w:rsidRDefault="000F702C" w:rsidP="000F702C">
            <w:pPr>
              <w:rPr>
                <w:rFonts w:cstheme="minorHAnsi"/>
                <w:b/>
                <w:color w:val="000000" w:themeColor="text1"/>
                <w:u w:val="single"/>
              </w:rPr>
            </w:pPr>
          </w:p>
        </w:tc>
        <w:tc>
          <w:tcPr>
            <w:tcW w:w="877" w:type="dxa"/>
            <w:vMerge/>
            <w:vAlign w:val="center"/>
          </w:tcPr>
          <w:p w14:paraId="01412C7D" w14:textId="77777777" w:rsidR="000F702C" w:rsidRPr="003D5BFE" w:rsidRDefault="000F702C" w:rsidP="000F702C">
            <w:pPr>
              <w:rPr>
                <w:rFonts w:cstheme="minorHAnsi"/>
                <w:b/>
                <w:color w:val="000000" w:themeColor="text1"/>
                <w:u w:val="single"/>
              </w:rPr>
            </w:pPr>
          </w:p>
        </w:tc>
        <w:tc>
          <w:tcPr>
            <w:tcW w:w="701" w:type="dxa"/>
            <w:vAlign w:val="center"/>
          </w:tcPr>
          <w:p w14:paraId="3C54723B"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4</w:t>
            </w:r>
          </w:p>
        </w:tc>
        <w:tc>
          <w:tcPr>
            <w:tcW w:w="1780" w:type="dxa"/>
            <w:vAlign w:val="center"/>
          </w:tcPr>
          <w:p w14:paraId="0EAF0B7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Kulgam </w:t>
            </w:r>
          </w:p>
        </w:tc>
        <w:tc>
          <w:tcPr>
            <w:tcW w:w="1145" w:type="dxa"/>
            <w:vAlign w:val="center"/>
          </w:tcPr>
          <w:p w14:paraId="6C57A4DA" w14:textId="46D04A5A"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795C2A1D" w14:textId="7016A2DD" w:rsidR="000F702C" w:rsidRPr="003D5BFE" w:rsidRDefault="000F702C" w:rsidP="000F702C">
            <w:pPr>
              <w:rPr>
                <w:rFonts w:cstheme="minorHAnsi"/>
                <w:b/>
                <w:color w:val="000000" w:themeColor="text1"/>
                <w:u w:val="single"/>
              </w:rPr>
            </w:pPr>
            <w:r w:rsidRPr="003D5BFE">
              <w:rPr>
                <w:rFonts w:cstheme="minorHAnsi"/>
              </w:rPr>
              <w:t>June'22</w:t>
            </w:r>
          </w:p>
        </w:tc>
        <w:tc>
          <w:tcPr>
            <w:tcW w:w="1364" w:type="dxa"/>
            <w:vAlign w:val="bottom"/>
          </w:tcPr>
          <w:p w14:paraId="5FC8A287" w14:textId="6712D7FB"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2354BEE1" w14:textId="77777777" w:rsidTr="00295120">
        <w:tc>
          <w:tcPr>
            <w:tcW w:w="1630" w:type="dxa"/>
            <w:vMerge/>
          </w:tcPr>
          <w:p w14:paraId="153478C5" w14:textId="77777777" w:rsidR="000F702C" w:rsidRPr="003D5BFE" w:rsidRDefault="000F702C" w:rsidP="000F702C">
            <w:pPr>
              <w:rPr>
                <w:rFonts w:cstheme="minorHAnsi"/>
                <w:b/>
                <w:color w:val="000000" w:themeColor="text1"/>
                <w:u w:val="single"/>
              </w:rPr>
            </w:pPr>
          </w:p>
        </w:tc>
        <w:tc>
          <w:tcPr>
            <w:tcW w:w="1029" w:type="dxa"/>
            <w:vMerge/>
            <w:vAlign w:val="center"/>
          </w:tcPr>
          <w:p w14:paraId="1909E846" w14:textId="77777777" w:rsidR="000F702C" w:rsidRPr="003D5BFE" w:rsidRDefault="000F702C" w:rsidP="000F702C">
            <w:pPr>
              <w:rPr>
                <w:rFonts w:cstheme="minorHAnsi"/>
                <w:b/>
                <w:color w:val="000000" w:themeColor="text1"/>
                <w:u w:val="single"/>
              </w:rPr>
            </w:pPr>
          </w:p>
        </w:tc>
        <w:tc>
          <w:tcPr>
            <w:tcW w:w="877" w:type="dxa"/>
            <w:vMerge/>
            <w:vAlign w:val="center"/>
          </w:tcPr>
          <w:p w14:paraId="2C207C94" w14:textId="77777777" w:rsidR="000F702C" w:rsidRPr="003D5BFE" w:rsidRDefault="000F702C" w:rsidP="000F702C">
            <w:pPr>
              <w:rPr>
                <w:rFonts w:cstheme="minorHAnsi"/>
                <w:b/>
                <w:color w:val="000000" w:themeColor="text1"/>
                <w:u w:val="single"/>
              </w:rPr>
            </w:pPr>
          </w:p>
        </w:tc>
        <w:tc>
          <w:tcPr>
            <w:tcW w:w="701" w:type="dxa"/>
            <w:vAlign w:val="center"/>
          </w:tcPr>
          <w:p w14:paraId="7558079D"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5</w:t>
            </w:r>
          </w:p>
        </w:tc>
        <w:tc>
          <w:tcPr>
            <w:tcW w:w="1780" w:type="dxa"/>
            <w:vAlign w:val="center"/>
          </w:tcPr>
          <w:p w14:paraId="4D2907AC"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Shopian </w:t>
            </w:r>
          </w:p>
        </w:tc>
        <w:tc>
          <w:tcPr>
            <w:tcW w:w="1145" w:type="dxa"/>
            <w:vAlign w:val="center"/>
          </w:tcPr>
          <w:p w14:paraId="3A183238" w14:textId="708C097E"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4D4B54ED" w14:textId="66939608" w:rsidR="000F702C" w:rsidRPr="003D5BFE" w:rsidRDefault="000F702C" w:rsidP="000F702C">
            <w:pPr>
              <w:rPr>
                <w:rFonts w:cstheme="minorHAnsi"/>
                <w:b/>
                <w:color w:val="000000" w:themeColor="text1"/>
                <w:u w:val="single"/>
              </w:rPr>
            </w:pPr>
            <w:r w:rsidRPr="003D5BFE">
              <w:rPr>
                <w:rFonts w:cstheme="minorHAnsi"/>
              </w:rPr>
              <w:t>June'22</w:t>
            </w:r>
          </w:p>
        </w:tc>
        <w:tc>
          <w:tcPr>
            <w:tcW w:w="1364" w:type="dxa"/>
            <w:vAlign w:val="bottom"/>
          </w:tcPr>
          <w:p w14:paraId="5E05E5FB" w14:textId="6ED890FD"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2E5418C9" w14:textId="77777777" w:rsidTr="00295120">
        <w:tc>
          <w:tcPr>
            <w:tcW w:w="1630" w:type="dxa"/>
            <w:vMerge/>
          </w:tcPr>
          <w:p w14:paraId="052B7869" w14:textId="77777777" w:rsidR="000F702C" w:rsidRPr="003D5BFE" w:rsidRDefault="000F702C" w:rsidP="000F702C">
            <w:pPr>
              <w:rPr>
                <w:rFonts w:cstheme="minorHAnsi"/>
                <w:b/>
                <w:color w:val="000000" w:themeColor="text1"/>
                <w:u w:val="single"/>
              </w:rPr>
            </w:pPr>
          </w:p>
        </w:tc>
        <w:tc>
          <w:tcPr>
            <w:tcW w:w="1029" w:type="dxa"/>
            <w:vMerge/>
            <w:vAlign w:val="center"/>
          </w:tcPr>
          <w:p w14:paraId="6FB7103C" w14:textId="77777777" w:rsidR="000F702C" w:rsidRPr="003D5BFE" w:rsidRDefault="000F702C" w:rsidP="000F702C">
            <w:pPr>
              <w:rPr>
                <w:rFonts w:cstheme="minorHAnsi"/>
                <w:b/>
                <w:color w:val="000000" w:themeColor="text1"/>
                <w:u w:val="single"/>
              </w:rPr>
            </w:pPr>
          </w:p>
        </w:tc>
        <w:tc>
          <w:tcPr>
            <w:tcW w:w="877" w:type="dxa"/>
            <w:vMerge/>
            <w:vAlign w:val="center"/>
          </w:tcPr>
          <w:p w14:paraId="5CF6C18F" w14:textId="77777777" w:rsidR="000F702C" w:rsidRPr="003D5BFE" w:rsidRDefault="000F702C" w:rsidP="000F702C">
            <w:pPr>
              <w:rPr>
                <w:rFonts w:cstheme="minorHAnsi"/>
                <w:b/>
                <w:color w:val="000000" w:themeColor="text1"/>
                <w:u w:val="single"/>
              </w:rPr>
            </w:pPr>
          </w:p>
        </w:tc>
        <w:tc>
          <w:tcPr>
            <w:tcW w:w="701" w:type="dxa"/>
            <w:vAlign w:val="center"/>
          </w:tcPr>
          <w:p w14:paraId="016C7D38"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6</w:t>
            </w:r>
          </w:p>
        </w:tc>
        <w:tc>
          <w:tcPr>
            <w:tcW w:w="1780" w:type="dxa"/>
            <w:vAlign w:val="center"/>
          </w:tcPr>
          <w:p w14:paraId="3A0C80E5"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Pulwama  </w:t>
            </w:r>
          </w:p>
        </w:tc>
        <w:tc>
          <w:tcPr>
            <w:tcW w:w="1145" w:type="dxa"/>
            <w:vAlign w:val="center"/>
          </w:tcPr>
          <w:p w14:paraId="0CB9A9D6" w14:textId="289718A3"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49B5311C" w14:textId="34804439" w:rsidR="000F702C" w:rsidRPr="003D5BFE" w:rsidRDefault="000F702C" w:rsidP="000F702C">
            <w:pPr>
              <w:rPr>
                <w:rFonts w:cstheme="minorHAnsi"/>
                <w:b/>
                <w:color w:val="000000" w:themeColor="text1"/>
                <w:u w:val="single"/>
              </w:rPr>
            </w:pPr>
            <w:r w:rsidRPr="003D5BFE">
              <w:rPr>
                <w:rFonts w:cstheme="minorHAnsi"/>
              </w:rPr>
              <w:t>June'22</w:t>
            </w:r>
          </w:p>
        </w:tc>
        <w:tc>
          <w:tcPr>
            <w:tcW w:w="1364" w:type="dxa"/>
            <w:vAlign w:val="bottom"/>
          </w:tcPr>
          <w:p w14:paraId="4729EC1E" w14:textId="45860615"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4BCD8ECA" w14:textId="77777777" w:rsidTr="00295120">
        <w:tc>
          <w:tcPr>
            <w:tcW w:w="1630" w:type="dxa"/>
            <w:vMerge/>
          </w:tcPr>
          <w:p w14:paraId="6B47A159" w14:textId="77777777" w:rsidR="000F702C" w:rsidRPr="003D5BFE" w:rsidRDefault="000F702C" w:rsidP="000F702C">
            <w:pPr>
              <w:rPr>
                <w:rFonts w:cstheme="minorHAnsi"/>
                <w:b/>
                <w:color w:val="000000" w:themeColor="text1"/>
                <w:u w:val="single"/>
              </w:rPr>
            </w:pPr>
          </w:p>
        </w:tc>
        <w:tc>
          <w:tcPr>
            <w:tcW w:w="1029" w:type="dxa"/>
            <w:vMerge/>
            <w:vAlign w:val="center"/>
          </w:tcPr>
          <w:p w14:paraId="3605B45D" w14:textId="77777777" w:rsidR="000F702C" w:rsidRPr="003D5BFE" w:rsidRDefault="000F702C" w:rsidP="000F702C">
            <w:pPr>
              <w:rPr>
                <w:rFonts w:cstheme="minorHAnsi"/>
                <w:b/>
                <w:color w:val="000000" w:themeColor="text1"/>
                <w:u w:val="single"/>
              </w:rPr>
            </w:pPr>
          </w:p>
        </w:tc>
        <w:tc>
          <w:tcPr>
            <w:tcW w:w="877" w:type="dxa"/>
            <w:vMerge/>
            <w:vAlign w:val="center"/>
          </w:tcPr>
          <w:p w14:paraId="13E53652" w14:textId="77777777" w:rsidR="000F702C" w:rsidRPr="003D5BFE" w:rsidRDefault="000F702C" w:rsidP="000F702C">
            <w:pPr>
              <w:rPr>
                <w:rFonts w:cstheme="minorHAnsi"/>
                <w:b/>
                <w:color w:val="000000" w:themeColor="text1"/>
                <w:u w:val="single"/>
              </w:rPr>
            </w:pPr>
          </w:p>
        </w:tc>
        <w:tc>
          <w:tcPr>
            <w:tcW w:w="701" w:type="dxa"/>
            <w:vAlign w:val="center"/>
          </w:tcPr>
          <w:p w14:paraId="5B6195CB"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7</w:t>
            </w:r>
          </w:p>
        </w:tc>
        <w:tc>
          <w:tcPr>
            <w:tcW w:w="1780" w:type="dxa"/>
            <w:vAlign w:val="center"/>
          </w:tcPr>
          <w:p w14:paraId="49BC7AD1"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Leh </w:t>
            </w:r>
          </w:p>
        </w:tc>
        <w:tc>
          <w:tcPr>
            <w:tcW w:w="1145" w:type="dxa"/>
            <w:vAlign w:val="center"/>
          </w:tcPr>
          <w:p w14:paraId="5EC0773F" w14:textId="52D9B521" w:rsidR="000F702C" w:rsidRPr="003D5BFE" w:rsidRDefault="000F702C" w:rsidP="000F702C">
            <w:pPr>
              <w:rPr>
                <w:rFonts w:cstheme="minorHAnsi"/>
                <w:b/>
                <w:color w:val="000000" w:themeColor="text1"/>
                <w:u w:val="single"/>
              </w:rPr>
            </w:pPr>
            <w:r>
              <w:rPr>
                <w:rFonts w:ascii="Cambria" w:hAnsi="Cambria"/>
                <w:sz w:val="20"/>
                <w:szCs w:val="20"/>
              </w:rPr>
              <w:t>78%</w:t>
            </w:r>
          </w:p>
        </w:tc>
        <w:tc>
          <w:tcPr>
            <w:tcW w:w="1364" w:type="dxa"/>
            <w:vAlign w:val="center"/>
          </w:tcPr>
          <w:p w14:paraId="18AB8521" w14:textId="50245BBC" w:rsidR="000F702C" w:rsidRPr="003D5BFE" w:rsidRDefault="000F702C" w:rsidP="000F702C">
            <w:pPr>
              <w:rPr>
                <w:rFonts w:cstheme="minorHAnsi"/>
                <w:b/>
                <w:color w:val="000000" w:themeColor="text1"/>
                <w:u w:val="single"/>
              </w:rPr>
            </w:pPr>
            <w:r w:rsidRPr="003D5BFE">
              <w:rPr>
                <w:rFonts w:cstheme="minorHAnsi"/>
              </w:rPr>
              <w:t>Nov-22</w:t>
            </w:r>
          </w:p>
        </w:tc>
        <w:tc>
          <w:tcPr>
            <w:tcW w:w="1364" w:type="dxa"/>
            <w:vAlign w:val="center"/>
          </w:tcPr>
          <w:p w14:paraId="071F0348" w14:textId="2510A169" w:rsidR="000F702C" w:rsidRPr="003D5BFE" w:rsidRDefault="000F702C" w:rsidP="000F702C">
            <w:pPr>
              <w:rPr>
                <w:rFonts w:cstheme="minorHAnsi"/>
                <w:b/>
                <w:color w:val="000000" w:themeColor="text1"/>
                <w:u w:val="single"/>
              </w:rPr>
            </w:pPr>
            <w:r>
              <w:rPr>
                <w:rFonts w:cstheme="minorHAnsi"/>
              </w:rPr>
              <w:t>Jul-23</w:t>
            </w:r>
          </w:p>
        </w:tc>
      </w:tr>
      <w:tr w:rsidR="000F702C" w:rsidRPr="003D5BFE" w14:paraId="43438A70" w14:textId="77777777" w:rsidTr="00295120">
        <w:tc>
          <w:tcPr>
            <w:tcW w:w="1630" w:type="dxa"/>
            <w:vMerge/>
          </w:tcPr>
          <w:p w14:paraId="27EBA69D" w14:textId="77777777" w:rsidR="000F702C" w:rsidRPr="003D5BFE" w:rsidRDefault="000F702C" w:rsidP="000F702C">
            <w:pPr>
              <w:rPr>
                <w:rFonts w:cstheme="minorHAnsi"/>
                <w:b/>
                <w:color w:val="000000" w:themeColor="text1"/>
                <w:u w:val="single"/>
              </w:rPr>
            </w:pPr>
          </w:p>
        </w:tc>
        <w:tc>
          <w:tcPr>
            <w:tcW w:w="1029" w:type="dxa"/>
            <w:vMerge/>
            <w:vAlign w:val="center"/>
          </w:tcPr>
          <w:p w14:paraId="1663969A" w14:textId="77777777" w:rsidR="000F702C" w:rsidRPr="003D5BFE" w:rsidRDefault="000F702C" w:rsidP="000F702C">
            <w:pPr>
              <w:rPr>
                <w:rFonts w:cstheme="minorHAnsi"/>
                <w:b/>
                <w:color w:val="000000" w:themeColor="text1"/>
                <w:u w:val="single"/>
              </w:rPr>
            </w:pPr>
          </w:p>
        </w:tc>
        <w:tc>
          <w:tcPr>
            <w:tcW w:w="877" w:type="dxa"/>
            <w:vMerge/>
            <w:vAlign w:val="center"/>
          </w:tcPr>
          <w:p w14:paraId="059542F4" w14:textId="77777777" w:rsidR="000F702C" w:rsidRPr="003D5BFE" w:rsidRDefault="000F702C" w:rsidP="000F702C">
            <w:pPr>
              <w:rPr>
                <w:rFonts w:cstheme="minorHAnsi"/>
                <w:b/>
                <w:color w:val="000000" w:themeColor="text1"/>
                <w:u w:val="single"/>
              </w:rPr>
            </w:pPr>
          </w:p>
        </w:tc>
        <w:tc>
          <w:tcPr>
            <w:tcW w:w="701" w:type="dxa"/>
            <w:vAlign w:val="center"/>
          </w:tcPr>
          <w:p w14:paraId="4A36362C"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8</w:t>
            </w:r>
          </w:p>
        </w:tc>
        <w:tc>
          <w:tcPr>
            <w:tcW w:w="1780" w:type="dxa"/>
            <w:vAlign w:val="center"/>
          </w:tcPr>
          <w:p w14:paraId="1CC9244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Kargil </w:t>
            </w:r>
          </w:p>
        </w:tc>
        <w:tc>
          <w:tcPr>
            <w:tcW w:w="1145" w:type="dxa"/>
            <w:vAlign w:val="center"/>
          </w:tcPr>
          <w:p w14:paraId="6B81A004" w14:textId="67F94B50"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bottom"/>
          </w:tcPr>
          <w:p w14:paraId="66E4ACB1" w14:textId="6060F398" w:rsidR="000F702C" w:rsidRPr="003D5BFE" w:rsidRDefault="000F702C" w:rsidP="000F702C">
            <w:pPr>
              <w:rPr>
                <w:rFonts w:cstheme="minorHAnsi"/>
                <w:b/>
                <w:color w:val="000000" w:themeColor="text1"/>
                <w:u w:val="single"/>
              </w:rPr>
            </w:pPr>
            <w:r w:rsidRPr="003D5BFE">
              <w:rPr>
                <w:rFonts w:cstheme="minorHAnsi"/>
              </w:rPr>
              <w:t>Nov-21</w:t>
            </w:r>
          </w:p>
        </w:tc>
        <w:tc>
          <w:tcPr>
            <w:tcW w:w="1364" w:type="dxa"/>
            <w:vAlign w:val="bottom"/>
          </w:tcPr>
          <w:p w14:paraId="6DC1EA39" w14:textId="4DF3730B"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1FF304A1" w14:textId="77777777" w:rsidTr="00295120">
        <w:tc>
          <w:tcPr>
            <w:tcW w:w="1630" w:type="dxa"/>
            <w:vMerge/>
          </w:tcPr>
          <w:p w14:paraId="1122BCBD" w14:textId="77777777" w:rsidR="000F702C" w:rsidRPr="003D5BFE" w:rsidRDefault="000F702C" w:rsidP="000F702C">
            <w:pPr>
              <w:rPr>
                <w:rFonts w:eastAsia="Times New Roman" w:cstheme="minorHAnsi"/>
                <w:b/>
                <w:bCs/>
                <w:lang w:val="en-IN" w:eastAsia="en-IN" w:bidi="hi-IN"/>
              </w:rPr>
            </w:pPr>
          </w:p>
        </w:tc>
        <w:tc>
          <w:tcPr>
            <w:tcW w:w="1029" w:type="dxa"/>
            <w:vMerge w:val="restart"/>
            <w:vAlign w:val="center"/>
          </w:tcPr>
          <w:p w14:paraId="7CAF4E29"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RECPDCL</w:t>
            </w:r>
          </w:p>
        </w:tc>
        <w:tc>
          <w:tcPr>
            <w:tcW w:w="877" w:type="dxa"/>
            <w:vMerge w:val="restart"/>
            <w:vAlign w:val="center"/>
          </w:tcPr>
          <w:p w14:paraId="6C56813D"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01" w:type="dxa"/>
            <w:vAlign w:val="center"/>
          </w:tcPr>
          <w:p w14:paraId="4DA8F539"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65D4737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225F257B" w14:textId="4C0D774C" w:rsidR="000F702C" w:rsidRPr="003D5BFE" w:rsidRDefault="000F702C" w:rsidP="000F702C">
            <w:pPr>
              <w:rPr>
                <w:rFonts w:cstheme="minorHAnsi"/>
                <w:b/>
                <w:color w:val="000000" w:themeColor="text1"/>
                <w:u w:val="single"/>
              </w:rPr>
            </w:pPr>
            <w:r>
              <w:rPr>
                <w:rFonts w:ascii="Cambria" w:hAnsi="Cambria"/>
                <w:sz w:val="20"/>
                <w:szCs w:val="20"/>
              </w:rPr>
              <w:t>92%</w:t>
            </w:r>
          </w:p>
        </w:tc>
        <w:tc>
          <w:tcPr>
            <w:tcW w:w="1364" w:type="dxa"/>
            <w:vAlign w:val="center"/>
          </w:tcPr>
          <w:p w14:paraId="372D9376" w14:textId="65F013ED" w:rsidR="000F702C" w:rsidRPr="003D5BFE" w:rsidRDefault="000F702C" w:rsidP="000F702C">
            <w:pPr>
              <w:rPr>
                <w:rFonts w:cstheme="minorHAnsi"/>
                <w:b/>
                <w:color w:val="000000" w:themeColor="text1"/>
                <w:u w:val="single"/>
              </w:rPr>
            </w:pPr>
            <w:r w:rsidRPr="003D5BFE">
              <w:rPr>
                <w:rFonts w:cstheme="minorHAnsi"/>
              </w:rPr>
              <w:t>Dec-21</w:t>
            </w:r>
          </w:p>
        </w:tc>
        <w:tc>
          <w:tcPr>
            <w:tcW w:w="1364" w:type="dxa"/>
            <w:vAlign w:val="center"/>
          </w:tcPr>
          <w:p w14:paraId="6A7EDD0C" w14:textId="0A0D0D25" w:rsidR="000F702C" w:rsidRPr="003D5BFE" w:rsidRDefault="000F702C" w:rsidP="000F702C">
            <w:pPr>
              <w:rPr>
                <w:rFonts w:cstheme="minorHAnsi"/>
                <w:b/>
                <w:color w:val="000000" w:themeColor="text1"/>
                <w:u w:val="single"/>
              </w:rPr>
            </w:pPr>
            <w:r w:rsidRPr="003D5BFE">
              <w:rPr>
                <w:rFonts w:cstheme="minorHAnsi"/>
              </w:rPr>
              <w:t>Dec'22</w:t>
            </w:r>
            <w:r>
              <w:rPr>
                <w:rFonts w:cstheme="minorHAnsi"/>
              </w:rPr>
              <w:t>#</w:t>
            </w:r>
          </w:p>
        </w:tc>
      </w:tr>
      <w:tr w:rsidR="000F702C" w:rsidRPr="003D5BFE" w14:paraId="35331599" w14:textId="77777777" w:rsidTr="00295120">
        <w:tc>
          <w:tcPr>
            <w:tcW w:w="1630" w:type="dxa"/>
            <w:vMerge/>
          </w:tcPr>
          <w:p w14:paraId="49056436" w14:textId="77777777" w:rsidR="000F702C" w:rsidRPr="003D5BFE" w:rsidRDefault="000F702C" w:rsidP="000F702C">
            <w:pPr>
              <w:rPr>
                <w:rFonts w:cstheme="minorHAnsi"/>
                <w:b/>
                <w:color w:val="000000" w:themeColor="text1"/>
                <w:u w:val="single"/>
              </w:rPr>
            </w:pPr>
          </w:p>
        </w:tc>
        <w:tc>
          <w:tcPr>
            <w:tcW w:w="1029" w:type="dxa"/>
            <w:vMerge/>
            <w:vAlign w:val="center"/>
          </w:tcPr>
          <w:p w14:paraId="6EE24FA5" w14:textId="77777777" w:rsidR="000F702C" w:rsidRPr="003D5BFE" w:rsidRDefault="000F702C" w:rsidP="000F702C">
            <w:pPr>
              <w:rPr>
                <w:rFonts w:cstheme="minorHAnsi"/>
                <w:b/>
                <w:color w:val="000000" w:themeColor="text1"/>
                <w:u w:val="single"/>
              </w:rPr>
            </w:pPr>
          </w:p>
        </w:tc>
        <w:tc>
          <w:tcPr>
            <w:tcW w:w="877" w:type="dxa"/>
            <w:vMerge/>
            <w:vAlign w:val="center"/>
          </w:tcPr>
          <w:p w14:paraId="7B165996" w14:textId="77777777" w:rsidR="000F702C" w:rsidRPr="003D5BFE" w:rsidRDefault="000F702C" w:rsidP="000F702C">
            <w:pPr>
              <w:rPr>
                <w:rFonts w:cstheme="minorHAnsi"/>
                <w:b/>
                <w:color w:val="000000" w:themeColor="text1"/>
                <w:u w:val="single"/>
              </w:rPr>
            </w:pPr>
          </w:p>
        </w:tc>
        <w:tc>
          <w:tcPr>
            <w:tcW w:w="701" w:type="dxa"/>
            <w:vAlign w:val="center"/>
          </w:tcPr>
          <w:p w14:paraId="2377B805"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42DB5A47"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 xml:space="preserve">Ganderbal </w:t>
            </w:r>
          </w:p>
        </w:tc>
        <w:tc>
          <w:tcPr>
            <w:tcW w:w="1145" w:type="dxa"/>
            <w:vAlign w:val="center"/>
          </w:tcPr>
          <w:p w14:paraId="7423340D" w14:textId="7EB4EAEF"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0590C3E6" w14:textId="31BC63B1" w:rsidR="000F702C" w:rsidRPr="003D5BFE" w:rsidRDefault="000F702C" w:rsidP="000F702C">
            <w:pPr>
              <w:rPr>
                <w:rFonts w:cstheme="minorHAnsi"/>
                <w:b/>
                <w:color w:val="000000" w:themeColor="text1"/>
                <w:u w:val="single"/>
              </w:rPr>
            </w:pPr>
            <w:r w:rsidRPr="003D5BFE">
              <w:rPr>
                <w:rFonts w:cstheme="minorHAnsi"/>
              </w:rPr>
              <w:t>Sep-21</w:t>
            </w:r>
          </w:p>
        </w:tc>
        <w:tc>
          <w:tcPr>
            <w:tcW w:w="1364" w:type="dxa"/>
            <w:vAlign w:val="bottom"/>
          </w:tcPr>
          <w:p w14:paraId="1DB7F4B2" w14:textId="4E8CDE2A"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18C281D3" w14:textId="77777777" w:rsidTr="00295120">
        <w:tc>
          <w:tcPr>
            <w:tcW w:w="1630" w:type="dxa"/>
            <w:vMerge/>
          </w:tcPr>
          <w:p w14:paraId="03D06C9F" w14:textId="77777777" w:rsidR="000F702C" w:rsidRPr="003D5BFE" w:rsidRDefault="000F702C" w:rsidP="000F702C">
            <w:pPr>
              <w:rPr>
                <w:rFonts w:cstheme="minorHAnsi"/>
                <w:b/>
                <w:color w:val="000000" w:themeColor="text1"/>
                <w:u w:val="single"/>
              </w:rPr>
            </w:pPr>
          </w:p>
        </w:tc>
        <w:tc>
          <w:tcPr>
            <w:tcW w:w="1029" w:type="dxa"/>
            <w:vMerge/>
            <w:vAlign w:val="center"/>
          </w:tcPr>
          <w:p w14:paraId="6DE3C1A9" w14:textId="77777777" w:rsidR="000F702C" w:rsidRPr="003D5BFE" w:rsidRDefault="000F702C" w:rsidP="000F702C">
            <w:pPr>
              <w:rPr>
                <w:rFonts w:cstheme="minorHAnsi"/>
                <w:b/>
                <w:color w:val="000000" w:themeColor="text1"/>
                <w:u w:val="single"/>
              </w:rPr>
            </w:pPr>
          </w:p>
        </w:tc>
        <w:tc>
          <w:tcPr>
            <w:tcW w:w="877" w:type="dxa"/>
            <w:vMerge/>
            <w:vAlign w:val="center"/>
          </w:tcPr>
          <w:p w14:paraId="55896F8C" w14:textId="77777777" w:rsidR="000F702C" w:rsidRPr="003D5BFE" w:rsidRDefault="000F702C" w:rsidP="000F702C">
            <w:pPr>
              <w:rPr>
                <w:rFonts w:cstheme="minorHAnsi"/>
                <w:b/>
                <w:color w:val="000000" w:themeColor="text1"/>
                <w:u w:val="single"/>
              </w:rPr>
            </w:pPr>
          </w:p>
        </w:tc>
        <w:tc>
          <w:tcPr>
            <w:tcW w:w="701" w:type="dxa"/>
            <w:vAlign w:val="center"/>
          </w:tcPr>
          <w:p w14:paraId="14893124"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6E2EFF67"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Sopore</w:t>
            </w:r>
          </w:p>
        </w:tc>
        <w:tc>
          <w:tcPr>
            <w:tcW w:w="1145" w:type="dxa"/>
            <w:vAlign w:val="center"/>
          </w:tcPr>
          <w:p w14:paraId="1C08FDA5" w14:textId="5D6CA790"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bottom"/>
          </w:tcPr>
          <w:p w14:paraId="1FF753B9" w14:textId="1C5EFA51" w:rsidR="000F702C" w:rsidRPr="003D5BFE" w:rsidRDefault="000F702C" w:rsidP="000F702C">
            <w:pPr>
              <w:rPr>
                <w:rFonts w:cstheme="minorHAnsi"/>
                <w:b/>
                <w:color w:val="000000" w:themeColor="text1"/>
                <w:u w:val="single"/>
              </w:rPr>
            </w:pPr>
            <w:r w:rsidRPr="003D5BFE">
              <w:rPr>
                <w:rFonts w:cstheme="minorHAnsi"/>
              </w:rPr>
              <w:t>Sep-21</w:t>
            </w:r>
          </w:p>
        </w:tc>
        <w:tc>
          <w:tcPr>
            <w:tcW w:w="1364" w:type="dxa"/>
            <w:vAlign w:val="bottom"/>
          </w:tcPr>
          <w:p w14:paraId="6E539D32" w14:textId="10F796BF"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45D80857" w14:textId="77777777" w:rsidTr="00295120">
        <w:tc>
          <w:tcPr>
            <w:tcW w:w="1630" w:type="dxa"/>
            <w:vMerge/>
          </w:tcPr>
          <w:p w14:paraId="78FB3C76" w14:textId="77777777" w:rsidR="000F702C" w:rsidRPr="003D5BFE" w:rsidRDefault="000F702C" w:rsidP="000F702C">
            <w:pPr>
              <w:rPr>
                <w:rFonts w:cstheme="minorHAnsi"/>
                <w:b/>
                <w:color w:val="000000" w:themeColor="text1"/>
                <w:u w:val="single"/>
              </w:rPr>
            </w:pPr>
          </w:p>
        </w:tc>
        <w:tc>
          <w:tcPr>
            <w:tcW w:w="1029" w:type="dxa"/>
            <w:vMerge/>
            <w:vAlign w:val="center"/>
          </w:tcPr>
          <w:p w14:paraId="594B7FA4" w14:textId="77777777" w:rsidR="000F702C" w:rsidRPr="003D5BFE" w:rsidRDefault="000F702C" w:rsidP="000F702C">
            <w:pPr>
              <w:rPr>
                <w:rFonts w:cstheme="minorHAnsi"/>
                <w:b/>
                <w:color w:val="000000" w:themeColor="text1"/>
                <w:u w:val="single"/>
              </w:rPr>
            </w:pPr>
          </w:p>
        </w:tc>
        <w:tc>
          <w:tcPr>
            <w:tcW w:w="877" w:type="dxa"/>
            <w:vMerge/>
            <w:vAlign w:val="center"/>
          </w:tcPr>
          <w:p w14:paraId="406C8B53" w14:textId="77777777" w:rsidR="000F702C" w:rsidRPr="003D5BFE" w:rsidRDefault="000F702C" w:rsidP="000F702C">
            <w:pPr>
              <w:rPr>
                <w:rFonts w:cstheme="minorHAnsi"/>
                <w:b/>
                <w:color w:val="000000" w:themeColor="text1"/>
                <w:u w:val="single"/>
              </w:rPr>
            </w:pPr>
          </w:p>
        </w:tc>
        <w:tc>
          <w:tcPr>
            <w:tcW w:w="701" w:type="dxa"/>
            <w:vAlign w:val="center"/>
          </w:tcPr>
          <w:p w14:paraId="1F29B357"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4</w:t>
            </w:r>
          </w:p>
        </w:tc>
        <w:tc>
          <w:tcPr>
            <w:tcW w:w="1780" w:type="dxa"/>
            <w:vAlign w:val="center"/>
          </w:tcPr>
          <w:p w14:paraId="1DD1CF53"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Srinagar</w:t>
            </w:r>
          </w:p>
        </w:tc>
        <w:tc>
          <w:tcPr>
            <w:tcW w:w="1145" w:type="dxa"/>
            <w:vAlign w:val="center"/>
          </w:tcPr>
          <w:p w14:paraId="150B57E8" w14:textId="3E8B32F1" w:rsidR="000F702C" w:rsidRPr="003D5BFE" w:rsidRDefault="000F702C" w:rsidP="000F702C">
            <w:pPr>
              <w:rPr>
                <w:rFonts w:cstheme="minorHAnsi"/>
                <w:b/>
                <w:color w:val="000000" w:themeColor="text1"/>
                <w:u w:val="single"/>
              </w:rPr>
            </w:pPr>
            <w:r>
              <w:rPr>
                <w:rFonts w:ascii="Cambria" w:hAnsi="Cambria"/>
                <w:sz w:val="20"/>
                <w:szCs w:val="20"/>
              </w:rPr>
              <w:t>86%</w:t>
            </w:r>
          </w:p>
        </w:tc>
        <w:tc>
          <w:tcPr>
            <w:tcW w:w="1364" w:type="dxa"/>
            <w:vAlign w:val="bottom"/>
          </w:tcPr>
          <w:p w14:paraId="6F380DF6" w14:textId="4F7C5587" w:rsidR="000F702C" w:rsidRPr="003D5BFE" w:rsidRDefault="000F702C" w:rsidP="000F702C">
            <w:pPr>
              <w:rPr>
                <w:rFonts w:cstheme="minorHAnsi"/>
                <w:b/>
                <w:color w:val="000000" w:themeColor="text1"/>
                <w:u w:val="single"/>
              </w:rPr>
            </w:pPr>
            <w:r w:rsidRPr="003D5BFE">
              <w:rPr>
                <w:rFonts w:cstheme="minorHAnsi"/>
              </w:rPr>
              <w:t>Dec-21</w:t>
            </w:r>
          </w:p>
        </w:tc>
        <w:tc>
          <w:tcPr>
            <w:tcW w:w="1364" w:type="dxa"/>
            <w:vAlign w:val="center"/>
          </w:tcPr>
          <w:p w14:paraId="547C766D" w14:textId="039F386F"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28A5EB68" w14:textId="77777777" w:rsidTr="00295120">
        <w:tc>
          <w:tcPr>
            <w:tcW w:w="1630" w:type="dxa"/>
            <w:vMerge/>
          </w:tcPr>
          <w:p w14:paraId="0BC4DC28" w14:textId="77777777" w:rsidR="000F702C" w:rsidRPr="003D5BFE" w:rsidRDefault="000F702C" w:rsidP="000F702C">
            <w:pPr>
              <w:rPr>
                <w:rFonts w:cstheme="minorHAnsi"/>
                <w:b/>
                <w:color w:val="000000" w:themeColor="text1"/>
                <w:u w:val="single"/>
              </w:rPr>
            </w:pPr>
          </w:p>
        </w:tc>
        <w:tc>
          <w:tcPr>
            <w:tcW w:w="1029" w:type="dxa"/>
            <w:vMerge/>
            <w:vAlign w:val="center"/>
          </w:tcPr>
          <w:p w14:paraId="1A3EA940" w14:textId="77777777" w:rsidR="000F702C" w:rsidRPr="003D5BFE" w:rsidRDefault="000F702C" w:rsidP="000F702C">
            <w:pPr>
              <w:rPr>
                <w:rFonts w:cstheme="minorHAnsi"/>
                <w:b/>
                <w:color w:val="000000" w:themeColor="text1"/>
                <w:u w:val="single"/>
              </w:rPr>
            </w:pPr>
          </w:p>
        </w:tc>
        <w:tc>
          <w:tcPr>
            <w:tcW w:w="877" w:type="dxa"/>
            <w:vMerge/>
            <w:vAlign w:val="center"/>
          </w:tcPr>
          <w:p w14:paraId="70EFB0FF" w14:textId="77777777" w:rsidR="000F702C" w:rsidRPr="003D5BFE" w:rsidRDefault="000F702C" w:rsidP="000F702C">
            <w:pPr>
              <w:rPr>
                <w:rFonts w:cstheme="minorHAnsi"/>
                <w:b/>
                <w:color w:val="000000" w:themeColor="text1"/>
                <w:u w:val="single"/>
              </w:rPr>
            </w:pPr>
          </w:p>
        </w:tc>
        <w:tc>
          <w:tcPr>
            <w:tcW w:w="701" w:type="dxa"/>
            <w:vAlign w:val="center"/>
          </w:tcPr>
          <w:p w14:paraId="3666220B"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5</w:t>
            </w:r>
          </w:p>
        </w:tc>
        <w:tc>
          <w:tcPr>
            <w:tcW w:w="1780" w:type="dxa"/>
            <w:vAlign w:val="center"/>
          </w:tcPr>
          <w:p w14:paraId="0734E022"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Leh</w:t>
            </w:r>
          </w:p>
        </w:tc>
        <w:tc>
          <w:tcPr>
            <w:tcW w:w="1145" w:type="dxa"/>
            <w:vAlign w:val="center"/>
          </w:tcPr>
          <w:p w14:paraId="12872D8E" w14:textId="6E5F0404" w:rsidR="000F702C" w:rsidRPr="003D5BFE" w:rsidRDefault="000F702C" w:rsidP="000F702C">
            <w:pPr>
              <w:rPr>
                <w:rFonts w:cstheme="minorHAnsi"/>
                <w:b/>
                <w:color w:val="000000" w:themeColor="text1"/>
                <w:u w:val="single"/>
              </w:rPr>
            </w:pPr>
            <w:r>
              <w:rPr>
                <w:rFonts w:ascii="Cambria" w:hAnsi="Cambria"/>
                <w:sz w:val="20"/>
                <w:szCs w:val="20"/>
              </w:rPr>
              <w:t>94%</w:t>
            </w:r>
          </w:p>
        </w:tc>
        <w:tc>
          <w:tcPr>
            <w:tcW w:w="1364" w:type="dxa"/>
            <w:vAlign w:val="center"/>
          </w:tcPr>
          <w:p w14:paraId="66EB52B6" w14:textId="5F9840A5" w:rsidR="000F702C" w:rsidRPr="003D5BFE" w:rsidRDefault="000F702C" w:rsidP="000F702C">
            <w:pPr>
              <w:rPr>
                <w:rFonts w:cstheme="minorHAnsi"/>
                <w:b/>
                <w:color w:val="000000" w:themeColor="text1"/>
                <w:u w:val="single"/>
              </w:rPr>
            </w:pPr>
            <w:r w:rsidRPr="003D5BFE">
              <w:rPr>
                <w:rFonts w:cstheme="minorHAnsi"/>
              </w:rPr>
              <w:t>Dec-21</w:t>
            </w:r>
          </w:p>
        </w:tc>
        <w:tc>
          <w:tcPr>
            <w:tcW w:w="1364" w:type="dxa"/>
            <w:vAlign w:val="center"/>
          </w:tcPr>
          <w:p w14:paraId="6CD0FDCF" w14:textId="72640EF8" w:rsidR="000F702C" w:rsidRPr="003D5BFE" w:rsidRDefault="000F702C" w:rsidP="000F702C">
            <w:pPr>
              <w:rPr>
                <w:rFonts w:cstheme="minorHAnsi"/>
                <w:b/>
                <w:color w:val="000000" w:themeColor="text1"/>
                <w:u w:val="single"/>
              </w:rPr>
            </w:pPr>
            <w:r w:rsidRPr="003D5BFE">
              <w:rPr>
                <w:rFonts w:cstheme="minorHAnsi"/>
              </w:rPr>
              <w:t>May'23</w:t>
            </w:r>
            <w:r>
              <w:rPr>
                <w:rFonts w:cstheme="minorHAnsi"/>
              </w:rPr>
              <w:t>#</w:t>
            </w:r>
          </w:p>
        </w:tc>
      </w:tr>
      <w:tr w:rsidR="000F702C" w:rsidRPr="003D5BFE" w14:paraId="5533E7F7" w14:textId="77777777" w:rsidTr="00295120">
        <w:tc>
          <w:tcPr>
            <w:tcW w:w="1630" w:type="dxa"/>
            <w:vMerge w:val="restart"/>
            <w:vAlign w:val="center"/>
          </w:tcPr>
          <w:p w14:paraId="0044BC58"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Meter Test Lab</w:t>
            </w:r>
          </w:p>
        </w:tc>
        <w:tc>
          <w:tcPr>
            <w:tcW w:w="1029" w:type="dxa"/>
            <w:vAlign w:val="center"/>
          </w:tcPr>
          <w:p w14:paraId="67FA1AF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J/KPDCL</w:t>
            </w:r>
          </w:p>
        </w:tc>
        <w:tc>
          <w:tcPr>
            <w:tcW w:w="877" w:type="dxa"/>
            <w:vMerge w:val="restart"/>
            <w:vAlign w:val="center"/>
          </w:tcPr>
          <w:p w14:paraId="00EA3D66"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01" w:type="dxa"/>
            <w:vAlign w:val="center"/>
          </w:tcPr>
          <w:p w14:paraId="3542199E"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43DD98A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J&amp;K</w:t>
            </w:r>
          </w:p>
        </w:tc>
        <w:tc>
          <w:tcPr>
            <w:tcW w:w="1145" w:type="dxa"/>
            <w:vAlign w:val="center"/>
          </w:tcPr>
          <w:p w14:paraId="2735B38B" w14:textId="39AEED94" w:rsidR="000F702C" w:rsidRPr="003D5BFE" w:rsidRDefault="000F702C" w:rsidP="000F702C">
            <w:pPr>
              <w:rPr>
                <w:rFonts w:cstheme="minorHAnsi"/>
                <w:b/>
                <w:color w:val="000000" w:themeColor="text1"/>
                <w:u w:val="single"/>
              </w:rPr>
            </w:pPr>
            <w:r>
              <w:rPr>
                <w:rFonts w:ascii="Cambria" w:hAnsi="Cambria"/>
                <w:sz w:val="20"/>
                <w:szCs w:val="20"/>
              </w:rPr>
              <w:t>0%</w:t>
            </w:r>
          </w:p>
        </w:tc>
        <w:tc>
          <w:tcPr>
            <w:tcW w:w="1364" w:type="dxa"/>
            <w:vAlign w:val="center"/>
          </w:tcPr>
          <w:p w14:paraId="5235A320" w14:textId="13DA850B" w:rsidR="000F702C" w:rsidRPr="003D5BFE" w:rsidRDefault="004F0B5B" w:rsidP="000F702C">
            <w:pPr>
              <w:rPr>
                <w:rFonts w:cstheme="minorHAnsi"/>
                <w:b/>
                <w:color w:val="000000" w:themeColor="text1"/>
                <w:u w:val="single"/>
              </w:rPr>
            </w:pPr>
            <w:r>
              <w:rPr>
                <w:rFonts w:cstheme="minorHAnsi"/>
              </w:rPr>
              <w:t>Dropped</w:t>
            </w:r>
          </w:p>
        </w:tc>
        <w:tc>
          <w:tcPr>
            <w:tcW w:w="1364" w:type="dxa"/>
            <w:vAlign w:val="center"/>
          </w:tcPr>
          <w:p w14:paraId="6EBFF556" w14:textId="688F9747" w:rsidR="000F702C" w:rsidRPr="003D5BFE" w:rsidRDefault="000F702C" w:rsidP="000F702C">
            <w:pPr>
              <w:rPr>
                <w:rFonts w:cstheme="minorHAnsi"/>
                <w:b/>
                <w:color w:val="000000" w:themeColor="text1"/>
                <w:u w:val="single"/>
              </w:rPr>
            </w:pPr>
            <w:r w:rsidRPr="003D5BFE">
              <w:rPr>
                <w:rFonts w:cstheme="minorHAnsi"/>
              </w:rPr>
              <w:t>Dropped</w:t>
            </w:r>
          </w:p>
        </w:tc>
      </w:tr>
      <w:tr w:rsidR="000F702C" w:rsidRPr="003D5BFE" w14:paraId="2EF92930" w14:textId="77777777" w:rsidTr="00295120">
        <w:tc>
          <w:tcPr>
            <w:tcW w:w="1630" w:type="dxa"/>
            <w:vMerge/>
            <w:vAlign w:val="center"/>
          </w:tcPr>
          <w:p w14:paraId="4356D528"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753C44F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LPDD</w:t>
            </w:r>
          </w:p>
        </w:tc>
        <w:tc>
          <w:tcPr>
            <w:tcW w:w="877" w:type="dxa"/>
            <w:vMerge/>
            <w:vAlign w:val="center"/>
          </w:tcPr>
          <w:p w14:paraId="242F4F24" w14:textId="77777777" w:rsidR="000F702C" w:rsidRPr="003D5BFE" w:rsidRDefault="000F702C" w:rsidP="000F702C">
            <w:pPr>
              <w:rPr>
                <w:rFonts w:cstheme="minorHAnsi"/>
                <w:b/>
                <w:color w:val="000000" w:themeColor="text1"/>
                <w:u w:val="single"/>
              </w:rPr>
            </w:pPr>
          </w:p>
        </w:tc>
        <w:tc>
          <w:tcPr>
            <w:tcW w:w="701" w:type="dxa"/>
            <w:vAlign w:val="center"/>
          </w:tcPr>
          <w:p w14:paraId="45FBD897"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69B101C1"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Ladakh</w:t>
            </w:r>
          </w:p>
        </w:tc>
        <w:tc>
          <w:tcPr>
            <w:tcW w:w="1145" w:type="dxa"/>
            <w:vAlign w:val="center"/>
          </w:tcPr>
          <w:p w14:paraId="469D2E57" w14:textId="6B66D56B" w:rsidR="000F702C" w:rsidRPr="003D5BFE" w:rsidRDefault="000F702C" w:rsidP="000F702C">
            <w:pPr>
              <w:rPr>
                <w:rFonts w:cstheme="minorHAnsi"/>
                <w:b/>
                <w:color w:val="000000" w:themeColor="text1"/>
                <w:u w:val="single"/>
              </w:rPr>
            </w:pPr>
            <w:r>
              <w:rPr>
                <w:rFonts w:ascii="Cambria" w:hAnsi="Cambria"/>
                <w:sz w:val="20"/>
                <w:szCs w:val="20"/>
              </w:rPr>
              <w:t>0%</w:t>
            </w:r>
          </w:p>
        </w:tc>
        <w:tc>
          <w:tcPr>
            <w:tcW w:w="1364" w:type="dxa"/>
            <w:vAlign w:val="center"/>
          </w:tcPr>
          <w:p w14:paraId="1707A8A8" w14:textId="48D48D41" w:rsidR="000F702C" w:rsidRPr="003D5BFE" w:rsidRDefault="000F702C" w:rsidP="000F702C">
            <w:pPr>
              <w:rPr>
                <w:rFonts w:cstheme="minorHAnsi"/>
                <w:b/>
                <w:color w:val="000000" w:themeColor="text1"/>
                <w:u w:val="single"/>
              </w:rPr>
            </w:pPr>
            <w:r w:rsidRPr="003D5BFE">
              <w:rPr>
                <w:rFonts w:cstheme="minorHAnsi"/>
              </w:rPr>
              <w:t>Dropped</w:t>
            </w:r>
          </w:p>
        </w:tc>
        <w:tc>
          <w:tcPr>
            <w:tcW w:w="1364" w:type="dxa"/>
            <w:vAlign w:val="center"/>
          </w:tcPr>
          <w:p w14:paraId="1BDE01D6" w14:textId="18F857FD" w:rsidR="000F702C" w:rsidRPr="003D5BFE" w:rsidRDefault="000F702C" w:rsidP="000F702C">
            <w:pPr>
              <w:rPr>
                <w:rFonts w:cstheme="minorHAnsi"/>
                <w:b/>
                <w:color w:val="000000" w:themeColor="text1"/>
                <w:u w:val="single"/>
              </w:rPr>
            </w:pPr>
            <w:r w:rsidRPr="003D5BFE">
              <w:rPr>
                <w:rFonts w:cstheme="minorHAnsi"/>
              </w:rPr>
              <w:t>Dropped</w:t>
            </w:r>
          </w:p>
        </w:tc>
      </w:tr>
      <w:tr w:rsidR="000F702C" w:rsidRPr="003D5BFE" w14:paraId="2B56923C" w14:textId="77777777" w:rsidTr="00295120">
        <w:tc>
          <w:tcPr>
            <w:tcW w:w="1630" w:type="dxa"/>
            <w:vMerge w:val="restart"/>
            <w:vAlign w:val="center"/>
          </w:tcPr>
          <w:p w14:paraId="27ADE3FD"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ROBW</w:t>
            </w:r>
          </w:p>
        </w:tc>
        <w:tc>
          <w:tcPr>
            <w:tcW w:w="1029" w:type="dxa"/>
            <w:vAlign w:val="center"/>
          </w:tcPr>
          <w:p w14:paraId="55103AAC"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877" w:type="dxa"/>
            <w:vMerge w:val="restart"/>
            <w:vAlign w:val="center"/>
          </w:tcPr>
          <w:p w14:paraId="6AA7C98D"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 Part-B</w:t>
            </w:r>
          </w:p>
        </w:tc>
        <w:tc>
          <w:tcPr>
            <w:tcW w:w="701" w:type="dxa"/>
            <w:vAlign w:val="center"/>
          </w:tcPr>
          <w:p w14:paraId="41EC03BC"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16581126"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4B96AE14" w14:textId="6CF617D3"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6EA115D8" w14:textId="5F585AFD" w:rsidR="000F702C" w:rsidRPr="003D5BFE" w:rsidRDefault="000F702C" w:rsidP="000F702C">
            <w:pPr>
              <w:rPr>
                <w:rFonts w:cstheme="minorHAnsi"/>
                <w:b/>
                <w:color w:val="000000" w:themeColor="text1"/>
                <w:u w:val="single"/>
              </w:rPr>
            </w:pPr>
            <w:r w:rsidRPr="003D5BFE">
              <w:rPr>
                <w:rFonts w:cstheme="minorHAnsi"/>
              </w:rPr>
              <w:t>Completed</w:t>
            </w:r>
          </w:p>
        </w:tc>
        <w:tc>
          <w:tcPr>
            <w:tcW w:w="1364" w:type="dxa"/>
            <w:vAlign w:val="center"/>
          </w:tcPr>
          <w:p w14:paraId="34D004D8" w14:textId="459EB2EB"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4F38CA07" w14:textId="77777777" w:rsidTr="00295120">
        <w:tc>
          <w:tcPr>
            <w:tcW w:w="1630" w:type="dxa"/>
            <w:vMerge/>
            <w:vAlign w:val="center"/>
          </w:tcPr>
          <w:p w14:paraId="3334D161"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0C5137F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877" w:type="dxa"/>
            <w:vMerge/>
            <w:vAlign w:val="center"/>
          </w:tcPr>
          <w:p w14:paraId="22DC4A95" w14:textId="77777777" w:rsidR="000F702C" w:rsidRPr="003D5BFE" w:rsidRDefault="000F702C" w:rsidP="000F702C">
            <w:pPr>
              <w:rPr>
                <w:rFonts w:cstheme="minorHAnsi"/>
                <w:b/>
                <w:color w:val="000000" w:themeColor="text1"/>
                <w:u w:val="single"/>
              </w:rPr>
            </w:pPr>
          </w:p>
        </w:tc>
        <w:tc>
          <w:tcPr>
            <w:tcW w:w="701" w:type="dxa"/>
            <w:vAlign w:val="center"/>
          </w:tcPr>
          <w:p w14:paraId="7825FFC8"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64D28AB3"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Kashmir</w:t>
            </w:r>
          </w:p>
        </w:tc>
        <w:tc>
          <w:tcPr>
            <w:tcW w:w="1145" w:type="dxa"/>
            <w:vAlign w:val="center"/>
          </w:tcPr>
          <w:p w14:paraId="7C1FD65B" w14:textId="7B35E47A"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6C6F5F63" w14:textId="7E3A825C" w:rsidR="000F702C" w:rsidRPr="003D5BFE" w:rsidRDefault="000F702C" w:rsidP="000F702C">
            <w:pPr>
              <w:rPr>
                <w:rFonts w:cstheme="minorHAnsi"/>
                <w:b/>
                <w:color w:val="000000" w:themeColor="text1"/>
                <w:u w:val="single"/>
              </w:rPr>
            </w:pPr>
            <w:r w:rsidRPr="003D5BFE">
              <w:rPr>
                <w:rFonts w:cstheme="minorHAnsi"/>
              </w:rPr>
              <w:t>Completed</w:t>
            </w:r>
          </w:p>
        </w:tc>
        <w:tc>
          <w:tcPr>
            <w:tcW w:w="1364" w:type="dxa"/>
            <w:vAlign w:val="center"/>
          </w:tcPr>
          <w:p w14:paraId="07AB3C66" w14:textId="3A635A14"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2CECF897" w14:textId="77777777" w:rsidTr="00295120">
        <w:tc>
          <w:tcPr>
            <w:tcW w:w="1630" w:type="dxa"/>
            <w:vMerge/>
            <w:vAlign w:val="center"/>
          </w:tcPr>
          <w:p w14:paraId="50AB587E"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586EAD7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LPDD</w:t>
            </w:r>
          </w:p>
        </w:tc>
        <w:tc>
          <w:tcPr>
            <w:tcW w:w="877" w:type="dxa"/>
            <w:vMerge/>
            <w:vAlign w:val="center"/>
          </w:tcPr>
          <w:p w14:paraId="2901AA50" w14:textId="77777777" w:rsidR="000F702C" w:rsidRPr="003D5BFE" w:rsidRDefault="000F702C" w:rsidP="000F702C">
            <w:pPr>
              <w:rPr>
                <w:rFonts w:cstheme="minorHAnsi"/>
                <w:b/>
                <w:color w:val="000000" w:themeColor="text1"/>
                <w:u w:val="single"/>
              </w:rPr>
            </w:pPr>
          </w:p>
        </w:tc>
        <w:tc>
          <w:tcPr>
            <w:tcW w:w="701" w:type="dxa"/>
            <w:vAlign w:val="center"/>
          </w:tcPr>
          <w:p w14:paraId="3FEF911C"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649EB50A"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Ladakh</w:t>
            </w:r>
          </w:p>
        </w:tc>
        <w:tc>
          <w:tcPr>
            <w:tcW w:w="1145" w:type="dxa"/>
            <w:vAlign w:val="center"/>
          </w:tcPr>
          <w:p w14:paraId="3794209E" w14:textId="3CB833AA"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48B41B06" w14:textId="751B6D22" w:rsidR="000F702C" w:rsidRPr="003D5BFE" w:rsidRDefault="000F702C" w:rsidP="000F702C">
            <w:pPr>
              <w:rPr>
                <w:rFonts w:cstheme="minorHAnsi"/>
                <w:b/>
                <w:color w:val="000000" w:themeColor="text1"/>
                <w:u w:val="single"/>
              </w:rPr>
            </w:pPr>
            <w:r w:rsidRPr="003D5BFE">
              <w:rPr>
                <w:rFonts w:cstheme="minorHAnsi"/>
              </w:rPr>
              <w:t>Completed</w:t>
            </w:r>
          </w:p>
        </w:tc>
        <w:tc>
          <w:tcPr>
            <w:tcW w:w="1364" w:type="dxa"/>
            <w:vAlign w:val="center"/>
          </w:tcPr>
          <w:p w14:paraId="407D95EA" w14:textId="25159F89"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5D702E81" w14:textId="77777777" w:rsidTr="00295120">
        <w:tc>
          <w:tcPr>
            <w:tcW w:w="1630" w:type="dxa"/>
            <w:vMerge w:val="restart"/>
            <w:vAlign w:val="center"/>
          </w:tcPr>
          <w:p w14:paraId="1A0996BE"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UGC</w:t>
            </w:r>
          </w:p>
        </w:tc>
        <w:tc>
          <w:tcPr>
            <w:tcW w:w="1029" w:type="dxa"/>
            <w:vAlign w:val="center"/>
          </w:tcPr>
          <w:p w14:paraId="7CE8C159"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877" w:type="dxa"/>
            <w:vMerge/>
            <w:vAlign w:val="center"/>
          </w:tcPr>
          <w:p w14:paraId="084E7ABB" w14:textId="77777777" w:rsidR="000F702C" w:rsidRPr="003D5BFE" w:rsidRDefault="000F702C" w:rsidP="000F702C">
            <w:pPr>
              <w:rPr>
                <w:rFonts w:cstheme="minorHAnsi"/>
                <w:b/>
                <w:color w:val="000000" w:themeColor="text1"/>
                <w:u w:val="single"/>
              </w:rPr>
            </w:pPr>
          </w:p>
        </w:tc>
        <w:tc>
          <w:tcPr>
            <w:tcW w:w="701" w:type="dxa"/>
            <w:vAlign w:val="center"/>
          </w:tcPr>
          <w:p w14:paraId="45C7141A"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015AFDD2"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1AC802A2" w14:textId="617D7C2C"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0619D42D" w14:textId="799F49B4" w:rsidR="000F702C" w:rsidRPr="003D5BFE" w:rsidRDefault="000F702C" w:rsidP="000F702C">
            <w:pPr>
              <w:rPr>
                <w:rFonts w:cstheme="minorHAnsi"/>
                <w:b/>
                <w:color w:val="000000" w:themeColor="text1"/>
                <w:u w:val="single"/>
              </w:rPr>
            </w:pPr>
            <w:r w:rsidRPr="003D5BFE">
              <w:rPr>
                <w:rFonts w:cstheme="minorHAnsi"/>
              </w:rPr>
              <w:t>Completed</w:t>
            </w:r>
          </w:p>
        </w:tc>
        <w:tc>
          <w:tcPr>
            <w:tcW w:w="1364" w:type="dxa"/>
            <w:vAlign w:val="center"/>
          </w:tcPr>
          <w:p w14:paraId="27ED80BA" w14:textId="752443EE"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28A082F9" w14:textId="77777777" w:rsidTr="00295120">
        <w:tc>
          <w:tcPr>
            <w:tcW w:w="1630" w:type="dxa"/>
            <w:vMerge/>
            <w:vAlign w:val="center"/>
          </w:tcPr>
          <w:p w14:paraId="33B505A2"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42A5F643"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877" w:type="dxa"/>
            <w:vMerge/>
            <w:vAlign w:val="center"/>
          </w:tcPr>
          <w:p w14:paraId="73E53D15" w14:textId="77777777" w:rsidR="000F702C" w:rsidRPr="003D5BFE" w:rsidRDefault="000F702C" w:rsidP="000F702C">
            <w:pPr>
              <w:rPr>
                <w:rFonts w:cstheme="minorHAnsi"/>
                <w:b/>
                <w:color w:val="000000" w:themeColor="text1"/>
                <w:u w:val="single"/>
              </w:rPr>
            </w:pPr>
          </w:p>
        </w:tc>
        <w:tc>
          <w:tcPr>
            <w:tcW w:w="701" w:type="dxa"/>
            <w:vAlign w:val="center"/>
          </w:tcPr>
          <w:p w14:paraId="3C65392D"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124F589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Kashmir</w:t>
            </w:r>
          </w:p>
        </w:tc>
        <w:tc>
          <w:tcPr>
            <w:tcW w:w="1145" w:type="dxa"/>
            <w:vAlign w:val="center"/>
          </w:tcPr>
          <w:p w14:paraId="0905E875" w14:textId="0AD5251B"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42B376F1" w14:textId="3CD6509E" w:rsidR="000F702C" w:rsidRPr="003D5BFE" w:rsidRDefault="000F702C" w:rsidP="000F702C">
            <w:pPr>
              <w:rPr>
                <w:rFonts w:cstheme="minorHAnsi"/>
                <w:b/>
                <w:color w:val="000000" w:themeColor="text1"/>
                <w:u w:val="single"/>
              </w:rPr>
            </w:pPr>
            <w:r w:rsidRPr="003D5BFE">
              <w:rPr>
                <w:rFonts w:cstheme="minorHAnsi"/>
              </w:rPr>
              <w:t>Completed</w:t>
            </w:r>
          </w:p>
        </w:tc>
        <w:tc>
          <w:tcPr>
            <w:tcW w:w="1364" w:type="dxa"/>
            <w:vAlign w:val="center"/>
          </w:tcPr>
          <w:p w14:paraId="79E6DC5B" w14:textId="0E330DEF"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6FD5B276" w14:textId="77777777" w:rsidTr="00295120">
        <w:tc>
          <w:tcPr>
            <w:tcW w:w="1630" w:type="dxa"/>
            <w:vMerge w:val="restart"/>
            <w:vAlign w:val="center"/>
          </w:tcPr>
          <w:p w14:paraId="30CD644C"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SS@IA</w:t>
            </w:r>
          </w:p>
        </w:tc>
        <w:tc>
          <w:tcPr>
            <w:tcW w:w="1029" w:type="dxa"/>
            <w:vAlign w:val="center"/>
          </w:tcPr>
          <w:p w14:paraId="528D894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877" w:type="dxa"/>
            <w:vMerge/>
            <w:vAlign w:val="center"/>
          </w:tcPr>
          <w:p w14:paraId="1AD8688C" w14:textId="77777777" w:rsidR="000F702C" w:rsidRPr="003D5BFE" w:rsidRDefault="000F702C" w:rsidP="000F702C">
            <w:pPr>
              <w:rPr>
                <w:rFonts w:cstheme="minorHAnsi"/>
                <w:b/>
                <w:color w:val="000000" w:themeColor="text1"/>
                <w:u w:val="single"/>
              </w:rPr>
            </w:pPr>
          </w:p>
        </w:tc>
        <w:tc>
          <w:tcPr>
            <w:tcW w:w="701" w:type="dxa"/>
            <w:vAlign w:val="center"/>
          </w:tcPr>
          <w:p w14:paraId="7B2F9115"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6ADDC4BE"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58D19F70" w14:textId="53608202"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7CDE739C" w14:textId="3A00F687" w:rsidR="000F702C" w:rsidRPr="003D5BFE" w:rsidRDefault="000F702C" w:rsidP="000F702C">
            <w:pPr>
              <w:rPr>
                <w:rFonts w:cstheme="minorHAnsi"/>
                <w:b/>
                <w:color w:val="000000" w:themeColor="text1"/>
                <w:u w:val="single"/>
              </w:rPr>
            </w:pPr>
            <w:r w:rsidRPr="003D5BFE">
              <w:rPr>
                <w:rFonts w:cstheme="minorHAnsi"/>
              </w:rPr>
              <w:t>Mar-22</w:t>
            </w:r>
          </w:p>
        </w:tc>
        <w:tc>
          <w:tcPr>
            <w:tcW w:w="1364" w:type="dxa"/>
            <w:vAlign w:val="center"/>
          </w:tcPr>
          <w:p w14:paraId="7D062566" w14:textId="2AAF4C95"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61A09847" w14:textId="77777777" w:rsidTr="00295120">
        <w:tc>
          <w:tcPr>
            <w:tcW w:w="1630" w:type="dxa"/>
            <w:vMerge/>
            <w:vAlign w:val="center"/>
          </w:tcPr>
          <w:p w14:paraId="742C552C"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63CC6002"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877" w:type="dxa"/>
            <w:vMerge/>
            <w:vAlign w:val="center"/>
          </w:tcPr>
          <w:p w14:paraId="328C23A4" w14:textId="77777777" w:rsidR="000F702C" w:rsidRPr="003D5BFE" w:rsidRDefault="000F702C" w:rsidP="000F702C">
            <w:pPr>
              <w:rPr>
                <w:rFonts w:cstheme="minorHAnsi"/>
                <w:b/>
                <w:color w:val="000000" w:themeColor="text1"/>
                <w:u w:val="single"/>
              </w:rPr>
            </w:pPr>
          </w:p>
        </w:tc>
        <w:tc>
          <w:tcPr>
            <w:tcW w:w="701" w:type="dxa"/>
            <w:vAlign w:val="center"/>
          </w:tcPr>
          <w:p w14:paraId="4540082B"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44863F4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Kashmir</w:t>
            </w:r>
          </w:p>
        </w:tc>
        <w:tc>
          <w:tcPr>
            <w:tcW w:w="1145" w:type="dxa"/>
            <w:vAlign w:val="center"/>
          </w:tcPr>
          <w:p w14:paraId="6D37331A" w14:textId="47EE78D5"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79B06D3E" w14:textId="72A4F0AF" w:rsidR="000F702C" w:rsidRPr="003D5BFE" w:rsidRDefault="000F702C" w:rsidP="000F702C">
            <w:pPr>
              <w:rPr>
                <w:rFonts w:cstheme="minorHAnsi"/>
                <w:b/>
                <w:color w:val="000000" w:themeColor="text1"/>
                <w:u w:val="single"/>
              </w:rPr>
            </w:pPr>
            <w:r w:rsidRPr="003D5BFE">
              <w:rPr>
                <w:rFonts w:cstheme="minorHAnsi"/>
              </w:rPr>
              <w:t>Mar-22</w:t>
            </w:r>
          </w:p>
        </w:tc>
        <w:tc>
          <w:tcPr>
            <w:tcW w:w="1364" w:type="dxa"/>
            <w:vAlign w:val="center"/>
          </w:tcPr>
          <w:p w14:paraId="005BED05" w14:textId="24823E2E"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5B027B01" w14:textId="77777777" w:rsidTr="00295120">
        <w:tc>
          <w:tcPr>
            <w:tcW w:w="1630" w:type="dxa"/>
            <w:vMerge w:val="restart"/>
            <w:vAlign w:val="center"/>
          </w:tcPr>
          <w:p w14:paraId="68FED63A"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Shrine Works</w:t>
            </w:r>
          </w:p>
        </w:tc>
        <w:tc>
          <w:tcPr>
            <w:tcW w:w="1029" w:type="dxa"/>
            <w:vAlign w:val="center"/>
          </w:tcPr>
          <w:p w14:paraId="136D4FA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877" w:type="dxa"/>
            <w:vMerge/>
            <w:vAlign w:val="center"/>
          </w:tcPr>
          <w:p w14:paraId="639598AD" w14:textId="77777777" w:rsidR="000F702C" w:rsidRPr="003D5BFE" w:rsidRDefault="000F702C" w:rsidP="000F702C">
            <w:pPr>
              <w:rPr>
                <w:rFonts w:cstheme="minorHAnsi"/>
                <w:b/>
                <w:color w:val="000000" w:themeColor="text1"/>
                <w:u w:val="single"/>
              </w:rPr>
            </w:pPr>
          </w:p>
        </w:tc>
        <w:tc>
          <w:tcPr>
            <w:tcW w:w="701" w:type="dxa"/>
            <w:vAlign w:val="center"/>
          </w:tcPr>
          <w:p w14:paraId="7D0F0AF9"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4524E266"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330E4B48" w14:textId="3311607F" w:rsidR="000F702C" w:rsidRPr="003D5BFE" w:rsidRDefault="000F702C" w:rsidP="000F702C">
            <w:pPr>
              <w:rPr>
                <w:rFonts w:cstheme="minorHAnsi"/>
                <w:b/>
                <w:color w:val="000000" w:themeColor="text1"/>
                <w:u w:val="single"/>
              </w:rPr>
            </w:pPr>
            <w:r>
              <w:rPr>
                <w:rFonts w:ascii="Cambria" w:hAnsi="Cambria"/>
                <w:sz w:val="20"/>
                <w:szCs w:val="20"/>
              </w:rPr>
              <w:t>91%</w:t>
            </w:r>
          </w:p>
        </w:tc>
        <w:tc>
          <w:tcPr>
            <w:tcW w:w="1364" w:type="dxa"/>
            <w:vAlign w:val="center"/>
          </w:tcPr>
          <w:p w14:paraId="466AD608" w14:textId="48A6D1BF" w:rsidR="000F702C" w:rsidRPr="003D5BFE" w:rsidRDefault="000F702C" w:rsidP="000F702C">
            <w:pPr>
              <w:rPr>
                <w:rFonts w:cstheme="minorHAnsi"/>
                <w:b/>
                <w:color w:val="000000" w:themeColor="text1"/>
                <w:u w:val="single"/>
              </w:rPr>
            </w:pPr>
            <w:r w:rsidRPr="003D5BFE">
              <w:rPr>
                <w:rFonts w:cstheme="minorHAnsi"/>
              </w:rPr>
              <w:t>Mar-22</w:t>
            </w:r>
          </w:p>
        </w:tc>
        <w:tc>
          <w:tcPr>
            <w:tcW w:w="1364" w:type="dxa"/>
            <w:vAlign w:val="center"/>
          </w:tcPr>
          <w:p w14:paraId="0BA1D8AF" w14:textId="3704D3CB" w:rsidR="000F702C" w:rsidRPr="003D5BFE" w:rsidRDefault="000F702C" w:rsidP="000F702C">
            <w:pPr>
              <w:rPr>
                <w:rFonts w:cstheme="minorHAnsi"/>
                <w:b/>
                <w:color w:val="000000" w:themeColor="text1"/>
                <w:u w:val="single"/>
              </w:rPr>
            </w:pPr>
            <w:r w:rsidRPr="003D5BFE">
              <w:rPr>
                <w:rFonts w:cstheme="minorHAnsi"/>
              </w:rPr>
              <w:t>Mar'23</w:t>
            </w:r>
            <w:r w:rsidR="003B61BC">
              <w:rPr>
                <w:rFonts w:cstheme="minorHAnsi"/>
              </w:rPr>
              <w:t>#</w:t>
            </w:r>
          </w:p>
        </w:tc>
      </w:tr>
      <w:tr w:rsidR="000F702C" w:rsidRPr="003D5BFE" w14:paraId="638FAE39" w14:textId="77777777" w:rsidTr="00295120">
        <w:tc>
          <w:tcPr>
            <w:tcW w:w="1630" w:type="dxa"/>
            <w:vMerge/>
            <w:vAlign w:val="center"/>
          </w:tcPr>
          <w:p w14:paraId="0935AF81"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6B9AAF0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877" w:type="dxa"/>
            <w:vMerge/>
            <w:vAlign w:val="center"/>
          </w:tcPr>
          <w:p w14:paraId="283A2844" w14:textId="77777777" w:rsidR="000F702C" w:rsidRPr="003D5BFE" w:rsidRDefault="000F702C" w:rsidP="000F702C">
            <w:pPr>
              <w:rPr>
                <w:rFonts w:cstheme="minorHAnsi"/>
                <w:b/>
                <w:color w:val="000000" w:themeColor="text1"/>
                <w:u w:val="single"/>
              </w:rPr>
            </w:pPr>
          </w:p>
        </w:tc>
        <w:tc>
          <w:tcPr>
            <w:tcW w:w="701" w:type="dxa"/>
            <w:vAlign w:val="center"/>
          </w:tcPr>
          <w:p w14:paraId="5A27888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39AC8180"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Kashmir</w:t>
            </w:r>
          </w:p>
        </w:tc>
        <w:tc>
          <w:tcPr>
            <w:tcW w:w="1145" w:type="dxa"/>
            <w:vAlign w:val="center"/>
          </w:tcPr>
          <w:p w14:paraId="29F0CDAA" w14:textId="3B9ABD8C"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160EB526" w14:textId="1B2CBCAE" w:rsidR="000F702C" w:rsidRPr="003D5BFE" w:rsidRDefault="000F702C" w:rsidP="000F702C">
            <w:pPr>
              <w:rPr>
                <w:rFonts w:cstheme="minorHAnsi"/>
                <w:b/>
                <w:color w:val="000000" w:themeColor="text1"/>
                <w:u w:val="single"/>
              </w:rPr>
            </w:pPr>
            <w:r w:rsidRPr="003D5BFE">
              <w:rPr>
                <w:rFonts w:cstheme="minorHAnsi"/>
              </w:rPr>
              <w:t>Mar-22</w:t>
            </w:r>
          </w:p>
        </w:tc>
        <w:tc>
          <w:tcPr>
            <w:tcW w:w="1364" w:type="dxa"/>
            <w:vAlign w:val="center"/>
          </w:tcPr>
          <w:p w14:paraId="4D4823BB" w14:textId="5A2B0001"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097F842A" w14:textId="77777777" w:rsidTr="00295120">
        <w:tc>
          <w:tcPr>
            <w:tcW w:w="1630" w:type="dxa"/>
            <w:vMerge/>
            <w:vAlign w:val="center"/>
          </w:tcPr>
          <w:p w14:paraId="1A1BB320" w14:textId="77777777" w:rsidR="000F702C" w:rsidRPr="003D5BFE" w:rsidRDefault="000F702C" w:rsidP="000F702C">
            <w:pPr>
              <w:rPr>
                <w:rFonts w:eastAsia="Times New Roman" w:cstheme="minorHAnsi"/>
                <w:b/>
                <w:bCs/>
                <w:lang w:val="en-IN" w:eastAsia="en-IN" w:bidi="hi-IN"/>
              </w:rPr>
            </w:pPr>
          </w:p>
        </w:tc>
        <w:tc>
          <w:tcPr>
            <w:tcW w:w="1029" w:type="dxa"/>
            <w:vAlign w:val="center"/>
          </w:tcPr>
          <w:p w14:paraId="33B3941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LPDD</w:t>
            </w:r>
          </w:p>
        </w:tc>
        <w:tc>
          <w:tcPr>
            <w:tcW w:w="877" w:type="dxa"/>
            <w:vMerge/>
            <w:vAlign w:val="center"/>
          </w:tcPr>
          <w:p w14:paraId="0B45ECF0" w14:textId="77777777" w:rsidR="000F702C" w:rsidRPr="003D5BFE" w:rsidRDefault="000F702C" w:rsidP="000F702C">
            <w:pPr>
              <w:rPr>
                <w:rFonts w:cstheme="minorHAnsi"/>
                <w:b/>
                <w:color w:val="000000" w:themeColor="text1"/>
                <w:u w:val="single"/>
              </w:rPr>
            </w:pPr>
          </w:p>
        </w:tc>
        <w:tc>
          <w:tcPr>
            <w:tcW w:w="701" w:type="dxa"/>
            <w:vAlign w:val="center"/>
          </w:tcPr>
          <w:p w14:paraId="149F62D8"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3</w:t>
            </w:r>
          </w:p>
        </w:tc>
        <w:tc>
          <w:tcPr>
            <w:tcW w:w="1780" w:type="dxa"/>
            <w:vAlign w:val="center"/>
          </w:tcPr>
          <w:p w14:paraId="419FC007"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Ladakh</w:t>
            </w:r>
          </w:p>
        </w:tc>
        <w:tc>
          <w:tcPr>
            <w:tcW w:w="1145" w:type="dxa"/>
            <w:vAlign w:val="center"/>
          </w:tcPr>
          <w:p w14:paraId="289691EE" w14:textId="08C30FC6" w:rsidR="000F702C" w:rsidRPr="003D5BFE" w:rsidRDefault="000F702C" w:rsidP="000F702C">
            <w:pPr>
              <w:rPr>
                <w:rFonts w:cstheme="minorHAnsi"/>
                <w:b/>
                <w:color w:val="000000" w:themeColor="text1"/>
                <w:u w:val="single"/>
              </w:rPr>
            </w:pPr>
            <w:r>
              <w:rPr>
                <w:rFonts w:ascii="Cambria" w:hAnsi="Cambria"/>
                <w:sz w:val="20"/>
                <w:szCs w:val="20"/>
              </w:rPr>
              <w:t>100%</w:t>
            </w:r>
          </w:p>
        </w:tc>
        <w:tc>
          <w:tcPr>
            <w:tcW w:w="1364" w:type="dxa"/>
            <w:vAlign w:val="center"/>
          </w:tcPr>
          <w:p w14:paraId="33691295" w14:textId="44549F33" w:rsidR="000F702C" w:rsidRPr="003D5BFE" w:rsidRDefault="000F702C" w:rsidP="000F702C">
            <w:pPr>
              <w:rPr>
                <w:rFonts w:cstheme="minorHAnsi"/>
                <w:b/>
                <w:color w:val="000000" w:themeColor="text1"/>
                <w:u w:val="single"/>
              </w:rPr>
            </w:pPr>
            <w:r w:rsidRPr="003D5BFE">
              <w:rPr>
                <w:rFonts w:cstheme="minorHAnsi"/>
              </w:rPr>
              <w:t>Completed</w:t>
            </w:r>
          </w:p>
        </w:tc>
        <w:tc>
          <w:tcPr>
            <w:tcW w:w="1364" w:type="dxa"/>
            <w:vAlign w:val="center"/>
          </w:tcPr>
          <w:p w14:paraId="60FA9DAB" w14:textId="3B655838" w:rsidR="000F702C" w:rsidRPr="003D5BFE" w:rsidRDefault="000F702C" w:rsidP="000F702C">
            <w:pPr>
              <w:rPr>
                <w:rFonts w:cstheme="minorHAnsi"/>
                <w:b/>
                <w:color w:val="000000" w:themeColor="text1"/>
                <w:u w:val="single"/>
              </w:rPr>
            </w:pPr>
            <w:r w:rsidRPr="003D5BFE">
              <w:rPr>
                <w:rFonts w:cstheme="minorHAnsi"/>
              </w:rPr>
              <w:t>Completed</w:t>
            </w:r>
          </w:p>
        </w:tc>
      </w:tr>
      <w:tr w:rsidR="000F702C" w:rsidRPr="003D5BFE" w14:paraId="1D77DAFD" w14:textId="77777777" w:rsidTr="00295120">
        <w:tc>
          <w:tcPr>
            <w:tcW w:w="1630" w:type="dxa"/>
            <w:vMerge w:val="restart"/>
            <w:vAlign w:val="center"/>
          </w:tcPr>
          <w:p w14:paraId="7BFDE6F7" w14:textId="736CD67E"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Smart Metering</w:t>
            </w:r>
            <w:r>
              <w:rPr>
                <w:rFonts w:eastAsia="Times New Roman" w:cstheme="minorHAnsi"/>
                <w:b/>
                <w:bCs/>
                <w:lang w:val="en-IN" w:eastAsia="en-IN" w:bidi="hi-IN"/>
              </w:rPr>
              <w:t xml:space="preserve"> </w:t>
            </w:r>
            <w:r w:rsidRPr="003D5BFE">
              <w:rPr>
                <w:rFonts w:eastAsia="Times New Roman" w:cstheme="minorHAnsi"/>
                <w:b/>
                <w:bCs/>
                <w:lang w:val="en-IN" w:eastAsia="en-IN" w:bidi="hi-IN"/>
              </w:rPr>
              <w:t>(1.27 Lakhs)</w:t>
            </w:r>
          </w:p>
        </w:tc>
        <w:tc>
          <w:tcPr>
            <w:tcW w:w="1029" w:type="dxa"/>
            <w:vMerge w:val="restart"/>
            <w:vAlign w:val="center"/>
          </w:tcPr>
          <w:p w14:paraId="56929C46"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RECPDCL</w:t>
            </w:r>
          </w:p>
        </w:tc>
        <w:tc>
          <w:tcPr>
            <w:tcW w:w="877" w:type="dxa"/>
            <w:vMerge w:val="restart"/>
            <w:vAlign w:val="center"/>
          </w:tcPr>
          <w:p w14:paraId="5181FDB9"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New Tech</w:t>
            </w:r>
          </w:p>
        </w:tc>
        <w:tc>
          <w:tcPr>
            <w:tcW w:w="701" w:type="dxa"/>
            <w:vAlign w:val="center"/>
          </w:tcPr>
          <w:p w14:paraId="02EF8950"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3A737324"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7A1504F1" w14:textId="562584DA" w:rsidR="000F702C" w:rsidRPr="003D5BFE" w:rsidRDefault="000F702C" w:rsidP="000F702C">
            <w:pPr>
              <w:rPr>
                <w:rFonts w:cstheme="minorHAnsi"/>
                <w:b/>
                <w:color w:val="FF0000"/>
                <w:u w:val="single"/>
              </w:rPr>
            </w:pPr>
            <w:r>
              <w:rPr>
                <w:rFonts w:ascii="Cambria" w:hAnsi="Cambria"/>
                <w:sz w:val="20"/>
                <w:szCs w:val="20"/>
              </w:rPr>
              <w:t>97%</w:t>
            </w:r>
          </w:p>
        </w:tc>
        <w:tc>
          <w:tcPr>
            <w:tcW w:w="1364" w:type="dxa"/>
            <w:vAlign w:val="center"/>
          </w:tcPr>
          <w:p w14:paraId="136B92BB" w14:textId="5A8E4D10" w:rsidR="000F702C" w:rsidRPr="003D5BFE" w:rsidRDefault="000F702C" w:rsidP="000F702C">
            <w:pPr>
              <w:rPr>
                <w:rFonts w:cstheme="minorHAnsi"/>
                <w:b/>
                <w:color w:val="000000" w:themeColor="text1"/>
                <w:u w:val="single"/>
              </w:rPr>
            </w:pPr>
            <w:r w:rsidRPr="003D5BFE">
              <w:rPr>
                <w:rFonts w:cstheme="minorHAnsi"/>
              </w:rPr>
              <w:t>Mar-22</w:t>
            </w:r>
          </w:p>
        </w:tc>
        <w:tc>
          <w:tcPr>
            <w:tcW w:w="1364" w:type="dxa"/>
            <w:vAlign w:val="center"/>
          </w:tcPr>
          <w:p w14:paraId="20E8C91B" w14:textId="31BDE94F"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062E8860" w14:textId="77777777" w:rsidTr="00295120">
        <w:tc>
          <w:tcPr>
            <w:tcW w:w="1630" w:type="dxa"/>
            <w:vMerge/>
            <w:vAlign w:val="center"/>
          </w:tcPr>
          <w:p w14:paraId="1A18EF02" w14:textId="77777777" w:rsidR="000F702C" w:rsidRPr="003D5BFE" w:rsidRDefault="000F702C" w:rsidP="000F702C">
            <w:pPr>
              <w:rPr>
                <w:rFonts w:cstheme="minorHAnsi"/>
                <w:b/>
                <w:color w:val="000000" w:themeColor="text1"/>
                <w:u w:val="single"/>
              </w:rPr>
            </w:pPr>
          </w:p>
        </w:tc>
        <w:tc>
          <w:tcPr>
            <w:tcW w:w="1029" w:type="dxa"/>
            <w:vMerge/>
            <w:vAlign w:val="center"/>
          </w:tcPr>
          <w:p w14:paraId="4995E410" w14:textId="77777777" w:rsidR="000F702C" w:rsidRPr="003D5BFE" w:rsidRDefault="000F702C" w:rsidP="000F702C">
            <w:pPr>
              <w:rPr>
                <w:rFonts w:cstheme="minorHAnsi"/>
                <w:b/>
                <w:color w:val="000000" w:themeColor="text1"/>
                <w:u w:val="single"/>
              </w:rPr>
            </w:pPr>
          </w:p>
        </w:tc>
        <w:tc>
          <w:tcPr>
            <w:tcW w:w="877" w:type="dxa"/>
            <w:vMerge/>
            <w:vAlign w:val="center"/>
          </w:tcPr>
          <w:p w14:paraId="165B0678" w14:textId="77777777" w:rsidR="000F702C" w:rsidRPr="003D5BFE" w:rsidRDefault="000F702C" w:rsidP="000F702C">
            <w:pPr>
              <w:rPr>
                <w:rFonts w:cstheme="minorHAnsi"/>
                <w:b/>
                <w:color w:val="000000" w:themeColor="text1"/>
                <w:u w:val="single"/>
              </w:rPr>
            </w:pPr>
          </w:p>
        </w:tc>
        <w:tc>
          <w:tcPr>
            <w:tcW w:w="701" w:type="dxa"/>
            <w:vAlign w:val="center"/>
          </w:tcPr>
          <w:p w14:paraId="3D13D61A"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3D09793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Kashmir</w:t>
            </w:r>
          </w:p>
        </w:tc>
        <w:tc>
          <w:tcPr>
            <w:tcW w:w="1145" w:type="dxa"/>
            <w:vAlign w:val="center"/>
          </w:tcPr>
          <w:p w14:paraId="2F7CF22D" w14:textId="0ED39938" w:rsidR="000F702C" w:rsidRPr="003D5BFE" w:rsidRDefault="000F702C" w:rsidP="000F702C">
            <w:pPr>
              <w:rPr>
                <w:rFonts w:cstheme="minorHAnsi"/>
                <w:b/>
                <w:color w:val="FF0000"/>
                <w:u w:val="single"/>
              </w:rPr>
            </w:pPr>
            <w:r>
              <w:rPr>
                <w:rFonts w:ascii="Cambria" w:hAnsi="Cambria"/>
                <w:sz w:val="20"/>
                <w:szCs w:val="20"/>
              </w:rPr>
              <w:t>100%</w:t>
            </w:r>
          </w:p>
        </w:tc>
        <w:tc>
          <w:tcPr>
            <w:tcW w:w="1364" w:type="dxa"/>
            <w:vAlign w:val="center"/>
          </w:tcPr>
          <w:p w14:paraId="67637A18" w14:textId="626D3A6B" w:rsidR="000F702C" w:rsidRPr="003D5BFE" w:rsidRDefault="000F702C" w:rsidP="000F702C">
            <w:pPr>
              <w:rPr>
                <w:rFonts w:cstheme="minorHAnsi"/>
                <w:b/>
                <w:color w:val="000000" w:themeColor="text1"/>
                <w:u w:val="single"/>
              </w:rPr>
            </w:pPr>
            <w:r w:rsidRPr="003D5BFE">
              <w:rPr>
                <w:rFonts w:cstheme="minorHAnsi"/>
              </w:rPr>
              <w:t>Mar-22</w:t>
            </w:r>
          </w:p>
        </w:tc>
        <w:tc>
          <w:tcPr>
            <w:tcW w:w="1364" w:type="dxa"/>
            <w:vAlign w:val="center"/>
          </w:tcPr>
          <w:p w14:paraId="6E4FCB13" w14:textId="5DAC3D43" w:rsidR="000F702C" w:rsidRPr="003D5BFE" w:rsidRDefault="000F702C" w:rsidP="000F702C">
            <w:pPr>
              <w:rPr>
                <w:rFonts w:cstheme="minorHAnsi"/>
                <w:b/>
                <w:color w:val="000000" w:themeColor="text1"/>
                <w:u w:val="single"/>
              </w:rPr>
            </w:pPr>
            <w:r w:rsidRPr="003D5BFE">
              <w:rPr>
                <w:rFonts w:cstheme="minorHAnsi"/>
              </w:rPr>
              <w:t>Mar'23</w:t>
            </w:r>
            <w:r>
              <w:rPr>
                <w:rFonts w:cstheme="minorHAnsi"/>
              </w:rPr>
              <w:t>#</w:t>
            </w:r>
          </w:p>
        </w:tc>
      </w:tr>
      <w:tr w:rsidR="000F702C" w:rsidRPr="003D5BFE" w14:paraId="2BA9ABB1" w14:textId="77777777" w:rsidTr="00295120">
        <w:tc>
          <w:tcPr>
            <w:tcW w:w="1630" w:type="dxa"/>
            <w:vMerge w:val="restart"/>
            <w:vAlign w:val="center"/>
          </w:tcPr>
          <w:p w14:paraId="423270B7"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Smart Grid</w:t>
            </w:r>
          </w:p>
        </w:tc>
        <w:tc>
          <w:tcPr>
            <w:tcW w:w="1029" w:type="dxa"/>
            <w:vMerge w:val="restart"/>
            <w:vAlign w:val="center"/>
          </w:tcPr>
          <w:p w14:paraId="241AEBE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PGCIL</w:t>
            </w:r>
          </w:p>
        </w:tc>
        <w:tc>
          <w:tcPr>
            <w:tcW w:w="877" w:type="dxa"/>
            <w:vMerge w:val="restart"/>
            <w:vAlign w:val="center"/>
          </w:tcPr>
          <w:p w14:paraId="37D8EB70"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New Tech</w:t>
            </w:r>
          </w:p>
        </w:tc>
        <w:tc>
          <w:tcPr>
            <w:tcW w:w="701" w:type="dxa"/>
            <w:vAlign w:val="center"/>
          </w:tcPr>
          <w:p w14:paraId="17CCFE75"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2E4A8F05"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J&amp;k</w:t>
            </w:r>
          </w:p>
        </w:tc>
        <w:tc>
          <w:tcPr>
            <w:tcW w:w="1145" w:type="dxa"/>
            <w:vAlign w:val="center"/>
          </w:tcPr>
          <w:p w14:paraId="7D5D7559" w14:textId="18ADAB10" w:rsidR="000F702C" w:rsidRPr="003D5BFE" w:rsidRDefault="000F702C" w:rsidP="000F702C">
            <w:pPr>
              <w:rPr>
                <w:rFonts w:cstheme="minorHAnsi"/>
                <w:b/>
                <w:color w:val="000000" w:themeColor="text1"/>
                <w:u w:val="single"/>
              </w:rPr>
            </w:pPr>
            <w:r>
              <w:rPr>
                <w:rFonts w:ascii="Cambria" w:hAnsi="Cambria"/>
                <w:sz w:val="20"/>
                <w:szCs w:val="20"/>
              </w:rPr>
              <w:t>0%</w:t>
            </w:r>
          </w:p>
        </w:tc>
        <w:tc>
          <w:tcPr>
            <w:tcW w:w="1364" w:type="dxa"/>
            <w:vAlign w:val="center"/>
          </w:tcPr>
          <w:p w14:paraId="056BE2ED" w14:textId="7ED9D9F2" w:rsidR="000F702C" w:rsidRPr="003D5BFE" w:rsidRDefault="000F702C" w:rsidP="000F702C">
            <w:pPr>
              <w:rPr>
                <w:rFonts w:cstheme="minorHAnsi"/>
                <w:b/>
                <w:color w:val="000000" w:themeColor="text1"/>
                <w:u w:val="single"/>
              </w:rPr>
            </w:pPr>
            <w:r w:rsidRPr="003D5BFE">
              <w:rPr>
                <w:rFonts w:cstheme="minorHAnsi"/>
              </w:rPr>
              <w:t>Dropped</w:t>
            </w:r>
          </w:p>
        </w:tc>
        <w:tc>
          <w:tcPr>
            <w:tcW w:w="1364" w:type="dxa"/>
            <w:vAlign w:val="center"/>
          </w:tcPr>
          <w:p w14:paraId="16ED60DD" w14:textId="201613D2" w:rsidR="000F702C" w:rsidRPr="003D5BFE" w:rsidRDefault="000F702C" w:rsidP="000F702C">
            <w:pPr>
              <w:rPr>
                <w:rFonts w:cstheme="minorHAnsi"/>
                <w:b/>
                <w:color w:val="000000" w:themeColor="text1"/>
                <w:u w:val="single"/>
              </w:rPr>
            </w:pPr>
            <w:r w:rsidRPr="003D5BFE">
              <w:rPr>
                <w:rFonts w:cstheme="minorHAnsi"/>
              </w:rPr>
              <w:t>Dropped</w:t>
            </w:r>
          </w:p>
        </w:tc>
      </w:tr>
      <w:tr w:rsidR="000F702C" w:rsidRPr="003D5BFE" w14:paraId="1201794B" w14:textId="77777777" w:rsidTr="00295120">
        <w:tc>
          <w:tcPr>
            <w:tcW w:w="1630" w:type="dxa"/>
            <w:vMerge/>
            <w:vAlign w:val="center"/>
          </w:tcPr>
          <w:p w14:paraId="272C81FD" w14:textId="77777777" w:rsidR="000F702C" w:rsidRPr="003D5BFE" w:rsidRDefault="000F702C" w:rsidP="000F702C">
            <w:pPr>
              <w:rPr>
                <w:rFonts w:cstheme="minorHAnsi"/>
                <w:b/>
                <w:color w:val="000000" w:themeColor="text1"/>
                <w:u w:val="single"/>
              </w:rPr>
            </w:pPr>
          </w:p>
        </w:tc>
        <w:tc>
          <w:tcPr>
            <w:tcW w:w="1029" w:type="dxa"/>
            <w:vMerge/>
            <w:vAlign w:val="center"/>
          </w:tcPr>
          <w:p w14:paraId="718394D5" w14:textId="77777777" w:rsidR="000F702C" w:rsidRPr="003D5BFE" w:rsidRDefault="000F702C" w:rsidP="000F702C">
            <w:pPr>
              <w:rPr>
                <w:rFonts w:cstheme="minorHAnsi"/>
                <w:b/>
                <w:color w:val="000000" w:themeColor="text1"/>
                <w:u w:val="single"/>
              </w:rPr>
            </w:pPr>
          </w:p>
        </w:tc>
        <w:tc>
          <w:tcPr>
            <w:tcW w:w="877" w:type="dxa"/>
            <w:vMerge/>
            <w:vAlign w:val="center"/>
          </w:tcPr>
          <w:p w14:paraId="5FF1ABFC" w14:textId="77777777" w:rsidR="000F702C" w:rsidRPr="003D5BFE" w:rsidRDefault="000F702C" w:rsidP="000F702C">
            <w:pPr>
              <w:rPr>
                <w:rFonts w:cstheme="minorHAnsi"/>
                <w:b/>
                <w:color w:val="000000" w:themeColor="text1"/>
                <w:u w:val="single"/>
              </w:rPr>
            </w:pPr>
          </w:p>
        </w:tc>
        <w:tc>
          <w:tcPr>
            <w:tcW w:w="701" w:type="dxa"/>
            <w:vAlign w:val="center"/>
          </w:tcPr>
          <w:p w14:paraId="555FBF15"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55326EFB"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Ladakh</w:t>
            </w:r>
          </w:p>
        </w:tc>
        <w:tc>
          <w:tcPr>
            <w:tcW w:w="1145" w:type="dxa"/>
            <w:vAlign w:val="center"/>
          </w:tcPr>
          <w:p w14:paraId="0AD871AC" w14:textId="5D98D5E0" w:rsidR="000F702C" w:rsidRPr="003D5BFE" w:rsidRDefault="000F702C" w:rsidP="000F702C">
            <w:pPr>
              <w:rPr>
                <w:rFonts w:cstheme="minorHAnsi"/>
                <w:b/>
                <w:color w:val="000000" w:themeColor="text1"/>
                <w:u w:val="single"/>
              </w:rPr>
            </w:pPr>
            <w:r>
              <w:rPr>
                <w:rFonts w:ascii="Cambria" w:hAnsi="Cambria"/>
                <w:sz w:val="20"/>
                <w:szCs w:val="20"/>
              </w:rPr>
              <w:t>0%</w:t>
            </w:r>
          </w:p>
        </w:tc>
        <w:tc>
          <w:tcPr>
            <w:tcW w:w="1364" w:type="dxa"/>
            <w:vAlign w:val="center"/>
          </w:tcPr>
          <w:p w14:paraId="2C8D88D6" w14:textId="7CAF6FB6" w:rsidR="000F702C" w:rsidRPr="003D5BFE" w:rsidRDefault="000F702C" w:rsidP="000F702C">
            <w:pPr>
              <w:rPr>
                <w:rFonts w:cstheme="minorHAnsi"/>
                <w:b/>
                <w:color w:val="000000" w:themeColor="text1"/>
                <w:u w:val="single"/>
              </w:rPr>
            </w:pPr>
            <w:r w:rsidRPr="003D5BFE">
              <w:rPr>
                <w:rFonts w:cstheme="minorHAnsi"/>
              </w:rPr>
              <w:t>Dropped</w:t>
            </w:r>
          </w:p>
        </w:tc>
        <w:tc>
          <w:tcPr>
            <w:tcW w:w="1364" w:type="dxa"/>
            <w:vAlign w:val="center"/>
          </w:tcPr>
          <w:p w14:paraId="4CC739CE" w14:textId="2D965EB5" w:rsidR="000F702C" w:rsidRPr="003D5BFE" w:rsidRDefault="000F702C" w:rsidP="000F702C">
            <w:pPr>
              <w:rPr>
                <w:rFonts w:cstheme="minorHAnsi"/>
                <w:b/>
                <w:color w:val="000000" w:themeColor="text1"/>
                <w:u w:val="single"/>
              </w:rPr>
            </w:pPr>
            <w:r w:rsidRPr="003D5BFE">
              <w:rPr>
                <w:rFonts w:cstheme="minorHAnsi"/>
              </w:rPr>
              <w:t>Dropped</w:t>
            </w:r>
          </w:p>
        </w:tc>
      </w:tr>
      <w:tr w:rsidR="000F702C" w:rsidRPr="003D5BFE" w14:paraId="7B541F4A" w14:textId="77777777" w:rsidTr="00295120">
        <w:tc>
          <w:tcPr>
            <w:tcW w:w="1630" w:type="dxa"/>
            <w:vMerge w:val="restart"/>
            <w:vAlign w:val="center"/>
          </w:tcPr>
          <w:p w14:paraId="5D96E379" w14:textId="77777777" w:rsidR="000F702C" w:rsidRPr="003D5BFE" w:rsidRDefault="000F702C" w:rsidP="000F702C">
            <w:pPr>
              <w:rPr>
                <w:rFonts w:eastAsia="Times New Roman" w:cstheme="minorHAnsi"/>
                <w:b/>
                <w:bCs/>
                <w:lang w:val="en-IN" w:eastAsia="en-IN" w:bidi="hi-IN"/>
              </w:rPr>
            </w:pPr>
            <w:r w:rsidRPr="003D5BFE">
              <w:rPr>
                <w:rFonts w:eastAsia="Times New Roman" w:cstheme="minorHAnsi"/>
                <w:b/>
                <w:bCs/>
                <w:lang w:val="en-IN" w:eastAsia="en-IN" w:bidi="hi-IN"/>
              </w:rPr>
              <w:t>Smart Metering(6 Lakhs)</w:t>
            </w:r>
          </w:p>
        </w:tc>
        <w:tc>
          <w:tcPr>
            <w:tcW w:w="1029" w:type="dxa"/>
            <w:vMerge w:val="restart"/>
            <w:vAlign w:val="center"/>
          </w:tcPr>
          <w:p w14:paraId="00A17FC3"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RECPDCL</w:t>
            </w:r>
          </w:p>
        </w:tc>
        <w:tc>
          <w:tcPr>
            <w:tcW w:w="877" w:type="dxa"/>
            <w:vMerge w:val="restart"/>
            <w:vAlign w:val="center"/>
          </w:tcPr>
          <w:p w14:paraId="4EAF1768"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New Tech</w:t>
            </w:r>
          </w:p>
        </w:tc>
        <w:tc>
          <w:tcPr>
            <w:tcW w:w="701" w:type="dxa"/>
            <w:vAlign w:val="center"/>
          </w:tcPr>
          <w:p w14:paraId="2E21DA22"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1</w:t>
            </w:r>
          </w:p>
        </w:tc>
        <w:tc>
          <w:tcPr>
            <w:tcW w:w="1780" w:type="dxa"/>
            <w:vAlign w:val="center"/>
          </w:tcPr>
          <w:p w14:paraId="63BA1820"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Jammu</w:t>
            </w:r>
          </w:p>
        </w:tc>
        <w:tc>
          <w:tcPr>
            <w:tcW w:w="1145" w:type="dxa"/>
            <w:vAlign w:val="center"/>
          </w:tcPr>
          <w:p w14:paraId="753C724B" w14:textId="6874CF1E" w:rsidR="000F702C" w:rsidRPr="000F702C" w:rsidRDefault="000F702C" w:rsidP="000F702C">
            <w:pPr>
              <w:rPr>
                <w:rFonts w:cstheme="minorHAnsi"/>
                <w:b/>
                <w:color w:val="FF0000"/>
                <w:u w:val="single"/>
              </w:rPr>
            </w:pPr>
            <w:r w:rsidRPr="000F702C">
              <w:rPr>
                <w:rFonts w:ascii="Cambria" w:hAnsi="Cambria"/>
                <w:color w:val="FF0000"/>
                <w:sz w:val="20"/>
                <w:szCs w:val="20"/>
              </w:rPr>
              <w:t>91%</w:t>
            </w:r>
          </w:p>
        </w:tc>
        <w:tc>
          <w:tcPr>
            <w:tcW w:w="1364" w:type="dxa"/>
            <w:vAlign w:val="center"/>
          </w:tcPr>
          <w:p w14:paraId="2AF98BF4"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Mar-22</w:t>
            </w:r>
          </w:p>
        </w:tc>
        <w:tc>
          <w:tcPr>
            <w:tcW w:w="1364" w:type="dxa"/>
            <w:vAlign w:val="center"/>
          </w:tcPr>
          <w:p w14:paraId="427AC7E9" w14:textId="24DDF746"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Oct-23</w:t>
            </w:r>
            <w:r>
              <w:rPr>
                <w:rFonts w:eastAsia="Times New Roman" w:cstheme="minorHAnsi"/>
                <w:lang w:val="en-IN" w:eastAsia="en-IN" w:bidi="hi-IN"/>
              </w:rPr>
              <w:t>#</w:t>
            </w:r>
          </w:p>
        </w:tc>
      </w:tr>
      <w:tr w:rsidR="000F702C" w:rsidRPr="003D5BFE" w14:paraId="7A2F2358" w14:textId="77777777" w:rsidTr="00295120">
        <w:tc>
          <w:tcPr>
            <w:tcW w:w="1630" w:type="dxa"/>
            <w:vMerge/>
            <w:vAlign w:val="center"/>
          </w:tcPr>
          <w:p w14:paraId="65415E6E" w14:textId="77777777" w:rsidR="000F702C" w:rsidRPr="003D5BFE" w:rsidRDefault="000F702C" w:rsidP="000F702C">
            <w:pPr>
              <w:rPr>
                <w:rFonts w:cstheme="minorHAnsi"/>
                <w:b/>
                <w:color w:val="000000" w:themeColor="text1"/>
                <w:u w:val="single"/>
              </w:rPr>
            </w:pPr>
          </w:p>
        </w:tc>
        <w:tc>
          <w:tcPr>
            <w:tcW w:w="1029" w:type="dxa"/>
            <w:vMerge/>
          </w:tcPr>
          <w:p w14:paraId="17D0883E" w14:textId="77777777" w:rsidR="000F702C" w:rsidRPr="003D5BFE" w:rsidRDefault="000F702C" w:rsidP="000F702C">
            <w:pPr>
              <w:rPr>
                <w:rFonts w:cstheme="minorHAnsi"/>
                <w:b/>
                <w:color w:val="000000" w:themeColor="text1"/>
                <w:u w:val="single"/>
              </w:rPr>
            </w:pPr>
          </w:p>
        </w:tc>
        <w:tc>
          <w:tcPr>
            <w:tcW w:w="877" w:type="dxa"/>
            <w:vMerge/>
          </w:tcPr>
          <w:p w14:paraId="360763AD" w14:textId="77777777" w:rsidR="000F702C" w:rsidRPr="003D5BFE" w:rsidRDefault="000F702C" w:rsidP="000F702C">
            <w:pPr>
              <w:rPr>
                <w:rFonts w:cstheme="minorHAnsi"/>
                <w:b/>
                <w:color w:val="000000" w:themeColor="text1"/>
                <w:u w:val="single"/>
              </w:rPr>
            </w:pPr>
          </w:p>
        </w:tc>
        <w:tc>
          <w:tcPr>
            <w:tcW w:w="701" w:type="dxa"/>
            <w:vAlign w:val="center"/>
          </w:tcPr>
          <w:p w14:paraId="5487C3AE"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2</w:t>
            </w:r>
          </w:p>
        </w:tc>
        <w:tc>
          <w:tcPr>
            <w:tcW w:w="1780" w:type="dxa"/>
            <w:vAlign w:val="center"/>
          </w:tcPr>
          <w:p w14:paraId="776AD043"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Kashmir</w:t>
            </w:r>
          </w:p>
        </w:tc>
        <w:tc>
          <w:tcPr>
            <w:tcW w:w="1145" w:type="dxa"/>
            <w:vAlign w:val="center"/>
          </w:tcPr>
          <w:p w14:paraId="57C48350" w14:textId="29ECA8A4" w:rsidR="000F702C" w:rsidRPr="000F702C" w:rsidRDefault="000F702C" w:rsidP="000F702C">
            <w:pPr>
              <w:rPr>
                <w:rFonts w:cstheme="minorHAnsi"/>
                <w:b/>
                <w:color w:val="FF0000"/>
                <w:u w:val="single"/>
              </w:rPr>
            </w:pPr>
            <w:r w:rsidRPr="000F702C">
              <w:rPr>
                <w:rFonts w:ascii="Cambria" w:hAnsi="Cambria"/>
                <w:color w:val="FF0000"/>
                <w:sz w:val="20"/>
                <w:szCs w:val="20"/>
              </w:rPr>
              <w:t>91%</w:t>
            </w:r>
          </w:p>
        </w:tc>
        <w:tc>
          <w:tcPr>
            <w:tcW w:w="1364" w:type="dxa"/>
            <w:vAlign w:val="center"/>
          </w:tcPr>
          <w:p w14:paraId="28EE8056" w14:textId="77777777"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Mar-22</w:t>
            </w:r>
          </w:p>
        </w:tc>
        <w:tc>
          <w:tcPr>
            <w:tcW w:w="1364" w:type="dxa"/>
            <w:vAlign w:val="center"/>
          </w:tcPr>
          <w:p w14:paraId="60BE28C6" w14:textId="362B5266" w:rsidR="000F702C" w:rsidRPr="003D5BFE" w:rsidRDefault="000F702C" w:rsidP="000F702C">
            <w:pPr>
              <w:rPr>
                <w:rFonts w:cstheme="minorHAnsi"/>
                <w:b/>
                <w:color w:val="000000" w:themeColor="text1"/>
                <w:u w:val="single"/>
              </w:rPr>
            </w:pPr>
            <w:r w:rsidRPr="003D5BFE">
              <w:rPr>
                <w:rFonts w:eastAsia="Times New Roman" w:cstheme="minorHAnsi"/>
                <w:lang w:val="en-IN" w:eastAsia="en-IN" w:bidi="hi-IN"/>
              </w:rPr>
              <w:t>Oct-23</w:t>
            </w:r>
            <w:r w:rsidR="003B61BC">
              <w:rPr>
                <w:rFonts w:eastAsia="Times New Roman" w:cstheme="minorHAnsi"/>
                <w:lang w:val="en-IN" w:eastAsia="en-IN" w:bidi="hi-IN"/>
              </w:rPr>
              <w:t>#</w:t>
            </w:r>
          </w:p>
        </w:tc>
      </w:tr>
    </w:tbl>
    <w:p w14:paraId="7A0A1702" w14:textId="77777777" w:rsidR="000E51FF" w:rsidRPr="003D5BFE" w:rsidRDefault="000E51FF" w:rsidP="00DC6466">
      <w:pPr>
        <w:spacing w:after="0" w:line="240" w:lineRule="auto"/>
        <w:rPr>
          <w:rFonts w:cstheme="minorHAnsi"/>
          <w:b/>
          <w:color w:val="000000" w:themeColor="text1"/>
          <w:u w:val="single"/>
        </w:rPr>
      </w:pPr>
    </w:p>
    <w:p w14:paraId="5BB8C3D0" w14:textId="77777777" w:rsidR="009F0CFF" w:rsidRDefault="009F0CFF" w:rsidP="00341F9A">
      <w:pPr>
        <w:spacing w:after="0" w:line="240" w:lineRule="auto"/>
        <w:jc w:val="right"/>
        <w:rPr>
          <w:rFonts w:cstheme="minorHAnsi"/>
          <w:b/>
          <w:color w:val="000000" w:themeColor="text1"/>
          <w:u w:val="single"/>
        </w:rPr>
      </w:pPr>
    </w:p>
    <w:p w14:paraId="1987359A" w14:textId="799650D3" w:rsidR="009F0CFF" w:rsidRPr="005A3DB8" w:rsidRDefault="009F0CFF" w:rsidP="009F0CFF">
      <w:pPr>
        <w:spacing w:after="0" w:line="240" w:lineRule="auto"/>
        <w:ind w:left="720"/>
        <w:rPr>
          <w:rFonts w:cstheme="minorHAnsi"/>
          <w:b/>
          <w:i/>
          <w:iCs/>
          <w:color w:val="000000" w:themeColor="text1"/>
        </w:rPr>
      </w:pPr>
      <w:r w:rsidRPr="005A3DB8">
        <w:rPr>
          <w:rFonts w:cstheme="minorHAnsi"/>
          <w:b/>
          <w:i/>
          <w:iCs/>
          <w:color w:val="000000" w:themeColor="text1"/>
        </w:rPr>
        <w:t xml:space="preserve"># Time extension proposed by PIAs in </w:t>
      </w:r>
      <w:r>
        <w:rPr>
          <w:rFonts w:cstheme="minorHAnsi"/>
          <w:b/>
          <w:i/>
          <w:iCs/>
          <w:color w:val="000000" w:themeColor="text1"/>
        </w:rPr>
        <w:t>18th</w:t>
      </w:r>
      <w:r w:rsidRPr="005A3DB8">
        <w:rPr>
          <w:rFonts w:cstheme="minorHAnsi"/>
          <w:b/>
          <w:i/>
          <w:iCs/>
          <w:color w:val="000000" w:themeColor="text1"/>
        </w:rPr>
        <w:t xml:space="preserve"> MCM</w:t>
      </w:r>
      <w:r>
        <w:rPr>
          <w:rFonts w:cstheme="minorHAnsi"/>
          <w:b/>
          <w:i/>
          <w:iCs/>
          <w:color w:val="000000" w:themeColor="text1"/>
        </w:rPr>
        <w:t xml:space="preserve"> of RDSS</w:t>
      </w:r>
    </w:p>
    <w:p w14:paraId="5A3CDC2D" w14:textId="77777777" w:rsidR="009F0CFF" w:rsidRDefault="009F0CFF" w:rsidP="009F0CFF">
      <w:pPr>
        <w:spacing w:after="0" w:line="240" w:lineRule="auto"/>
        <w:rPr>
          <w:rFonts w:cstheme="minorHAnsi"/>
          <w:b/>
          <w:color w:val="000000" w:themeColor="text1"/>
          <w:u w:val="single"/>
        </w:rPr>
      </w:pPr>
    </w:p>
    <w:p w14:paraId="6BD78D7A" w14:textId="77777777" w:rsidR="009F0CFF" w:rsidRDefault="009F0CFF" w:rsidP="00341F9A">
      <w:pPr>
        <w:spacing w:after="0" w:line="240" w:lineRule="auto"/>
        <w:jc w:val="right"/>
        <w:rPr>
          <w:rFonts w:cstheme="minorHAnsi"/>
          <w:b/>
          <w:color w:val="000000" w:themeColor="text1"/>
          <w:u w:val="single"/>
        </w:rPr>
      </w:pPr>
    </w:p>
    <w:p w14:paraId="475B6713" w14:textId="77777777" w:rsidR="009F0CFF" w:rsidRDefault="009F0CFF" w:rsidP="00341F9A">
      <w:pPr>
        <w:spacing w:after="0" w:line="240" w:lineRule="auto"/>
        <w:jc w:val="right"/>
        <w:rPr>
          <w:rFonts w:cstheme="minorHAnsi"/>
          <w:b/>
          <w:color w:val="000000" w:themeColor="text1"/>
          <w:u w:val="single"/>
        </w:rPr>
      </w:pPr>
    </w:p>
    <w:p w14:paraId="188E1128" w14:textId="77777777" w:rsidR="009F0CFF" w:rsidRDefault="009F0CFF" w:rsidP="00341F9A">
      <w:pPr>
        <w:spacing w:after="0" w:line="240" w:lineRule="auto"/>
        <w:jc w:val="right"/>
        <w:rPr>
          <w:rFonts w:cstheme="minorHAnsi"/>
          <w:b/>
          <w:color w:val="000000" w:themeColor="text1"/>
          <w:u w:val="single"/>
        </w:rPr>
      </w:pPr>
    </w:p>
    <w:p w14:paraId="1D34E96D" w14:textId="77777777" w:rsidR="009F0CFF" w:rsidRDefault="009F0CFF" w:rsidP="00341F9A">
      <w:pPr>
        <w:spacing w:after="0" w:line="240" w:lineRule="auto"/>
        <w:jc w:val="right"/>
        <w:rPr>
          <w:rFonts w:cstheme="minorHAnsi"/>
          <w:b/>
          <w:color w:val="000000" w:themeColor="text1"/>
          <w:u w:val="single"/>
        </w:rPr>
      </w:pPr>
    </w:p>
    <w:p w14:paraId="11EBAF6D" w14:textId="77777777" w:rsidR="009F0CFF" w:rsidRDefault="009F0CFF" w:rsidP="00341F9A">
      <w:pPr>
        <w:spacing w:after="0" w:line="240" w:lineRule="auto"/>
        <w:jc w:val="right"/>
        <w:rPr>
          <w:rFonts w:cstheme="minorHAnsi"/>
          <w:b/>
          <w:color w:val="000000" w:themeColor="text1"/>
          <w:u w:val="single"/>
        </w:rPr>
      </w:pPr>
    </w:p>
    <w:p w14:paraId="19B59E40" w14:textId="77777777" w:rsidR="009F0CFF" w:rsidRDefault="009F0CFF" w:rsidP="00341F9A">
      <w:pPr>
        <w:spacing w:after="0" w:line="240" w:lineRule="auto"/>
        <w:jc w:val="right"/>
        <w:rPr>
          <w:rFonts w:cstheme="minorHAnsi"/>
          <w:b/>
          <w:color w:val="000000" w:themeColor="text1"/>
          <w:u w:val="single"/>
        </w:rPr>
      </w:pPr>
    </w:p>
    <w:p w14:paraId="6784B2D2" w14:textId="77777777" w:rsidR="009F0CFF" w:rsidRDefault="009F0CFF" w:rsidP="00341F9A">
      <w:pPr>
        <w:spacing w:after="0" w:line="240" w:lineRule="auto"/>
        <w:jc w:val="right"/>
        <w:rPr>
          <w:rFonts w:cstheme="minorHAnsi"/>
          <w:b/>
          <w:color w:val="000000" w:themeColor="text1"/>
          <w:u w:val="single"/>
        </w:rPr>
      </w:pPr>
    </w:p>
    <w:p w14:paraId="68CD1D9E" w14:textId="77777777" w:rsidR="009F0CFF" w:rsidRDefault="009F0CFF" w:rsidP="00341F9A">
      <w:pPr>
        <w:spacing w:after="0" w:line="240" w:lineRule="auto"/>
        <w:jc w:val="right"/>
        <w:rPr>
          <w:rFonts w:cstheme="minorHAnsi"/>
          <w:b/>
          <w:color w:val="000000" w:themeColor="text1"/>
          <w:u w:val="single"/>
        </w:rPr>
      </w:pPr>
    </w:p>
    <w:p w14:paraId="1FF635DB" w14:textId="77777777" w:rsidR="009F0CFF" w:rsidRDefault="009F0CFF" w:rsidP="00341F9A">
      <w:pPr>
        <w:spacing w:after="0" w:line="240" w:lineRule="auto"/>
        <w:jc w:val="right"/>
        <w:rPr>
          <w:rFonts w:cstheme="minorHAnsi"/>
          <w:b/>
          <w:color w:val="000000" w:themeColor="text1"/>
          <w:u w:val="single"/>
        </w:rPr>
      </w:pPr>
    </w:p>
    <w:p w14:paraId="437CC4E9" w14:textId="77777777" w:rsidR="009F0CFF" w:rsidRDefault="009F0CFF" w:rsidP="00341F9A">
      <w:pPr>
        <w:spacing w:after="0" w:line="240" w:lineRule="auto"/>
        <w:jc w:val="right"/>
        <w:rPr>
          <w:rFonts w:cstheme="minorHAnsi"/>
          <w:b/>
          <w:color w:val="000000" w:themeColor="text1"/>
          <w:u w:val="single"/>
        </w:rPr>
      </w:pPr>
    </w:p>
    <w:p w14:paraId="249AFAE2" w14:textId="77777777" w:rsidR="009F0CFF" w:rsidRDefault="009F0CFF" w:rsidP="00341F9A">
      <w:pPr>
        <w:spacing w:after="0" w:line="240" w:lineRule="auto"/>
        <w:jc w:val="right"/>
        <w:rPr>
          <w:rFonts w:cstheme="minorHAnsi"/>
          <w:b/>
          <w:color w:val="000000" w:themeColor="text1"/>
          <w:u w:val="single"/>
        </w:rPr>
      </w:pPr>
    </w:p>
    <w:p w14:paraId="68977A94" w14:textId="77777777" w:rsidR="009F0CFF" w:rsidRDefault="009F0CFF" w:rsidP="00341F9A">
      <w:pPr>
        <w:spacing w:after="0" w:line="240" w:lineRule="auto"/>
        <w:jc w:val="right"/>
        <w:rPr>
          <w:rFonts w:cstheme="minorHAnsi"/>
          <w:b/>
          <w:color w:val="000000" w:themeColor="text1"/>
          <w:u w:val="single"/>
        </w:rPr>
      </w:pPr>
    </w:p>
    <w:p w14:paraId="16466EBD" w14:textId="77777777" w:rsidR="009F0CFF" w:rsidRDefault="009F0CFF" w:rsidP="00341F9A">
      <w:pPr>
        <w:spacing w:after="0" w:line="240" w:lineRule="auto"/>
        <w:jc w:val="right"/>
        <w:rPr>
          <w:rFonts w:cstheme="minorHAnsi"/>
          <w:b/>
          <w:color w:val="000000" w:themeColor="text1"/>
          <w:u w:val="single"/>
        </w:rPr>
      </w:pPr>
    </w:p>
    <w:p w14:paraId="2712FC83" w14:textId="77777777" w:rsidR="009F0CFF" w:rsidRDefault="009F0CFF" w:rsidP="00341F9A">
      <w:pPr>
        <w:spacing w:after="0" w:line="240" w:lineRule="auto"/>
        <w:jc w:val="right"/>
        <w:rPr>
          <w:rFonts w:cstheme="minorHAnsi"/>
          <w:b/>
          <w:color w:val="000000" w:themeColor="text1"/>
          <w:u w:val="single"/>
        </w:rPr>
      </w:pPr>
    </w:p>
    <w:p w14:paraId="1E6DFBBE" w14:textId="77777777" w:rsidR="009F0CFF" w:rsidRDefault="009F0CFF" w:rsidP="00341F9A">
      <w:pPr>
        <w:spacing w:after="0" w:line="240" w:lineRule="auto"/>
        <w:jc w:val="right"/>
        <w:rPr>
          <w:rFonts w:cstheme="minorHAnsi"/>
          <w:b/>
          <w:color w:val="000000" w:themeColor="text1"/>
          <w:u w:val="single"/>
        </w:rPr>
      </w:pPr>
    </w:p>
    <w:p w14:paraId="7C5F6CCE" w14:textId="77777777" w:rsidR="009F0CFF" w:rsidRDefault="009F0CFF" w:rsidP="00341F9A">
      <w:pPr>
        <w:spacing w:after="0" w:line="240" w:lineRule="auto"/>
        <w:jc w:val="right"/>
        <w:rPr>
          <w:rFonts w:cstheme="minorHAnsi"/>
          <w:b/>
          <w:color w:val="000000" w:themeColor="text1"/>
          <w:u w:val="single"/>
        </w:rPr>
      </w:pPr>
    </w:p>
    <w:p w14:paraId="73DE114B" w14:textId="77777777" w:rsidR="009F0CFF" w:rsidRDefault="009F0CFF" w:rsidP="00341F9A">
      <w:pPr>
        <w:spacing w:after="0" w:line="240" w:lineRule="auto"/>
        <w:jc w:val="right"/>
        <w:rPr>
          <w:rFonts w:cstheme="minorHAnsi"/>
          <w:b/>
          <w:color w:val="000000" w:themeColor="text1"/>
          <w:u w:val="single"/>
        </w:rPr>
      </w:pPr>
    </w:p>
    <w:p w14:paraId="294A7132" w14:textId="77777777" w:rsidR="009F0CFF" w:rsidRDefault="009F0CFF" w:rsidP="00341F9A">
      <w:pPr>
        <w:spacing w:after="0" w:line="240" w:lineRule="auto"/>
        <w:jc w:val="right"/>
        <w:rPr>
          <w:rFonts w:cstheme="minorHAnsi"/>
          <w:b/>
          <w:color w:val="000000" w:themeColor="text1"/>
          <w:u w:val="single"/>
        </w:rPr>
      </w:pPr>
    </w:p>
    <w:p w14:paraId="27E543E3" w14:textId="77777777" w:rsidR="009F0CFF" w:rsidRDefault="009F0CFF" w:rsidP="00341F9A">
      <w:pPr>
        <w:spacing w:after="0" w:line="240" w:lineRule="auto"/>
        <w:jc w:val="right"/>
        <w:rPr>
          <w:rFonts w:cstheme="minorHAnsi"/>
          <w:b/>
          <w:color w:val="000000" w:themeColor="text1"/>
          <w:u w:val="single"/>
        </w:rPr>
      </w:pPr>
    </w:p>
    <w:p w14:paraId="216A2233" w14:textId="77777777" w:rsidR="009F0CFF" w:rsidRDefault="009F0CFF" w:rsidP="00341F9A">
      <w:pPr>
        <w:spacing w:after="0" w:line="240" w:lineRule="auto"/>
        <w:jc w:val="right"/>
        <w:rPr>
          <w:rFonts w:cstheme="minorHAnsi"/>
          <w:b/>
          <w:color w:val="000000" w:themeColor="text1"/>
          <w:u w:val="single"/>
        </w:rPr>
      </w:pPr>
    </w:p>
    <w:p w14:paraId="7FAEC3FB" w14:textId="77777777" w:rsidR="009F0CFF" w:rsidRDefault="009F0CFF" w:rsidP="00341F9A">
      <w:pPr>
        <w:spacing w:after="0" w:line="240" w:lineRule="auto"/>
        <w:jc w:val="right"/>
        <w:rPr>
          <w:rFonts w:cstheme="minorHAnsi"/>
          <w:b/>
          <w:color w:val="000000" w:themeColor="text1"/>
          <w:u w:val="single"/>
        </w:rPr>
      </w:pPr>
    </w:p>
    <w:p w14:paraId="6EA182FF" w14:textId="77777777" w:rsidR="009F0CFF" w:rsidRDefault="009F0CFF" w:rsidP="00341F9A">
      <w:pPr>
        <w:spacing w:after="0" w:line="240" w:lineRule="auto"/>
        <w:jc w:val="right"/>
        <w:rPr>
          <w:rFonts w:cstheme="minorHAnsi"/>
          <w:b/>
          <w:color w:val="000000" w:themeColor="text1"/>
          <w:u w:val="single"/>
        </w:rPr>
      </w:pPr>
    </w:p>
    <w:p w14:paraId="452B5291" w14:textId="77777777" w:rsidR="009F0CFF" w:rsidRDefault="009F0CFF" w:rsidP="00341F9A">
      <w:pPr>
        <w:spacing w:after="0" w:line="240" w:lineRule="auto"/>
        <w:jc w:val="right"/>
        <w:rPr>
          <w:rFonts w:cstheme="minorHAnsi"/>
          <w:b/>
          <w:color w:val="000000" w:themeColor="text1"/>
          <w:u w:val="single"/>
        </w:rPr>
      </w:pPr>
    </w:p>
    <w:p w14:paraId="2A0B6E1A" w14:textId="77777777" w:rsidR="009F0CFF" w:rsidRDefault="009F0CFF" w:rsidP="00341F9A">
      <w:pPr>
        <w:spacing w:after="0" w:line="240" w:lineRule="auto"/>
        <w:jc w:val="right"/>
        <w:rPr>
          <w:rFonts w:cstheme="minorHAnsi"/>
          <w:b/>
          <w:color w:val="000000" w:themeColor="text1"/>
          <w:u w:val="single"/>
        </w:rPr>
      </w:pPr>
    </w:p>
    <w:p w14:paraId="138BA4BA" w14:textId="77777777" w:rsidR="009F0CFF" w:rsidRDefault="009F0CFF" w:rsidP="00341F9A">
      <w:pPr>
        <w:spacing w:after="0" w:line="240" w:lineRule="auto"/>
        <w:jc w:val="right"/>
        <w:rPr>
          <w:rFonts w:cstheme="minorHAnsi"/>
          <w:b/>
          <w:color w:val="000000" w:themeColor="text1"/>
          <w:u w:val="single"/>
        </w:rPr>
      </w:pPr>
    </w:p>
    <w:p w14:paraId="6F3B3FC5" w14:textId="77777777" w:rsidR="009F0CFF" w:rsidRDefault="009F0CFF" w:rsidP="00341F9A">
      <w:pPr>
        <w:spacing w:after="0" w:line="240" w:lineRule="auto"/>
        <w:jc w:val="right"/>
        <w:rPr>
          <w:rFonts w:cstheme="minorHAnsi"/>
          <w:b/>
          <w:color w:val="000000" w:themeColor="text1"/>
          <w:u w:val="single"/>
        </w:rPr>
      </w:pPr>
    </w:p>
    <w:p w14:paraId="4F0A5E5A" w14:textId="77777777" w:rsidR="009F0CFF" w:rsidRDefault="009F0CFF" w:rsidP="00341F9A">
      <w:pPr>
        <w:spacing w:after="0" w:line="240" w:lineRule="auto"/>
        <w:jc w:val="right"/>
        <w:rPr>
          <w:rFonts w:cstheme="minorHAnsi"/>
          <w:b/>
          <w:color w:val="000000" w:themeColor="text1"/>
          <w:u w:val="single"/>
        </w:rPr>
      </w:pPr>
    </w:p>
    <w:p w14:paraId="5BD29137" w14:textId="77777777" w:rsidR="009F0CFF" w:rsidRDefault="009F0CFF" w:rsidP="00341F9A">
      <w:pPr>
        <w:spacing w:after="0" w:line="240" w:lineRule="auto"/>
        <w:jc w:val="right"/>
        <w:rPr>
          <w:rFonts w:cstheme="minorHAnsi"/>
          <w:b/>
          <w:color w:val="000000" w:themeColor="text1"/>
          <w:u w:val="single"/>
        </w:rPr>
      </w:pPr>
    </w:p>
    <w:p w14:paraId="3819C1C0" w14:textId="77777777" w:rsidR="009F0CFF" w:rsidRDefault="009F0CFF" w:rsidP="00341F9A">
      <w:pPr>
        <w:spacing w:after="0" w:line="240" w:lineRule="auto"/>
        <w:jc w:val="right"/>
        <w:rPr>
          <w:rFonts w:cstheme="minorHAnsi"/>
          <w:b/>
          <w:color w:val="000000" w:themeColor="text1"/>
          <w:u w:val="single"/>
        </w:rPr>
      </w:pPr>
    </w:p>
    <w:p w14:paraId="4F2AA343" w14:textId="77777777" w:rsidR="009F0CFF" w:rsidRDefault="009F0CFF" w:rsidP="00341F9A">
      <w:pPr>
        <w:spacing w:after="0" w:line="240" w:lineRule="auto"/>
        <w:jc w:val="right"/>
        <w:rPr>
          <w:rFonts w:cstheme="minorHAnsi"/>
          <w:b/>
          <w:color w:val="000000" w:themeColor="text1"/>
          <w:u w:val="single"/>
        </w:rPr>
      </w:pPr>
    </w:p>
    <w:p w14:paraId="31C62A3E" w14:textId="77777777" w:rsidR="009F0CFF" w:rsidRDefault="009F0CFF" w:rsidP="00341F9A">
      <w:pPr>
        <w:spacing w:after="0" w:line="240" w:lineRule="auto"/>
        <w:jc w:val="right"/>
        <w:rPr>
          <w:rFonts w:cstheme="minorHAnsi"/>
          <w:b/>
          <w:color w:val="000000" w:themeColor="text1"/>
          <w:u w:val="single"/>
        </w:rPr>
      </w:pPr>
    </w:p>
    <w:p w14:paraId="1A4F4B64" w14:textId="77777777" w:rsidR="009F0CFF" w:rsidRDefault="009F0CFF" w:rsidP="00341F9A">
      <w:pPr>
        <w:spacing w:after="0" w:line="240" w:lineRule="auto"/>
        <w:jc w:val="right"/>
        <w:rPr>
          <w:rFonts w:cstheme="minorHAnsi"/>
          <w:b/>
          <w:color w:val="000000" w:themeColor="text1"/>
          <w:u w:val="single"/>
        </w:rPr>
      </w:pPr>
    </w:p>
    <w:p w14:paraId="6F0BFE03" w14:textId="77777777" w:rsidR="009F0CFF" w:rsidRDefault="009F0CFF" w:rsidP="00341F9A">
      <w:pPr>
        <w:spacing w:after="0" w:line="240" w:lineRule="auto"/>
        <w:jc w:val="right"/>
        <w:rPr>
          <w:rFonts w:cstheme="minorHAnsi"/>
          <w:b/>
          <w:color w:val="000000" w:themeColor="text1"/>
          <w:u w:val="single"/>
        </w:rPr>
      </w:pPr>
    </w:p>
    <w:p w14:paraId="3A1CAC41" w14:textId="77777777" w:rsidR="009F0CFF" w:rsidRDefault="009F0CFF" w:rsidP="00341F9A">
      <w:pPr>
        <w:spacing w:after="0" w:line="240" w:lineRule="auto"/>
        <w:jc w:val="right"/>
        <w:rPr>
          <w:rFonts w:cstheme="minorHAnsi"/>
          <w:b/>
          <w:color w:val="000000" w:themeColor="text1"/>
          <w:u w:val="single"/>
        </w:rPr>
      </w:pPr>
    </w:p>
    <w:p w14:paraId="79091A7E" w14:textId="77777777" w:rsidR="009F0CFF" w:rsidRDefault="009F0CFF" w:rsidP="00341F9A">
      <w:pPr>
        <w:spacing w:after="0" w:line="240" w:lineRule="auto"/>
        <w:jc w:val="right"/>
        <w:rPr>
          <w:rFonts w:cstheme="minorHAnsi"/>
          <w:b/>
          <w:color w:val="000000" w:themeColor="text1"/>
          <w:u w:val="single"/>
        </w:rPr>
      </w:pPr>
    </w:p>
    <w:p w14:paraId="6D4A4EA7" w14:textId="77777777" w:rsidR="009F0CFF" w:rsidRDefault="009F0CFF" w:rsidP="00341F9A">
      <w:pPr>
        <w:spacing w:after="0" w:line="240" w:lineRule="auto"/>
        <w:jc w:val="right"/>
        <w:rPr>
          <w:rFonts w:cstheme="minorHAnsi"/>
          <w:b/>
          <w:color w:val="000000" w:themeColor="text1"/>
          <w:u w:val="single"/>
        </w:rPr>
      </w:pPr>
    </w:p>
    <w:p w14:paraId="56B858AC" w14:textId="77777777" w:rsidR="009F0CFF" w:rsidRDefault="009F0CFF" w:rsidP="00341F9A">
      <w:pPr>
        <w:spacing w:after="0" w:line="240" w:lineRule="auto"/>
        <w:jc w:val="right"/>
        <w:rPr>
          <w:rFonts w:cstheme="minorHAnsi"/>
          <w:b/>
          <w:color w:val="000000" w:themeColor="text1"/>
          <w:u w:val="single"/>
        </w:rPr>
      </w:pPr>
    </w:p>
    <w:p w14:paraId="792EAFFF" w14:textId="77777777" w:rsidR="009F0CFF" w:rsidRDefault="009F0CFF" w:rsidP="00341F9A">
      <w:pPr>
        <w:spacing w:after="0" w:line="240" w:lineRule="auto"/>
        <w:jc w:val="right"/>
        <w:rPr>
          <w:rFonts w:cstheme="minorHAnsi"/>
          <w:b/>
          <w:color w:val="000000" w:themeColor="text1"/>
          <w:u w:val="single"/>
        </w:rPr>
      </w:pPr>
    </w:p>
    <w:p w14:paraId="0F22D0F6" w14:textId="77777777" w:rsidR="009F0CFF" w:rsidRDefault="009F0CFF" w:rsidP="00341F9A">
      <w:pPr>
        <w:spacing w:after="0" w:line="240" w:lineRule="auto"/>
        <w:jc w:val="right"/>
        <w:rPr>
          <w:rFonts w:cstheme="minorHAnsi"/>
          <w:b/>
          <w:color w:val="000000" w:themeColor="text1"/>
          <w:u w:val="single"/>
        </w:rPr>
      </w:pPr>
    </w:p>
    <w:p w14:paraId="45B722A4" w14:textId="77777777" w:rsidR="009F0CFF" w:rsidRDefault="009F0CFF" w:rsidP="00341F9A">
      <w:pPr>
        <w:spacing w:after="0" w:line="240" w:lineRule="auto"/>
        <w:jc w:val="right"/>
        <w:rPr>
          <w:rFonts w:cstheme="minorHAnsi"/>
          <w:b/>
          <w:color w:val="000000" w:themeColor="text1"/>
          <w:u w:val="single"/>
        </w:rPr>
      </w:pPr>
    </w:p>
    <w:p w14:paraId="6F8F1607" w14:textId="326BF4B1" w:rsidR="002F4487" w:rsidRPr="003D5BFE" w:rsidRDefault="002F4487" w:rsidP="00341F9A">
      <w:pPr>
        <w:spacing w:after="0" w:line="240" w:lineRule="auto"/>
        <w:jc w:val="right"/>
        <w:rPr>
          <w:rFonts w:cstheme="minorHAnsi"/>
          <w:b/>
          <w:color w:val="000000" w:themeColor="text1"/>
          <w:u w:val="single"/>
        </w:rPr>
      </w:pPr>
      <w:r w:rsidRPr="003D5BFE">
        <w:rPr>
          <w:rFonts w:cstheme="minorHAnsi"/>
          <w:b/>
          <w:color w:val="000000" w:themeColor="text1"/>
          <w:u w:val="single"/>
        </w:rPr>
        <w:t>Annexure-2</w:t>
      </w:r>
    </w:p>
    <w:p w14:paraId="2CD584AB" w14:textId="77777777" w:rsidR="00DC6466" w:rsidRPr="003D5BFE" w:rsidRDefault="00DC6466" w:rsidP="002F4487">
      <w:pPr>
        <w:jc w:val="both"/>
        <w:rPr>
          <w:rFonts w:cstheme="minorHAnsi"/>
          <w:b/>
          <w:bCs/>
          <w:color w:val="000000" w:themeColor="text1"/>
        </w:rPr>
      </w:pPr>
    </w:p>
    <w:p w14:paraId="164F58AF" w14:textId="77777777" w:rsidR="00DC6466" w:rsidRPr="003D5BFE" w:rsidRDefault="00DC6466" w:rsidP="002F4487">
      <w:pPr>
        <w:jc w:val="both"/>
        <w:rPr>
          <w:rFonts w:cstheme="minorHAnsi"/>
          <w:b/>
          <w:bCs/>
          <w:color w:val="000000" w:themeColor="text1"/>
        </w:rPr>
      </w:pPr>
    </w:p>
    <w:p w14:paraId="0FB2E5A2" w14:textId="35BD3556" w:rsidR="002F4487" w:rsidRPr="003D5BFE" w:rsidRDefault="002F4487" w:rsidP="002F4487">
      <w:pPr>
        <w:jc w:val="both"/>
        <w:rPr>
          <w:rFonts w:cstheme="minorHAnsi"/>
          <w:color w:val="000000" w:themeColor="text1"/>
        </w:rPr>
      </w:pPr>
      <w:r w:rsidRPr="003D5BFE">
        <w:rPr>
          <w:rFonts w:cstheme="minorHAnsi"/>
          <w:b/>
          <w:bCs/>
          <w:color w:val="000000" w:themeColor="text1"/>
        </w:rPr>
        <w:t>Out of 40 Additional Projects</w:t>
      </w:r>
      <w:r w:rsidRPr="003D5BFE">
        <w:rPr>
          <w:rFonts w:cstheme="minorHAnsi"/>
          <w:color w:val="000000" w:themeColor="text1"/>
        </w:rPr>
        <w:t xml:space="preserve">, </w:t>
      </w:r>
      <w:r w:rsidR="00230F07" w:rsidRPr="003D5BFE">
        <w:rPr>
          <w:rFonts w:cstheme="minorHAnsi"/>
          <w:color w:val="000000" w:themeColor="text1"/>
        </w:rPr>
        <w:t>all the sub-projects</w:t>
      </w:r>
      <w:r w:rsidRPr="003D5BFE">
        <w:rPr>
          <w:rFonts w:cstheme="minorHAnsi"/>
          <w:color w:val="000000" w:themeColor="text1"/>
        </w:rPr>
        <w:t xml:space="preserve"> have been awarded</w:t>
      </w:r>
      <w:r w:rsidR="006E1E3B" w:rsidRPr="003D5BFE">
        <w:rPr>
          <w:rFonts w:cstheme="minorHAnsi"/>
          <w:color w:val="000000" w:themeColor="text1"/>
        </w:rPr>
        <w:t xml:space="preserve">. </w:t>
      </w:r>
      <w:r w:rsidRPr="003D5BFE">
        <w:rPr>
          <w:rFonts w:cstheme="minorHAnsi"/>
          <w:color w:val="000000" w:themeColor="text1"/>
        </w:rPr>
        <w:t>Details are given as below: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851"/>
        <w:gridCol w:w="1134"/>
        <w:gridCol w:w="1134"/>
        <w:gridCol w:w="1147"/>
        <w:gridCol w:w="1263"/>
        <w:gridCol w:w="1134"/>
        <w:gridCol w:w="1473"/>
        <w:gridCol w:w="1078"/>
      </w:tblGrid>
      <w:tr w:rsidR="008F167C" w:rsidRPr="003D5BFE" w14:paraId="4AB18889" w14:textId="04ECD87F" w:rsidTr="00D20086">
        <w:trPr>
          <w:trHeight w:val="300"/>
        </w:trPr>
        <w:tc>
          <w:tcPr>
            <w:tcW w:w="1418" w:type="dxa"/>
            <w:vMerge w:val="restart"/>
            <w:shd w:val="clear" w:color="auto" w:fill="EEECE1" w:themeFill="background2"/>
            <w:vAlign w:val="center"/>
            <w:hideMark/>
          </w:tcPr>
          <w:p w14:paraId="0A2918F7" w14:textId="77777777" w:rsidR="008F167C" w:rsidRPr="003D5BFE" w:rsidRDefault="008F167C">
            <w:pPr>
              <w:spacing w:after="0" w:line="240" w:lineRule="auto"/>
              <w:jc w:val="center"/>
              <w:rPr>
                <w:rFonts w:eastAsia="Times New Roman" w:cstheme="minorHAnsi"/>
                <w:b/>
                <w:bCs/>
                <w:color w:val="000000" w:themeColor="text1"/>
                <w:lang w:val="en-IN" w:eastAsia="en-IN"/>
              </w:rPr>
            </w:pPr>
            <w:r w:rsidRPr="003D5BFE">
              <w:rPr>
                <w:rFonts w:eastAsia="Times New Roman" w:cstheme="minorHAnsi"/>
                <w:b/>
                <w:bCs/>
                <w:color w:val="000000" w:themeColor="text1"/>
                <w:lang w:eastAsia="en-IN"/>
              </w:rPr>
              <w:t>Project Des.</w:t>
            </w:r>
          </w:p>
        </w:tc>
        <w:tc>
          <w:tcPr>
            <w:tcW w:w="851" w:type="dxa"/>
            <w:vMerge w:val="restart"/>
            <w:shd w:val="clear" w:color="auto" w:fill="EEECE1" w:themeFill="background2"/>
            <w:vAlign w:val="center"/>
            <w:hideMark/>
          </w:tcPr>
          <w:p w14:paraId="65AF64A4" w14:textId="77777777"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Area</w:t>
            </w:r>
          </w:p>
        </w:tc>
        <w:tc>
          <w:tcPr>
            <w:tcW w:w="1134" w:type="dxa"/>
            <w:vMerge w:val="restart"/>
            <w:shd w:val="clear" w:color="auto" w:fill="EEECE1" w:themeFill="background2"/>
            <w:vAlign w:val="center"/>
            <w:hideMark/>
          </w:tcPr>
          <w:p w14:paraId="14B4C82A" w14:textId="77777777"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Region</w:t>
            </w:r>
          </w:p>
        </w:tc>
        <w:tc>
          <w:tcPr>
            <w:tcW w:w="1134" w:type="dxa"/>
            <w:vMerge w:val="restart"/>
            <w:shd w:val="clear" w:color="auto" w:fill="EEECE1" w:themeFill="background2"/>
            <w:vAlign w:val="center"/>
            <w:hideMark/>
          </w:tcPr>
          <w:p w14:paraId="766FABE7" w14:textId="77777777"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PIA</w:t>
            </w:r>
          </w:p>
        </w:tc>
        <w:tc>
          <w:tcPr>
            <w:tcW w:w="2410" w:type="dxa"/>
            <w:gridSpan w:val="2"/>
            <w:shd w:val="clear" w:color="auto" w:fill="EEECE1" w:themeFill="background2"/>
            <w:vAlign w:val="center"/>
            <w:hideMark/>
          </w:tcPr>
          <w:p w14:paraId="7C9E0DAC" w14:textId="2C9655DF"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Sub-Projects</w:t>
            </w:r>
          </w:p>
        </w:tc>
        <w:tc>
          <w:tcPr>
            <w:tcW w:w="1134" w:type="dxa"/>
            <w:vMerge w:val="restart"/>
            <w:shd w:val="clear" w:color="auto" w:fill="EEECE1" w:themeFill="background2"/>
            <w:vAlign w:val="center"/>
          </w:tcPr>
          <w:p w14:paraId="4BBE5460" w14:textId="70F42401"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Calibri Light" w:cstheme="minorHAnsi"/>
                <w:b/>
                <w:bCs/>
              </w:rPr>
              <w:t>% Physical Progress</w:t>
            </w:r>
          </w:p>
        </w:tc>
        <w:tc>
          <w:tcPr>
            <w:tcW w:w="1473" w:type="dxa"/>
            <w:vMerge w:val="restart"/>
            <w:shd w:val="clear" w:color="auto" w:fill="EEECE1" w:themeFill="background2"/>
            <w:vAlign w:val="center"/>
            <w:hideMark/>
          </w:tcPr>
          <w:p w14:paraId="0126DB23" w14:textId="6230639B"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Target Date of Completion*</w:t>
            </w:r>
          </w:p>
        </w:tc>
        <w:tc>
          <w:tcPr>
            <w:tcW w:w="1078" w:type="dxa"/>
            <w:vMerge w:val="restart"/>
            <w:shd w:val="clear" w:color="auto" w:fill="EEECE1" w:themeFill="background2"/>
            <w:vAlign w:val="center"/>
          </w:tcPr>
          <w:p w14:paraId="0D3A3AA9" w14:textId="41153B82" w:rsidR="008F167C" w:rsidRPr="003D5BFE" w:rsidRDefault="008F167C">
            <w:pPr>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Remarks</w:t>
            </w:r>
          </w:p>
        </w:tc>
      </w:tr>
      <w:tr w:rsidR="008F167C" w:rsidRPr="003D5BFE" w14:paraId="389E9E7F" w14:textId="0DE9138E" w:rsidTr="002F3DE5">
        <w:trPr>
          <w:trHeight w:val="300"/>
        </w:trPr>
        <w:tc>
          <w:tcPr>
            <w:tcW w:w="1418" w:type="dxa"/>
            <w:vMerge/>
            <w:vAlign w:val="center"/>
            <w:hideMark/>
          </w:tcPr>
          <w:p w14:paraId="17CFB9CD" w14:textId="77777777" w:rsidR="008F167C" w:rsidRPr="003D5BFE" w:rsidRDefault="008F167C">
            <w:pPr>
              <w:spacing w:after="0"/>
              <w:rPr>
                <w:rFonts w:eastAsia="Times New Roman" w:cstheme="minorHAnsi"/>
                <w:color w:val="000000" w:themeColor="text1"/>
                <w:lang w:eastAsia="en-IN"/>
              </w:rPr>
            </w:pPr>
          </w:p>
        </w:tc>
        <w:tc>
          <w:tcPr>
            <w:tcW w:w="851" w:type="dxa"/>
            <w:vMerge/>
            <w:vAlign w:val="center"/>
            <w:hideMark/>
          </w:tcPr>
          <w:p w14:paraId="1717BE19" w14:textId="77777777" w:rsidR="008F167C" w:rsidRPr="003D5BFE" w:rsidRDefault="008F167C">
            <w:pPr>
              <w:spacing w:after="0"/>
              <w:rPr>
                <w:rFonts w:eastAsia="Times New Roman" w:cstheme="minorHAnsi"/>
                <w:color w:val="000000" w:themeColor="text1"/>
                <w:lang w:eastAsia="en-IN"/>
              </w:rPr>
            </w:pPr>
          </w:p>
        </w:tc>
        <w:tc>
          <w:tcPr>
            <w:tcW w:w="1134" w:type="dxa"/>
            <w:vMerge/>
            <w:vAlign w:val="center"/>
            <w:hideMark/>
          </w:tcPr>
          <w:p w14:paraId="04E489A5" w14:textId="77777777" w:rsidR="008F167C" w:rsidRPr="003D5BFE" w:rsidRDefault="008F167C">
            <w:pPr>
              <w:spacing w:after="0"/>
              <w:rPr>
                <w:rFonts w:eastAsia="Times New Roman" w:cstheme="minorHAnsi"/>
                <w:color w:val="000000" w:themeColor="text1"/>
                <w:lang w:eastAsia="en-IN"/>
              </w:rPr>
            </w:pPr>
          </w:p>
        </w:tc>
        <w:tc>
          <w:tcPr>
            <w:tcW w:w="1134" w:type="dxa"/>
            <w:vMerge/>
            <w:vAlign w:val="center"/>
            <w:hideMark/>
          </w:tcPr>
          <w:p w14:paraId="4E813A22" w14:textId="77777777" w:rsidR="008F167C" w:rsidRPr="003D5BFE" w:rsidRDefault="008F167C">
            <w:pPr>
              <w:spacing w:after="0"/>
              <w:rPr>
                <w:rFonts w:eastAsia="Times New Roman" w:cstheme="minorHAnsi"/>
                <w:color w:val="000000" w:themeColor="text1"/>
                <w:lang w:eastAsia="en-IN"/>
              </w:rPr>
            </w:pPr>
          </w:p>
        </w:tc>
        <w:tc>
          <w:tcPr>
            <w:tcW w:w="1147" w:type="dxa"/>
            <w:shd w:val="clear" w:color="auto" w:fill="EEECE1" w:themeFill="background2"/>
            <w:vAlign w:val="center"/>
            <w:hideMark/>
          </w:tcPr>
          <w:p w14:paraId="4EA01739" w14:textId="3F044E11" w:rsidR="008F167C" w:rsidRPr="003D5BFE" w:rsidRDefault="002F3DE5">
            <w:pPr>
              <w:spacing w:after="0" w:line="240" w:lineRule="auto"/>
              <w:jc w:val="center"/>
              <w:rPr>
                <w:rFonts w:eastAsia="Times New Roman" w:cstheme="minorHAnsi"/>
                <w:b/>
                <w:bCs/>
                <w:color w:val="000000" w:themeColor="text1"/>
                <w:lang w:eastAsia="en-IN"/>
              </w:rPr>
            </w:pPr>
            <w:r>
              <w:rPr>
                <w:rFonts w:eastAsia="Times New Roman" w:cstheme="minorHAnsi"/>
                <w:b/>
                <w:bCs/>
                <w:color w:val="000000" w:themeColor="text1"/>
                <w:lang w:eastAsia="en-IN"/>
              </w:rPr>
              <w:t>Awarded</w:t>
            </w:r>
          </w:p>
        </w:tc>
        <w:tc>
          <w:tcPr>
            <w:tcW w:w="1263" w:type="dxa"/>
            <w:shd w:val="clear" w:color="auto" w:fill="EEECE1" w:themeFill="background2"/>
            <w:vAlign w:val="center"/>
            <w:hideMark/>
          </w:tcPr>
          <w:p w14:paraId="6EA7BC9F" w14:textId="13E02A32" w:rsidR="008F167C" w:rsidRPr="003D5BFE" w:rsidRDefault="002F3DE5">
            <w:pPr>
              <w:spacing w:after="0" w:line="240" w:lineRule="auto"/>
              <w:jc w:val="center"/>
              <w:rPr>
                <w:rFonts w:eastAsia="Times New Roman" w:cstheme="minorHAnsi"/>
                <w:b/>
                <w:bCs/>
                <w:color w:val="000000" w:themeColor="text1"/>
                <w:lang w:eastAsia="en-IN"/>
              </w:rPr>
            </w:pPr>
            <w:r>
              <w:rPr>
                <w:rFonts w:eastAsia="Times New Roman" w:cstheme="minorHAnsi"/>
                <w:b/>
                <w:bCs/>
                <w:color w:val="000000" w:themeColor="text1"/>
                <w:lang w:eastAsia="en-IN"/>
              </w:rPr>
              <w:t>Completed</w:t>
            </w:r>
          </w:p>
        </w:tc>
        <w:tc>
          <w:tcPr>
            <w:tcW w:w="1134" w:type="dxa"/>
            <w:vMerge/>
          </w:tcPr>
          <w:p w14:paraId="27FB978F" w14:textId="77777777" w:rsidR="008F167C" w:rsidRPr="003D5BFE" w:rsidRDefault="008F167C">
            <w:pPr>
              <w:spacing w:after="0"/>
              <w:rPr>
                <w:rFonts w:eastAsia="Times New Roman" w:cstheme="minorHAnsi"/>
                <w:color w:val="000000" w:themeColor="text1"/>
                <w:lang w:eastAsia="en-IN"/>
              </w:rPr>
            </w:pPr>
          </w:p>
        </w:tc>
        <w:tc>
          <w:tcPr>
            <w:tcW w:w="1473" w:type="dxa"/>
            <w:vMerge/>
            <w:vAlign w:val="center"/>
            <w:hideMark/>
          </w:tcPr>
          <w:p w14:paraId="7CE0014B" w14:textId="295C7FED" w:rsidR="008F167C" w:rsidRPr="003D5BFE" w:rsidRDefault="008F167C">
            <w:pPr>
              <w:spacing w:after="0"/>
              <w:rPr>
                <w:rFonts w:eastAsia="Times New Roman" w:cstheme="minorHAnsi"/>
                <w:color w:val="000000" w:themeColor="text1"/>
                <w:lang w:eastAsia="en-IN"/>
              </w:rPr>
            </w:pPr>
          </w:p>
        </w:tc>
        <w:tc>
          <w:tcPr>
            <w:tcW w:w="1078" w:type="dxa"/>
            <w:vMerge/>
          </w:tcPr>
          <w:p w14:paraId="419FDDDE" w14:textId="77777777" w:rsidR="008F167C" w:rsidRPr="003D5BFE" w:rsidRDefault="008F167C">
            <w:pPr>
              <w:spacing w:after="0"/>
              <w:rPr>
                <w:rFonts w:eastAsia="Times New Roman" w:cstheme="minorHAnsi"/>
                <w:color w:val="000000" w:themeColor="text1"/>
                <w:lang w:eastAsia="en-IN"/>
              </w:rPr>
            </w:pPr>
          </w:p>
        </w:tc>
      </w:tr>
      <w:tr w:rsidR="00D03D62" w:rsidRPr="003D5BFE" w14:paraId="74445FCF" w14:textId="2D0F58BA" w:rsidTr="002F3DE5">
        <w:trPr>
          <w:trHeight w:val="300"/>
        </w:trPr>
        <w:tc>
          <w:tcPr>
            <w:tcW w:w="1418" w:type="dxa"/>
            <w:vMerge w:val="restart"/>
            <w:shd w:val="clear" w:color="auto" w:fill="FFFFFF" w:themeFill="background1"/>
            <w:vAlign w:val="center"/>
            <w:hideMark/>
          </w:tcPr>
          <w:p w14:paraId="3833388B"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Distribution Strengthening</w:t>
            </w:r>
          </w:p>
        </w:tc>
        <w:tc>
          <w:tcPr>
            <w:tcW w:w="851" w:type="dxa"/>
            <w:vMerge w:val="restart"/>
            <w:shd w:val="clear" w:color="auto" w:fill="FFFFFF" w:themeFill="background1"/>
            <w:vAlign w:val="center"/>
            <w:hideMark/>
          </w:tcPr>
          <w:p w14:paraId="200CEE23"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Rural</w:t>
            </w:r>
          </w:p>
        </w:tc>
        <w:tc>
          <w:tcPr>
            <w:tcW w:w="1134" w:type="dxa"/>
            <w:vMerge w:val="restart"/>
            <w:shd w:val="clear" w:color="auto" w:fill="FFFFFF" w:themeFill="background1"/>
            <w:vAlign w:val="center"/>
            <w:hideMark/>
          </w:tcPr>
          <w:p w14:paraId="2B186CB0"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JAMMU</w:t>
            </w:r>
          </w:p>
        </w:tc>
        <w:tc>
          <w:tcPr>
            <w:tcW w:w="1134" w:type="dxa"/>
            <w:shd w:val="clear" w:color="auto" w:fill="FFFFFF" w:themeFill="background1"/>
            <w:vAlign w:val="bottom"/>
            <w:hideMark/>
          </w:tcPr>
          <w:p w14:paraId="630E69B6"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JPDCL</w:t>
            </w:r>
          </w:p>
        </w:tc>
        <w:tc>
          <w:tcPr>
            <w:tcW w:w="1147" w:type="dxa"/>
            <w:shd w:val="clear" w:color="auto" w:fill="FFFFFF" w:themeFill="background1"/>
            <w:vAlign w:val="bottom"/>
            <w:hideMark/>
          </w:tcPr>
          <w:p w14:paraId="3AFA59C9"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7</w:t>
            </w:r>
          </w:p>
        </w:tc>
        <w:tc>
          <w:tcPr>
            <w:tcW w:w="1263" w:type="dxa"/>
            <w:shd w:val="clear" w:color="auto" w:fill="FFFFFF" w:themeFill="background1"/>
            <w:vAlign w:val="bottom"/>
            <w:hideMark/>
          </w:tcPr>
          <w:p w14:paraId="315358B9" w14:textId="579433E0" w:rsidR="00D03D62" w:rsidRPr="003D5BFE" w:rsidRDefault="002F3DE5" w:rsidP="002F3DE5">
            <w:pPr>
              <w:shd w:val="clear" w:color="auto" w:fill="FFFFFF" w:themeFill="background1"/>
              <w:spacing w:after="0" w:line="240" w:lineRule="auto"/>
              <w:rPr>
                <w:rFonts w:eastAsia="Times New Roman" w:cstheme="minorHAnsi"/>
                <w:color w:val="000000" w:themeColor="text1"/>
                <w:lang w:eastAsia="en-IN"/>
              </w:rPr>
            </w:pPr>
            <w:r>
              <w:rPr>
                <w:rFonts w:eastAsia="Times New Roman" w:cstheme="minorHAnsi"/>
                <w:color w:val="000000" w:themeColor="text1"/>
                <w:lang w:eastAsia="en-IN"/>
              </w:rPr>
              <w:t xml:space="preserve">         0</w:t>
            </w:r>
          </w:p>
        </w:tc>
        <w:tc>
          <w:tcPr>
            <w:tcW w:w="1134" w:type="dxa"/>
            <w:shd w:val="clear" w:color="auto" w:fill="FFFFFF" w:themeFill="background1"/>
            <w:vAlign w:val="bottom"/>
          </w:tcPr>
          <w:p w14:paraId="565BF184" w14:textId="2C7E72FF"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highlight w:val="cyan"/>
              </w:rPr>
              <w:t>24</w:t>
            </w:r>
            <w:r w:rsidR="00D03D62" w:rsidRPr="003D5BFE">
              <w:rPr>
                <w:rFonts w:cstheme="minorHAnsi"/>
                <w:color w:val="000000"/>
                <w:highlight w:val="cyan"/>
              </w:rPr>
              <w:t>%</w:t>
            </w:r>
          </w:p>
        </w:tc>
        <w:tc>
          <w:tcPr>
            <w:tcW w:w="1473" w:type="dxa"/>
            <w:shd w:val="clear" w:color="auto" w:fill="FFFFFF" w:themeFill="background1"/>
            <w:hideMark/>
          </w:tcPr>
          <w:p w14:paraId="3C2F0E4C" w14:textId="392F21BF"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val="restart"/>
            <w:shd w:val="clear" w:color="auto" w:fill="FFFFFF" w:themeFill="background1"/>
          </w:tcPr>
          <w:p w14:paraId="1CB1445C"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p w14:paraId="6494C5AB"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p w14:paraId="061D3913"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p w14:paraId="66315DE1"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p w14:paraId="48650D3F"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p w14:paraId="6A731CEA"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p w14:paraId="40CBB18F" w14:textId="1828A5F3"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Works in progress</w:t>
            </w:r>
          </w:p>
        </w:tc>
      </w:tr>
      <w:tr w:rsidR="00D03D62" w:rsidRPr="003D5BFE" w14:paraId="50AC9EBD" w14:textId="61679A8E" w:rsidTr="002F3DE5">
        <w:trPr>
          <w:trHeight w:val="300"/>
        </w:trPr>
        <w:tc>
          <w:tcPr>
            <w:tcW w:w="1418" w:type="dxa"/>
            <w:vMerge/>
            <w:vAlign w:val="center"/>
            <w:hideMark/>
          </w:tcPr>
          <w:p w14:paraId="7E1C7F1B"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vAlign w:val="center"/>
            <w:hideMark/>
          </w:tcPr>
          <w:p w14:paraId="26453934"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vMerge/>
            <w:vAlign w:val="center"/>
            <w:hideMark/>
          </w:tcPr>
          <w:p w14:paraId="48B04640" w14:textId="77777777" w:rsidR="00D03D62" w:rsidRPr="003D5BFE" w:rsidRDefault="00D03D62" w:rsidP="009F0CFF">
            <w:pPr>
              <w:shd w:val="clear" w:color="auto" w:fill="FFFFFF" w:themeFill="background1"/>
              <w:spacing w:after="0"/>
              <w:jc w:val="center"/>
              <w:rPr>
                <w:rFonts w:eastAsia="Times New Roman" w:cstheme="minorHAnsi"/>
                <w:color w:val="000000" w:themeColor="text1"/>
                <w:lang w:eastAsia="en-IN"/>
              </w:rPr>
            </w:pPr>
          </w:p>
        </w:tc>
        <w:tc>
          <w:tcPr>
            <w:tcW w:w="1134" w:type="dxa"/>
            <w:shd w:val="clear" w:color="auto" w:fill="FFFFFF" w:themeFill="background1"/>
            <w:vAlign w:val="bottom"/>
            <w:hideMark/>
          </w:tcPr>
          <w:p w14:paraId="2D83CE3B"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PGCIL</w:t>
            </w:r>
          </w:p>
        </w:tc>
        <w:tc>
          <w:tcPr>
            <w:tcW w:w="1147" w:type="dxa"/>
            <w:shd w:val="clear" w:color="auto" w:fill="FFFFFF" w:themeFill="background1"/>
            <w:vAlign w:val="bottom"/>
            <w:hideMark/>
          </w:tcPr>
          <w:p w14:paraId="348B8420"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3</w:t>
            </w:r>
          </w:p>
        </w:tc>
        <w:tc>
          <w:tcPr>
            <w:tcW w:w="1263" w:type="dxa"/>
            <w:shd w:val="clear" w:color="auto" w:fill="FFFFFF" w:themeFill="background1"/>
            <w:vAlign w:val="bottom"/>
            <w:hideMark/>
          </w:tcPr>
          <w:p w14:paraId="67589F88" w14:textId="1A4F88B7"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4BC3F685" w14:textId="6B21224A"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highlight w:val="yellow"/>
              </w:rPr>
              <w:t>36</w:t>
            </w:r>
            <w:r w:rsidR="00D03D62" w:rsidRPr="003D5BFE">
              <w:rPr>
                <w:rFonts w:cstheme="minorHAnsi"/>
                <w:color w:val="000000"/>
                <w:highlight w:val="yellow"/>
              </w:rPr>
              <w:t>%</w:t>
            </w:r>
          </w:p>
        </w:tc>
        <w:tc>
          <w:tcPr>
            <w:tcW w:w="1473" w:type="dxa"/>
            <w:shd w:val="clear" w:color="auto" w:fill="FFFFFF" w:themeFill="background1"/>
            <w:hideMark/>
          </w:tcPr>
          <w:p w14:paraId="2F07935A" w14:textId="6F74F805"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5EA13118"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62977743" w14:textId="68E55B0E" w:rsidTr="002F3DE5">
        <w:trPr>
          <w:trHeight w:val="300"/>
        </w:trPr>
        <w:tc>
          <w:tcPr>
            <w:tcW w:w="1418" w:type="dxa"/>
            <w:vMerge/>
            <w:vAlign w:val="center"/>
            <w:hideMark/>
          </w:tcPr>
          <w:p w14:paraId="09529799"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vAlign w:val="center"/>
            <w:hideMark/>
          </w:tcPr>
          <w:p w14:paraId="408E8161"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vMerge w:val="restart"/>
            <w:shd w:val="clear" w:color="auto" w:fill="FFFFFF" w:themeFill="background1"/>
            <w:vAlign w:val="center"/>
            <w:hideMark/>
          </w:tcPr>
          <w:p w14:paraId="360633F1"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KASHMIR</w:t>
            </w:r>
          </w:p>
        </w:tc>
        <w:tc>
          <w:tcPr>
            <w:tcW w:w="1134" w:type="dxa"/>
            <w:shd w:val="clear" w:color="auto" w:fill="FFFFFF" w:themeFill="background1"/>
            <w:vAlign w:val="bottom"/>
            <w:hideMark/>
          </w:tcPr>
          <w:p w14:paraId="270365E4"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KPDCL</w:t>
            </w:r>
          </w:p>
        </w:tc>
        <w:tc>
          <w:tcPr>
            <w:tcW w:w="1147" w:type="dxa"/>
            <w:shd w:val="clear" w:color="auto" w:fill="FFFFFF" w:themeFill="background1"/>
            <w:vAlign w:val="bottom"/>
            <w:hideMark/>
          </w:tcPr>
          <w:p w14:paraId="48689E4A"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6</w:t>
            </w:r>
          </w:p>
        </w:tc>
        <w:tc>
          <w:tcPr>
            <w:tcW w:w="1263" w:type="dxa"/>
            <w:shd w:val="clear" w:color="auto" w:fill="FFFFFF" w:themeFill="background1"/>
            <w:vAlign w:val="bottom"/>
            <w:hideMark/>
          </w:tcPr>
          <w:p w14:paraId="708D5B24" w14:textId="44BFD91C"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0A6738B4" w14:textId="50CAACA0"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highlight w:val="cyan"/>
              </w:rPr>
              <w:t>29</w:t>
            </w:r>
            <w:r w:rsidR="00D03D62" w:rsidRPr="003D5BFE">
              <w:rPr>
                <w:rFonts w:cstheme="minorHAnsi"/>
                <w:color w:val="000000"/>
                <w:highlight w:val="cyan"/>
              </w:rPr>
              <w:t>%</w:t>
            </w:r>
          </w:p>
        </w:tc>
        <w:tc>
          <w:tcPr>
            <w:tcW w:w="1473" w:type="dxa"/>
            <w:shd w:val="clear" w:color="auto" w:fill="FFFFFF" w:themeFill="background1"/>
            <w:hideMark/>
          </w:tcPr>
          <w:p w14:paraId="5DC4D11F" w14:textId="5B98764F"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41E31329"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1EAE1D6B" w14:textId="3F62D506" w:rsidTr="002F3DE5">
        <w:trPr>
          <w:trHeight w:val="300"/>
        </w:trPr>
        <w:tc>
          <w:tcPr>
            <w:tcW w:w="1418" w:type="dxa"/>
            <w:vMerge/>
            <w:vAlign w:val="center"/>
            <w:hideMark/>
          </w:tcPr>
          <w:p w14:paraId="67C73FD8"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vAlign w:val="center"/>
            <w:hideMark/>
          </w:tcPr>
          <w:p w14:paraId="61E940FF"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vMerge/>
            <w:shd w:val="clear" w:color="auto" w:fill="FFFFFF" w:themeFill="background1"/>
            <w:vAlign w:val="center"/>
            <w:hideMark/>
          </w:tcPr>
          <w:p w14:paraId="4C6F5652" w14:textId="77777777" w:rsidR="00D03D62" w:rsidRPr="003D5BFE" w:rsidRDefault="00D03D62" w:rsidP="009F0CFF">
            <w:pPr>
              <w:shd w:val="clear" w:color="auto" w:fill="FFFFFF" w:themeFill="background1"/>
              <w:spacing w:after="0"/>
              <w:jc w:val="center"/>
              <w:rPr>
                <w:rFonts w:eastAsia="Times New Roman" w:cstheme="minorHAnsi"/>
                <w:color w:val="000000" w:themeColor="text1"/>
                <w:lang w:eastAsia="en-IN"/>
              </w:rPr>
            </w:pPr>
          </w:p>
        </w:tc>
        <w:tc>
          <w:tcPr>
            <w:tcW w:w="1134" w:type="dxa"/>
            <w:shd w:val="clear" w:color="auto" w:fill="FFFFFF" w:themeFill="background1"/>
            <w:vAlign w:val="bottom"/>
            <w:hideMark/>
          </w:tcPr>
          <w:p w14:paraId="664F5FE7"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PGCIL</w:t>
            </w:r>
          </w:p>
        </w:tc>
        <w:tc>
          <w:tcPr>
            <w:tcW w:w="1147" w:type="dxa"/>
            <w:shd w:val="clear" w:color="auto" w:fill="FFFFFF" w:themeFill="background1"/>
            <w:vAlign w:val="bottom"/>
            <w:hideMark/>
          </w:tcPr>
          <w:p w14:paraId="0E1F1223"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3</w:t>
            </w:r>
          </w:p>
        </w:tc>
        <w:tc>
          <w:tcPr>
            <w:tcW w:w="1263" w:type="dxa"/>
            <w:shd w:val="clear" w:color="auto" w:fill="FFFFFF" w:themeFill="background1"/>
            <w:vAlign w:val="bottom"/>
            <w:hideMark/>
          </w:tcPr>
          <w:p w14:paraId="59078DCC" w14:textId="79FD22DE"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02911530" w14:textId="493D04CA"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highlight w:val="yellow"/>
              </w:rPr>
              <w:t>43</w:t>
            </w:r>
            <w:r w:rsidR="00D03D62" w:rsidRPr="003D5BFE">
              <w:rPr>
                <w:rFonts w:cstheme="minorHAnsi"/>
                <w:color w:val="000000"/>
                <w:highlight w:val="yellow"/>
              </w:rPr>
              <w:t>%</w:t>
            </w:r>
          </w:p>
        </w:tc>
        <w:tc>
          <w:tcPr>
            <w:tcW w:w="1473" w:type="dxa"/>
            <w:shd w:val="clear" w:color="auto" w:fill="FFFFFF" w:themeFill="background1"/>
            <w:hideMark/>
          </w:tcPr>
          <w:p w14:paraId="1BC99036" w14:textId="23003F4E"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4D932BCF"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2E50B72D" w14:textId="22047BDE" w:rsidTr="002F3DE5">
        <w:trPr>
          <w:trHeight w:val="300"/>
        </w:trPr>
        <w:tc>
          <w:tcPr>
            <w:tcW w:w="1418" w:type="dxa"/>
            <w:vMerge/>
            <w:vAlign w:val="center"/>
            <w:hideMark/>
          </w:tcPr>
          <w:p w14:paraId="18AB5562"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vAlign w:val="center"/>
            <w:hideMark/>
          </w:tcPr>
          <w:p w14:paraId="7FF75D53"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shd w:val="clear" w:color="auto" w:fill="FFFFFF" w:themeFill="background1"/>
            <w:vAlign w:val="bottom"/>
            <w:hideMark/>
          </w:tcPr>
          <w:p w14:paraId="4FC4395B"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LADAKH</w:t>
            </w:r>
          </w:p>
        </w:tc>
        <w:tc>
          <w:tcPr>
            <w:tcW w:w="1134" w:type="dxa"/>
            <w:shd w:val="clear" w:color="auto" w:fill="FFFFFF" w:themeFill="background1"/>
            <w:vAlign w:val="bottom"/>
            <w:hideMark/>
          </w:tcPr>
          <w:p w14:paraId="35D929CE"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PGCIL</w:t>
            </w:r>
          </w:p>
        </w:tc>
        <w:tc>
          <w:tcPr>
            <w:tcW w:w="1147" w:type="dxa"/>
            <w:shd w:val="clear" w:color="auto" w:fill="FFFFFF" w:themeFill="background1"/>
            <w:vAlign w:val="bottom"/>
            <w:hideMark/>
          </w:tcPr>
          <w:p w14:paraId="6725A431"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2</w:t>
            </w:r>
          </w:p>
        </w:tc>
        <w:tc>
          <w:tcPr>
            <w:tcW w:w="1263" w:type="dxa"/>
            <w:shd w:val="clear" w:color="auto" w:fill="FFFFFF" w:themeFill="background1"/>
            <w:vAlign w:val="bottom"/>
            <w:hideMark/>
          </w:tcPr>
          <w:p w14:paraId="2A18DC45" w14:textId="5DFCC4D3"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30BD72E8" w14:textId="18DE3BF2"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cstheme="minorHAnsi"/>
                <w:color w:val="000000"/>
              </w:rPr>
              <w:t>14%</w:t>
            </w:r>
          </w:p>
        </w:tc>
        <w:tc>
          <w:tcPr>
            <w:tcW w:w="1473" w:type="dxa"/>
            <w:shd w:val="clear" w:color="auto" w:fill="FFFFFF" w:themeFill="background1"/>
            <w:hideMark/>
          </w:tcPr>
          <w:p w14:paraId="7D43D509" w14:textId="3E236E95"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2110BB0F"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1AA121AC" w14:textId="19E4E5E6" w:rsidTr="002F3DE5">
        <w:trPr>
          <w:trHeight w:val="300"/>
        </w:trPr>
        <w:tc>
          <w:tcPr>
            <w:tcW w:w="1418" w:type="dxa"/>
            <w:vMerge/>
            <w:vAlign w:val="center"/>
            <w:hideMark/>
          </w:tcPr>
          <w:p w14:paraId="69900B64"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val="restart"/>
            <w:shd w:val="clear" w:color="auto" w:fill="FFFFFF" w:themeFill="background1"/>
            <w:vAlign w:val="center"/>
            <w:hideMark/>
          </w:tcPr>
          <w:p w14:paraId="5611F78F"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Urban</w:t>
            </w:r>
          </w:p>
        </w:tc>
        <w:tc>
          <w:tcPr>
            <w:tcW w:w="1134" w:type="dxa"/>
            <w:vMerge w:val="restart"/>
            <w:shd w:val="clear" w:color="auto" w:fill="FFFFFF" w:themeFill="background1"/>
            <w:vAlign w:val="center"/>
            <w:hideMark/>
          </w:tcPr>
          <w:p w14:paraId="0A5308F0"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JAMMU</w:t>
            </w:r>
          </w:p>
        </w:tc>
        <w:tc>
          <w:tcPr>
            <w:tcW w:w="1134" w:type="dxa"/>
            <w:shd w:val="clear" w:color="auto" w:fill="FFFFFF" w:themeFill="background1"/>
            <w:vAlign w:val="bottom"/>
            <w:hideMark/>
          </w:tcPr>
          <w:p w14:paraId="2E8A8674"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JPDCL</w:t>
            </w:r>
          </w:p>
        </w:tc>
        <w:tc>
          <w:tcPr>
            <w:tcW w:w="1147" w:type="dxa"/>
            <w:shd w:val="clear" w:color="auto" w:fill="FFFFFF" w:themeFill="background1"/>
            <w:vAlign w:val="bottom"/>
            <w:hideMark/>
          </w:tcPr>
          <w:p w14:paraId="1354CA83"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4</w:t>
            </w:r>
          </w:p>
        </w:tc>
        <w:tc>
          <w:tcPr>
            <w:tcW w:w="1263" w:type="dxa"/>
            <w:shd w:val="clear" w:color="auto" w:fill="FFFFFF" w:themeFill="background1"/>
            <w:vAlign w:val="bottom"/>
            <w:hideMark/>
          </w:tcPr>
          <w:p w14:paraId="36E9CA2C" w14:textId="3A12DA7F"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3C6702AF" w14:textId="2A7263AB"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highlight w:val="yellow"/>
              </w:rPr>
              <w:t>17</w:t>
            </w:r>
            <w:r w:rsidR="00D03D62" w:rsidRPr="003D5BFE">
              <w:rPr>
                <w:rFonts w:cstheme="minorHAnsi"/>
                <w:color w:val="000000"/>
                <w:highlight w:val="yellow"/>
              </w:rPr>
              <w:t>%</w:t>
            </w:r>
          </w:p>
        </w:tc>
        <w:tc>
          <w:tcPr>
            <w:tcW w:w="1473" w:type="dxa"/>
            <w:shd w:val="clear" w:color="auto" w:fill="FFFFFF" w:themeFill="background1"/>
            <w:hideMark/>
          </w:tcPr>
          <w:p w14:paraId="77C9FAA2" w14:textId="305EB8EB"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7D546BE9"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003010A5" w14:textId="2ABCD52A" w:rsidTr="002F3DE5">
        <w:trPr>
          <w:trHeight w:val="333"/>
        </w:trPr>
        <w:tc>
          <w:tcPr>
            <w:tcW w:w="1418" w:type="dxa"/>
            <w:vMerge/>
            <w:vAlign w:val="center"/>
            <w:hideMark/>
          </w:tcPr>
          <w:p w14:paraId="32959109"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shd w:val="clear" w:color="auto" w:fill="FFFFFF" w:themeFill="background1"/>
            <w:vAlign w:val="center"/>
            <w:hideMark/>
          </w:tcPr>
          <w:p w14:paraId="2EE9E009"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vMerge/>
            <w:shd w:val="clear" w:color="auto" w:fill="FFFFFF" w:themeFill="background1"/>
            <w:vAlign w:val="center"/>
            <w:hideMark/>
          </w:tcPr>
          <w:p w14:paraId="5D4483F9" w14:textId="77777777" w:rsidR="00D03D62" w:rsidRPr="003D5BFE" w:rsidRDefault="00D03D62" w:rsidP="009F0CFF">
            <w:pPr>
              <w:shd w:val="clear" w:color="auto" w:fill="FFFFFF" w:themeFill="background1"/>
              <w:spacing w:after="0"/>
              <w:jc w:val="center"/>
              <w:rPr>
                <w:rFonts w:eastAsia="Times New Roman" w:cstheme="minorHAnsi"/>
                <w:color w:val="000000" w:themeColor="text1"/>
                <w:lang w:eastAsia="en-IN"/>
              </w:rPr>
            </w:pPr>
          </w:p>
        </w:tc>
        <w:tc>
          <w:tcPr>
            <w:tcW w:w="1134" w:type="dxa"/>
            <w:shd w:val="clear" w:color="auto" w:fill="FFFFFF" w:themeFill="background1"/>
            <w:vAlign w:val="bottom"/>
            <w:hideMark/>
          </w:tcPr>
          <w:p w14:paraId="2887C4F8"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RECPDCL</w:t>
            </w:r>
          </w:p>
        </w:tc>
        <w:tc>
          <w:tcPr>
            <w:tcW w:w="1147" w:type="dxa"/>
            <w:shd w:val="clear" w:color="auto" w:fill="FFFFFF" w:themeFill="background1"/>
            <w:vAlign w:val="bottom"/>
            <w:hideMark/>
          </w:tcPr>
          <w:p w14:paraId="7B9C2BF1"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1</w:t>
            </w:r>
          </w:p>
        </w:tc>
        <w:tc>
          <w:tcPr>
            <w:tcW w:w="1263" w:type="dxa"/>
            <w:shd w:val="clear" w:color="auto" w:fill="FFFFFF" w:themeFill="background1"/>
            <w:vAlign w:val="bottom"/>
            <w:hideMark/>
          </w:tcPr>
          <w:p w14:paraId="314EB230" w14:textId="588ACAE8"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3D166632" w14:textId="48095CED"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highlight w:val="cyan"/>
              </w:rPr>
              <w:t>57</w:t>
            </w:r>
            <w:r w:rsidR="00D03D62" w:rsidRPr="003D5BFE">
              <w:rPr>
                <w:rFonts w:cstheme="minorHAnsi"/>
                <w:color w:val="000000"/>
                <w:highlight w:val="cyan"/>
              </w:rPr>
              <w:t>%</w:t>
            </w:r>
          </w:p>
        </w:tc>
        <w:tc>
          <w:tcPr>
            <w:tcW w:w="1473" w:type="dxa"/>
            <w:shd w:val="clear" w:color="auto" w:fill="FFFFFF" w:themeFill="background1"/>
            <w:hideMark/>
          </w:tcPr>
          <w:p w14:paraId="7AC55A8F" w14:textId="4C70237F"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294A6821"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304A38CC" w14:textId="2689727C" w:rsidTr="002F3DE5">
        <w:trPr>
          <w:trHeight w:val="300"/>
        </w:trPr>
        <w:tc>
          <w:tcPr>
            <w:tcW w:w="1418" w:type="dxa"/>
            <w:vMerge/>
            <w:vAlign w:val="center"/>
            <w:hideMark/>
          </w:tcPr>
          <w:p w14:paraId="4EFB449C"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shd w:val="clear" w:color="auto" w:fill="FFFFFF" w:themeFill="background1"/>
            <w:vAlign w:val="center"/>
            <w:hideMark/>
          </w:tcPr>
          <w:p w14:paraId="1883F722"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vMerge w:val="restart"/>
            <w:shd w:val="clear" w:color="auto" w:fill="FFFFFF" w:themeFill="background1"/>
            <w:vAlign w:val="center"/>
            <w:hideMark/>
          </w:tcPr>
          <w:p w14:paraId="19AC88C7"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KASHMIR</w:t>
            </w:r>
          </w:p>
        </w:tc>
        <w:tc>
          <w:tcPr>
            <w:tcW w:w="1134" w:type="dxa"/>
            <w:shd w:val="clear" w:color="auto" w:fill="FFFFFF" w:themeFill="background1"/>
            <w:vAlign w:val="bottom"/>
            <w:hideMark/>
          </w:tcPr>
          <w:p w14:paraId="0B080154"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KPDCL</w:t>
            </w:r>
          </w:p>
        </w:tc>
        <w:tc>
          <w:tcPr>
            <w:tcW w:w="1147" w:type="dxa"/>
            <w:shd w:val="clear" w:color="auto" w:fill="FFFFFF" w:themeFill="background1"/>
            <w:vAlign w:val="bottom"/>
            <w:hideMark/>
          </w:tcPr>
          <w:p w14:paraId="4D27AE7C"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3</w:t>
            </w:r>
          </w:p>
        </w:tc>
        <w:tc>
          <w:tcPr>
            <w:tcW w:w="1263" w:type="dxa"/>
            <w:shd w:val="clear" w:color="auto" w:fill="FFFFFF" w:themeFill="background1"/>
            <w:vAlign w:val="bottom"/>
            <w:hideMark/>
          </w:tcPr>
          <w:p w14:paraId="065DA304" w14:textId="434D92E2"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1178F99F" w14:textId="792EDBC4"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highlight w:val="cyan"/>
                <w:lang w:eastAsia="en-IN"/>
              </w:rPr>
            </w:pPr>
            <w:r>
              <w:rPr>
                <w:rFonts w:cstheme="minorHAnsi"/>
                <w:color w:val="000000"/>
                <w:highlight w:val="yellow"/>
              </w:rPr>
              <w:t>33</w:t>
            </w:r>
            <w:r w:rsidR="00D03D62" w:rsidRPr="003D5BFE">
              <w:rPr>
                <w:rFonts w:cstheme="minorHAnsi"/>
                <w:color w:val="000000"/>
                <w:highlight w:val="yellow"/>
              </w:rPr>
              <w:t>%</w:t>
            </w:r>
          </w:p>
        </w:tc>
        <w:tc>
          <w:tcPr>
            <w:tcW w:w="1473" w:type="dxa"/>
            <w:shd w:val="clear" w:color="auto" w:fill="FFFFFF" w:themeFill="background1"/>
            <w:hideMark/>
          </w:tcPr>
          <w:p w14:paraId="5777F6F7" w14:textId="1F8A986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01F9D73E"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33E5727E" w14:textId="68C310FB" w:rsidTr="002F3DE5">
        <w:trPr>
          <w:trHeight w:val="300"/>
        </w:trPr>
        <w:tc>
          <w:tcPr>
            <w:tcW w:w="1418" w:type="dxa"/>
            <w:vMerge/>
            <w:vAlign w:val="center"/>
            <w:hideMark/>
          </w:tcPr>
          <w:p w14:paraId="2A71C67F"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shd w:val="clear" w:color="auto" w:fill="FFFFFF" w:themeFill="background1"/>
            <w:vAlign w:val="center"/>
            <w:hideMark/>
          </w:tcPr>
          <w:p w14:paraId="69D8CE8D"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vMerge/>
            <w:shd w:val="clear" w:color="auto" w:fill="FFFFFF" w:themeFill="background1"/>
            <w:vAlign w:val="center"/>
            <w:hideMark/>
          </w:tcPr>
          <w:p w14:paraId="3D78DDF3" w14:textId="77777777" w:rsidR="00D03D62" w:rsidRPr="003D5BFE" w:rsidRDefault="00D03D62" w:rsidP="009F0CFF">
            <w:pPr>
              <w:shd w:val="clear" w:color="auto" w:fill="FFFFFF" w:themeFill="background1"/>
              <w:spacing w:after="0"/>
              <w:jc w:val="center"/>
              <w:rPr>
                <w:rFonts w:eastAsia="Times New Roman" w:cstheme="minorHAnsi"/>
                <w:color w:val="000000" w:themeColor="text1"/>
                <w:lang w:eastAsia="en-IN"/>
              </w:rPr>
            </w:pPr>
          </w:p>
        </w:tc>
        <w:tc>
          <w:tcPr>
            <w:tcW w:w="1134" w:type="dxa"/>
            <w:shd w:val="clear" w:color="auto" w:fill="FFFFFF" w:themeFill="background1"/>
            <w:vAlign w:val="bottom"/>
            <w:hideMark/>
          </w:tcPr>
          <w:p w14:paraId="60E78E3D"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RECPDCL</w:t>
            </w:r>
          </w:p>
        </w:tc>
        <w:tc>
          <w:tcPr>
            <w:tcW w:w="1147" w:type="dxa"/>
            <w:shd w:val="clear" w:color="auto" w:fill="FFFFFF" w:themeFill="background1"/>
            <w:vAlign w:val="bottom"/>
            <w:hideMark/>
          </w:tcPr>
          <w:p w14:paraId="2E48A7A2"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3</w:t>
            </w:r>
          </w:p>
        </w:tc>
        <w:tc>
          <w:tcPr>
            <w:tcW w:w="1263" w:type="dxa"/>
            <w:shd w:val="clear" w:color="auto" w:fill="FFFFFF" w:themeFill="background1"/>
            <w:vAlign w:val="bottom"/>
            <w:hideMark/>
          </w:tcPr>
          <w:p w14:paraId="3453B3CA" w14:textId="74D70E4A"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36181516" w14:textId="27D6B4C4" w:rsidR="00D03D62" w:rsidRPr="003D5BFE" w:rsidRDefault="000F702C" w:rsidP="009F0CFF">
            <w:pPr>
              <w:shd w:val="clear" w:color="auto" w:fill="FFFFFF" w:themeFill="background1"/>
              <w:spacing w:after="0" w:line="240" w:lineRule="auto"/>
              <w:jc w:val="center"/>
              <w:rPr>
                <w:rFonts w:eastAsia="Times New Roman" w:cstheme="minorHAnsi"/>
                <w:color w:val="000000" w:themeColor="text1"/>
                <w:highlight w:val="cyan"/>
                <w:lang w:eastAsia="en-IN"/>
              </w:rPr>
            </w:pPr>
            <w:r>
              <w:rPr>
                <w:rFonts w:cstheme="minorHAnsi"/>
                <w:color w:val="000000"/>
                <w:highlight w:val="cyan"/>
              </w:rPr>
              <w:t>37</w:t>
            </w:r>
            <w:r w:rsidR="00D03D62" w:rsidRPr="003D5BFE">
              <w:rPr>
                <w:rFonts w:cstheme="minorHAnsi"/>
                <w:color w:val="000000"/>
                <w:highlight w:val="cyan"/>
              </w:rPr>
              <w:t>%</w:t>
            </w:r>
          </w:p>
        </w:tc>
        <w:tc>
          <w:tcPr>
            <w:tcW w:w="1473" w:type="dxa"/>
            <w:shd w:val="clear" w:color="auto" w:fill="FFFFFF" w:themeFill="background1"/>
            <w:hideMark/>
          </w:tcPr>
          <w:p w14:paraId="65BD8D5F" w14:textId="2370A758"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1E6F5484"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77B5DFA6" w14:textId="300A0294" w:rsidTr="002F3DE5">
        <w:trPr>
          <w:trHeight w:val="300"/>
        </w:trPr>
        <w:tc>
          <w:tcPr>
            <w:tcW w:w="1418" w:type="dxa"/>
            <w:vMerge/>
            <w:vAlign w:val="center"/>
            <w:hideMark/>
          </w:tcPr>
          <w:p w14:paraId="046624B8"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shd w:val="clear" w:color="auto" w:fill="FFFFFF" w:themeFill="background1"/>
            <w:vAlign w:val="center"/>
            <w:hideMark/>
          </w:tcPr>
          <w:p w14:paraId="5D9B4B42"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shd w:val="clear" w:color="auto" w:fill="FFFFFF" w:themeFill="background1"/>
            <w:vAlign w:val="bottom"/>
            <w:hideMark/>
          </w:tcPr>
          <w:p w14:paraId="29A30775"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LADAKH</w:t>
            </w:r>
          </w:p>
        </w:tc>
        <w:tc>
          <w:tcPr>
            <w:tcW w:w="1134" w:type="dxa"/>
            <w:shd w:val="clear" w:color="auto" w:fill="FFFFFF" w:themeFill="background1"/>
            <w:vAlign w:val="bottom"/>
            <w:hideMark/>
          </w:tcPr>
          <w:p w14:paraId="6E61DD3B"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RECPDCL</w:t>
            </w:r>
          </w:p>
        </w:tc>
        <w:tc>
          <w:tcPr>
            <w:tcW w:w="1147" w:type="dxa"/>
            <w:shd w:val="clear" w:color="auto" w:fill="FFFFFF" w:themeFill="background1"/>
            <w:vAlign w:val="bottom"/>
            <w:hideMark/>
          </w:tcPr>
          <w:p w14:paraId="3B711672"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1</w:t>
            </w:r>
          </w:p>
        </w:tc>
        <w:tc>
          <w:tcPr>
            <w:tcW w:w="1263" w:type="dxa"/>
            <w:shd w:val="clear" w:color="auto" w:fill="FFFFFF" w:themeFill="background1"/>
            <w:vAlign w:val="bottom"/>
            <w:hideMark/>
          </w:tcPr>
          <w:p w14:paraId="7C76F08C" w14:textId="78BB4A22"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3FE936F3" w14:textId="3B2F35BC"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cstheme="minorHAnsi"/>
                <w:color w:val="000000"/>
              </w:rPr>
              <w:t>0%</w:t>
            </w:r>
          </w:p>
        </w:tc>
        <w:tc>
          <w:tcPr>
            <w:tcW w:w="1473" w:type="dxa"/>
            <w:shd w:val="clear" w:color="auto" w:fill="FFFFFF" w:themeFill="background1"/>
            <w:hideMark/>
          </w:tcPr>
          <w:p w14:paraId="57912E9B" w14:textId="63F83172"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0B11AB34"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43DF4530" w14:textId="3FE1AFA6" w:rsidTr="002F3DE5">
        <w:trPr>
          <w:trHeight w:val="300"/>
        </w:trPr>
        <w:tc>
          <w:tcPr>
            <w:tcW w:w="1418" w:type="dxa"/>
            <w:vMerge w:val="restart"/>
            <w:shd w:val="clear" w:color="auto" w:fill="FFFFFF" w:themeFill="background1"/>
            <w:vAlign w:val="center"/>
            <w:hideMark/>
          </w:tcPr>
          <w:p w14:paraId="1751E05D" w14:textId="6A95DFD5"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SS@IA</w:t>
            </w:r>
          </w:p>
        </w:tc>
        <w:tc>
          <w:tcPr>
            <w:tcW w:w="851" w:type="dxa"/>
            <w:vMerge w:val="restart"/>
            <w:shd w:val="clear" w:color="auto" w:fill="FFFFFF" w:themeFill="background1"/>
            <w:vAlign w:val="center"/>
            <w:hideMark/>
          </w:tcPr>
          <w:p w14:paraId="3B190968"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Rural Part B</w:t>
            </w:r>
          </w:p>
        </w:tc>
        <w:tc>
          <w:tcPr>
            <w:tcW w:w="1134" w:type="dxa"/>
            <w:shd w:val="clear" w:color="auto" w:fill="FFFFFF" w:themeFill="background1"/>
            <w:vAlign w:val="bottom"/>
            <w:hideMark/>
          </w:tcPr>
          <w:p w14:paraId="4A8AA868"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JAMMU</w:t>
            </w:r>
          </w:p>
        </w:tc>
        <w:tc>
          <w:tcPr>
            <w:tcW w:w="1134" w:type="dxa"/>
            <w:shd w:val="clear" w:color="auto" w:fill="FFFFFF" w:themeFill="background1"/>
            <w:vAlign w:val="bottom"/>
            <w:hideMark/>
          </w:tcPr>
          <w:p w14:paraId="446B7E84"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JPDCL</w:t>
            </w:r>
          </w:p>
        </w:tc>
        <w:tc>
          <w:tcPr>
            <w:tcW w:w="1147" w:type="dxa"/>
            <w:shd w:val="clear" w:color="auto" w:fill="FFFFFF" w:themeFill="background1"/>
            <w:vAlign w:val="bottom"/>
            <w:hideMark/>
          </w:tcPr>
          <w:p w14:paraId="6AE15489"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3</w:t>
            </w:r>
          </w:p>
        </w:tc>
        <w:tc>
          <w:tcPr>
            <w:tcW w:w="1263" w:type="dxa"/>
            <w:shd w:val="clear" w:color="auto" w:fill="FFFFFF" w:themeFill="background1"/>
            <w:vAlign w:val="bottom"/>
            <w:hideMark/>
          </w:tcPr>
          <w:p w14:paraId="6174E9A7" w14:textId="68979873"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1</w:t>
            </w:r>
          </w:p>
        </w:tc>
        <w:tc>
          <w:tcPr>
            <w:tcW w:w="1134" w:type="dxa"/>
            <w:shd w:val="clear" w:color="auto" w:fill="FFFFFF" w:themeFill="background1"/>
            <w:vAlign w:val="bottom"/>
          </w:tcPr>
          <w:p w14:paraId="704AB31A" w14:textId="5382FDBD"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sidRPr="004F0B5B">
              <w:rPr>
                <w:rFonts w:cstheme="minorHAnsi"/>
                <w:color w:val="000000"/>
              </w:rPr>
              <w:t>59</w:t>
            </w:r>
            <w:r w:rsidR="00D03D62" w:rsidRPr="004F0B5B">
              <w:rPr>
                <w:rFonts w:cstheme="minorHAnsi"/>
                <w:color w:val="000000"/>
              </w:rPr>
              <w:t>%</w:t>
            </w:r>
          </w:p>
        </w:tc>
        <w:tc>
          <w:tcPr>
            <w:tcW w:w="1473" w:type="dxa"/>
            <w:shd w:val="clear" w:color="auto" w:fill="FFFFFF" w:themeFill="background1"/>
            <w:hideMark/>
          </w:tcPr>
          <w:p w14:paraId="40CAEC7D" w14:textId="31534614"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501C5144"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7D4C967D" w14:textId="69666F00" w:rsidTr="002F3DE5">
        <w:trPr>
          <w:trHeight w:val="300"/>
        </w:trPr>
        <w:tc>
          <w:tcPr>
            <w:tcW w:w="1418" w:type="dxa"/>
            <w:vMerge/>
            <w:shd w:val="clear" w:color="auto" w:fill="FFFFFF" w:themeFill="background1"/>
            <w:vAlign w:val="center"/>
            <w:hideMark/>
          </w:tcPr>
          <w:p w14:paraId="676E0ABE"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shd w:val="clear" w:color="auto" w:fill="FFFFFF" w:themeFill="background1"/>
            <w:vAlign w:val="center"/>
            <w:hideMark/>
          </w:tcPr>
          <w:p w14:paraId="039EFFBB"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shd w:val="clear" w:color="auto" w:fill="FFFFFF" w:themeFill="background1"/>
            <w:vAlign w:val="bottom"/>
            <w:hideMark/>
          </w:tcPr>
          <w:p w14:paraId="05C56135"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KASHMIR</w:t>
            </w:r>
          </w:p>
        </w:tc>
        <w:tc>
          <w:tcPr>
            <w:tcW w:w="1134" w:type="dxa"/>
            <w:shd w:val="clear" w:color="auto" w:fill="FFFFFF" w:themeFill="background1"/>
            <w:vAlign w:val="bottom"/>
            <w:hideMark/>
          </w:tcPr>
          <w:p w14:paraId="002EF18B"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KPDCL</w:t>
            </w:r>
          </w:p>
        </w:tc>
        <w:tc>
          <w:tcPr>
            <w:tcW w:w="1147" w:type="dxa"/>
            <w:shd w:val="clear" w:color="auto" w:fill="FFFFFF" w:themeFill="background1"/>
            <w:vAlign w:val="bottom"/>
            <w:hideMark/>
          </w:tcPr>
          <w:p w14:paraId="23F51952"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2</w:t>
            </w:r>
          </w:p>
        </w:tc>
        <w:tc>
          <w:tcPr>
            <w:tcW w:w="1263" w:type="dxa"/>
            <w:shd w:val="clear" w:color="auto" w:fill="FFFFFF" w:themeFill="background1"/>
            <w:vAlign w:val="bottom"/>
            <w:hideMark/>
          </w:tcPr>
          <w:p w14:paraId="0CD91EA2" w14:textId="613A37DE"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color w:val="000000" w:themeColor="text1"/>
                <w:lang w:eastAsia="en-IN"/>
              </w:rPr>
              <w:t>0</w:t>
            </w:r>
          </w:p>
        </w:tc>
        <w:tc>
          <w:tcPr>
            <w:tcW w:w="1134" w:type="dxa"/>
            <w:shd w:val="clear" w:color="auto" w:fill="FFFFFF" w:themeFill="background1"/>
            <w:vAlign w:val="bottom"/>
          </w:tcPr>
          <w:p w14:paraId="508768E1" w14:textId="084EFF70"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cstheme="minorHAnsi"/>
                <w:color w:val="000000"/>
              </w:rPr>
              <w:t>0%</w:t>
            </w:r>
          </w:p>
        </w:tc>
        <w:tc>
          <w:tcPr>
            <w:tcW w:w="1473" w:type="dxa"/>
            <w:shd w:val="clear" w:color="auto" w:fill="FFFFFF" w:themeFill="background1"/>
            <w:hideMark/>
          </w:tcPr>
          <w:p w14:paraId="3FBAD365" w14:textId="357B1220"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lang w:val="en-IN" w:eastAsia="en-IN" w:bidi="hi-IN"/>
              </w:rPr>
              <w:t>July-23</w:t>
            </w:r>
          </w:p>
        </w:tc>
        <w:tc>
          <w:tcPr>
            <w:tcW w:w="1078" w:type="dxa"/>
            <w:vMerge/>
            <w:shd w:val="clear" w:color="auto" w:fill="FFFFFF" w:themeFill="background1"/>
          </w:tcPr>
          <w:p w14:paraId="19BD2FEA"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49D7DFC0" w14:textId="09E3E07B" w:rsidTr="002F3DE5">
        <w:trPr>
          <w:trHeight w:val="300"/>
        </w:trPr>
        <w:tc>
          <w:tcPr>
            <w:tcW w:w="1418" w:type="dxa"/>
            <w:vMerge w:val="restart"/>
            <w:shd w:val="clear" w:color="auto" w:fill="FFFFFF" w:themeFill="background1"/>
            <w:vAlign w:val="center"/>
            <w:hideMark/>
          </w:tcPr>
          <w:p w14:paraId="7E364094" w14:textId="5AA8A72E"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UGC</w:t>
            </w:r>
          </w:p>
        </w:tc>
        <w:tc>
          <w:tcPr>
            <w:tcW w:w="851" w:type="dxa"/>
            <w:vMerge/>
            <w:shd w:val="clear" w:color="auto" w:fill="FFFFFF" w:themeFill="background1"/>
            <w:vAlign w:val="center"/>
            <w:hideMark/>
          </w:tcPr>
          <w:p w14:paraId="025861AF"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shd w:val="clear" w:color="auto" w:fill="FFFFFF" w:themeFill="background1"/>
            <w:vAlign w:val="bottom"/>
            <w:hideMark/>
          </w:tcPr>
          <w:p w14:paraId="13A82A0E"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JAMMU</w:t>
            </w:r>
          </w:p>
        </w:tc>
        <w:tc>
          <w:tcPr>
            <w:tcW w:w="1134" w:type="dxa"/>
            <w:shd w:val="clear" w:color="auto" w:fill="FFFFFF" w:themeFill="background1"/>
            <w:vAlign w:val="bottom"/>
            <w:hideMark/>
          </w:tcPr>
          <w:p w14:paraId="35620666"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JPDCL</w:t>
            </w:r>
          </w:p>
        </w:tc>
        <w:tc>
          <w:tcPr>
            <w:tcW w:w="1147" w:type="dxa"/>
            <w:shd w:val="clear" w:color="auto" w:fill="FFFFFF" w:themeFill="background1"/>
            <w:vAlign w:val="bottom"/>
            <w:hideMark/>
          </w:tcPr>
          <w:p w14:paraId="0C9C4116"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1</w:t>
            </w:r>
          </w:p>
        </w:tc>
        <w:tc>
          <w:tcPr>
            <w:tcW w:w="1263" w:type="dxa"/>
            <w:shd w:val="clear" w:color="auto" w:fill="FFFFFF" w:themeFill="background1"/>
            <w:vAlign w:val="bottom"/>
            <w:hideMark/>
          </w:tcPr>
          <w:p w14:paraId="6179AE26"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1</w:t>
            </w:r>
          </w:p>
        </w:tc>
        <w:tc>
          <w:tcPr>
            <w:tcW w:w="1134" w:type="dxa"/>
            <w:shd w:val="clear" w:color="auto" w:fill="FFFFFF" w:themeFill="background1"/>
            <w:vAlign w:val="bottom"/>
          </w:tcPr>
          <w:p w14:paraId="2DF45CB7" w14:textId="117E22B5"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rPr>
              <w:t>10</w:t>
            </w:r>
            <w:r w:rsidR="003E2646" w:rsidRPr="003D5BFE">
              <w:rPr>
                <w:rFonts w:cstheme="minorHAnsi"/>
                <w:color w:val="000000"/>
              </w:rPr>
              <w:t>0</w:t>
            </w:r>
            <w:r w:rsidR="00D03D62" w:rsidRPr="003D5BFE">
              <w:rPr>
                <w:rFonts w:cstheme="minorHAnsi"/>
                <w:color w:val="000000"/>
              </w:rPr>
              <w:t>%</w:t>
            </w:r>
          </w:p>
        </w:tc>
        <w:tc>
          <w:tcPr>
            <w:tcW w:w="1473" w:type="dxa"/>
            <w:shd w:val="clear" w:color="auto" w:fill="FFFFFF" w:themeFill="background1"/>
            <w:hideMark/>
          </w:tcPr>
          <w:p w14:paraId="610CF9CC" w14:textId="253EEBFC"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lang w:val="en-IN" w:eastAsia="en-IN" w:bidi="hi-IN"/>
              </w:rPr>
              <w:t>Completed</w:t>
            </w:r>
          </w:p>
        </w:tc>
        <w:tc>
          <w:tcPr>
            <w:tcW w:w="1078" w:type="dxa"/>
            <w:vMerge/>
            <w:shd w:val="clear" w:color="auto" w:fill="FFFFFF" w:themeFill="background1"/>
          </w:tcPr>
          <w:p w14:paraId="06277234"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D03D62" w:rsidRPr="003D5BFE" w14:paraId="2DD75455" w14:textId="3254EC1D" w:rsidTr="002F3DE5">
        <w:trPr>
          <w:trHeight w:val="70"/>
        </w:trPr>
        <w:tc>
          <w:tcPr>
            <w:tcW w:w="1418" w:type="dxa"/>
            <w:vMerge/>
            <w:shd w:val="clear" w:color="auto" w:fill="FFFFFF" w:themeFill="background1"/>
            <w:vAlign w:val="center"/>
            <w:hideMark/>
          </w:tcPr>
          <w:p w14:paraId="79AF9E04"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851" w:type="dxa"/>
            <w:vMerge/>
            <w:shd w:val="clear" w:color="auto" w:fill="FFFFFF" w:themeFill="background1"/>
            <w:vAlign w:val="center"/>
            <w:hideMark/>
          </w:tcPr>
          <w:p w14:paraId="614DF46A" w14:textId="77777777" w:rsidR="00D03D62" w:rsidRPr="003D5BFE" w:rsidRDefault="00D03D62" w:rsidP="009F0CFF">
            <w:pPr>
              <w:shd w:val="clear" w:color="auto" w:fill="FFFFFF" w:themeFill="background1"/>
              <w:spacing w:after="0"/>
              <w:rPr>
                <w:rFonts w:eastAsia="Times New Roman" w:cstheme="minorHAnsi"/>
                <w:color w:val="000000" w:themeColor="text1"/>
                <w:lang w:eastAsia="en-IN"/>
              </w:rPr>
            </w:pPr>
          </w:p>
        </w:tc>
        <w:tc>
          <w:tcPr>
            <w:tcW w:w="1134" w:type="dxa"/>
            <w:shd w:val="clear" w:color="auto" w:fill="FFFFFF" w:themeFill="background1"/>
            <w:vAlign w:val="bottom"/>
            <w:hideMark/>
          </w:tcPr>
          <w:p w14:paraId="06A6752E"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KASHMIR</w:t>
            </w:r>
          </w:p>
        </w:tc>
        <w:tc>
          <w:tcPr>
            <w:tcW w:w="1134" w:type="dxa"/>
            <w:shd w:val="clear" w:color="auto" w:fill="FFFFFF" w:themeFill="background1"/>
            <w:vAlign w:val="bottom"/>
            <w:hideMark/>
          </w:tcPr>
          <w:p w14:paraId="3AEA240D" w14:textId="77777777" w:rsidR="00D03D62" w:rsidRPr="003D5BFE" w:rsidRDefault="00D03D62" w:rsidP="009F0CFF">
            <w:pPr>
              <w:shd w:val="clear" w:color="auto" w:fill="FFFFFF" w:themeFill="background1"/>
              <w:spacing w:after="0" w:line="240" w:lineRule="auto"/>
              <w:rPr>
                <w:rFonts w:eastAsia="Times New Roman" w:cstheme="minorHAnsi"/>
                <w:color w:val="000000" w:themeColor="text1"/>
                <w:lang w:eastAsia="en-IN"/>
              </w:rPr>
            </w:pPr>
            <w:r w:rsidRPr="003D5BFE">
              <w:rPr>
                <w:rFonts w:eastAsia="Times New Roman" w:cstheme="minorHAnsi"/>
                <w:color w:val="000000" w:themeColor="text1"/>
                <w:lang w:eastAsia="en-IN"/>
              </w:rPr>
              <w:t>KPDCL</w:t>
            </w:r>
          </w:p>
        </w:tc>
        <w:tc>
          <w:tcPr>
            <w:tcW w:w="1147" w:type="dxa"/>
            <w:shd w:val="clear" w:color="auto" w:fill="FFFFFF" w:themeFill="background1"/>
            <w:vAlign w:val="bottom"/>
            <w:hideMark/>
          </w:tcPr>
          <w:p w14:paraId="4375E55B"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1</w:t>
            </w:r>
          </w:p>
        </w:tc>
        <w:tc>
          <w:tcPr>
            <w:tcW w:w="1263" w:type="dxa"/>
            <w:shd w:val="clear" w:color="auto" w:fill="FFFFFF" w:themeFill="background1"/>
            <w:vAlign w:val="bottom"/>
            <w:hideMark/>
          </w:tcPr>
          <w:p w14:paraId="1CECBDB6"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1</w:t>
            </w:r>
          </w:p>
        </w:tc>
        <w:tc>
          <w:tcPr>
            <w:tcW w:w="1134" w:type="dxa"/>
            <w:shd w:val="clear" w:color="auto" w:fill="FFFFFF" w:themeFill="background1"/>
            <w:vAlign w:val="bottom"/>
          </w:tcPr>
          <w:p w14:paraId="13234E42" w14:textId="2F06322D"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cstheme="minorHAnsi"/>
                <w:color w:val="000000"/>
              </w:rPr>
              <w:t>10</w:t>
            </w:r>
            <w:r w:rsidR="00D03D62" w:rsidRPr="003D5BFE">
              <w:rPr>
                <w:rFonts w:cstheme="minorHAnsi"/>
                <w:color w:val="000000"/>
              </w:rPr>
              <w:t>0%</w:t>
            </w:r>
          </w:p>
        </w:tc>
        <w:tc>
          <w:tcPr>
            <w:tcW w:w="1473" w:type="dxa"/>
            <w:shd w:val="clear" w:color="auto" w:fill="FFFFFF" w:themeFill="background1"/>
            <w:hideMark/>
          </w:tcPr>
          <w:p w14:paraId="23206BE1" w14:textId="76382E10" w:rsidR="00D03D62" w:rsidRPr="003D5BFE" w:rsidRDefault="002F3DE5" w:rsidP="009F0CFF">
            <w:pPr>
              <w:shd w:val="clear" w:color="auto" w:fill="FFFFFF" w:themeFill="background1"/>
              <w:spacing w:after="0" w:line="240" w:lineRule="auto"/>
              <w:jc w:val="center"/>
              <w:rPr>
                <w:rFonts w:eastAsia="Times New Roman" w:cstheme="minorHAnsi"/>
                <w:color w:val="000000" w:themeColor="text1"/>
                <w:lang w:eastAsia="en-IN"/>
              </w:rPr>
            </w:pPr>
            <w:r>
              <w:rPr>
                <w:rFonts w:eastAsia="Times New Roman" w:cstheme="minorHAnsi"/>
                <w:lang w:val="en-IN" w:eastAsia="en-IN" w:bidi="hi-IN"/>
              </w:rPr>
              <w:t>Completed</w:t>
            </w:r>
          </w:p>
        </w:tc>
        <w:tc>
          <w:tcPr>
            <w:tcW w:w="1078" w:type="dxa"/>
            <w:vMerge/>
            <w:shd w:val="clear" w:color="auto" w:fill="FFFFFF" w:themeFill="background1"/>
          </w:tcPr>
          <w:p w14:paraId="7EF2E95A" w14:textId="77777777" w:rsidR="00D03D62" w:rsidRPr="003D5BFE" w:rsidRDefault="00D03D62" w:rsidP="009F0CFF">
            <w:pPr>
              <w:shd w:val="clear" w:color="auto" w:fill="FFFFFF" w:themeFill="background1"/>
              <w:spacing w:after="0" w:line="240" w:lineRule="auto"/>
              <w:jc w:val="center"/>
              <w:rPr>
                <w:rFonts w:eastAsia="Times New Roman" w:cstheme="minorHAnsi"/>
                <w:color w:val="000000" w:themeColor="text1"/>
                <w:lang w:eastAsia="en-IN"/>
              </w:rPr>
            </w:pPr>
          </w:p>
        </w:tc>
      </w:tr>
      <w:tr w:rsidR="008F167C" w:rsidRPr="003D5BFE" w14:paraId="0C446D8A" w14:textId="47EF1336" w:rsidTr="002F3DE5">
        <w:trPr>
          <w:trHeight w:val="300"/>
        </w:trPr>
        <w:tc>
          <w:tcPr>
            <w:tcW w:w="4537" w:type="dxa"/>
            <w:gridSpan w:val="4"/>
            <w:shd w:val="clear" w:color="auto" w:fill="FFFFFF" w:themeFill="background1"/>
            <w:vAlign w:val="bottom"/>
            <w:hideMark/>
          </w:tcPr>
          <w:p w14:paraId="38CB0032" w14:textId="77777777" w:rsidR="008F167C" w:rsidRPr="003D5BFE" w:rsidRDefault="008F167C" w:rsidP="009F0CFF">
            <w:pPr>
              <w:shd w:val="clear" w:color="auto" w:fill="FFFFFF" w:themeFill="background1"/>
              <w:spacing w:after="0" w:line="240" w:lineRule="auto"/>
              <w:rPr>
                <w:rFonts w:eastAsia="Times New Roman" w:cstheme="minorHAnsi"/>
                <w:b/>
                <w:bCs/>
                <w:color w:val="000000" w:themeColor="text1"/>
                <w:lang w:eastAsia="en-IN"/>
              </w:rPr>
            </w:pPr>
            <w:r w:rsidRPr="003D5BFE">
              <w:rPr>
                <w:rFonts w:eastAsia="Times New Roman" w:cstheme="minorHAnsi"/>
                <w:b/>
                <w:bCs/>
                <w:color w:val="000000" w:themeColor="text1"/>
                <w:lang w:eastAsia="en-IN"/>
              </w:rPr>
              <w:t>Additional Total</w:t>
            </w:r>
          </w:p>
        </w:tc>
        <w:tc>
          <w:tcPr>
            <w:tcW w:w="1147" w:type="dxa"/>
            <w:shd w:val="clear" w:color="auto" w:fill="FFFFFF" w:themeFill="background1"/>
            <w:vAlign w:val="bottom"/>
            <w:hideMark/>
          </w:tcPr>
          <w:p w14:paraId="5ED3444C" w14:textId="77777777" w:rsidR="008F167C" w:rsidRPr="003D5BFE" w:rsidRDefault="008F167C" w:rsidP="009F0CFF">
            <w:pPr>
              <w:shd w:val="clear" w:color="auto" w:fill="FFFFFF" w:themeFill="background1"/>
              <w:spacing w:after="0" w:line="240" w:lineRule="auto"/>
              <w:jc w:val="center"/>
              <w:rPr>
                <w:rFonts w:eastAsia="Times New Roman" w:cstheme="minorHAnsi"/>
                <w:b/>
                <w:bCs/>
                <w:color w:val="000000" w:themeColor="text1"/>
                <w:lang w:eastAsia="en-IN"/>
              </w:rPr>
            </w:pPr>
            <w:r w:rsidRPr="003D5BFE">
              <w:rPr>
                <w:rFonts w:eastAsia="Times New Roman" w:cstheme="minorHAnsi"/>
                <w:b/>
                <w:bCs/>
                <w:color w:val="000000" w:themeColor="text1"/>
                <w:lang w:eastAsia="en-IN"/>
              </w:rPr>
              <w:t>40</w:t>
            </w:r>
          </w:p>
        </w:tc>
        <w:tc>
          <w:tcPr>
            <w:tcW w:w="1263" w:type="dxa"/>
            <w:shd w:val="clear" w:color="auto" w:fill="FFFFFF" w:themeFill="background1"/>
            <w:vAlign w:val="bottom"/>
            <w:hideMark/>
          </w:tcPr>
          <w:p w14:paraId="69EFF20C" w14:textId="2049F526" w:rsidR="008F167C" w:rsidRPr="003D5BFE" w:rsidRDefault="002F3DE5" w:rsidP="009F0CFF">
            <w:pPr>
              <w:shd w:val="clear" w:color="auto" w:fill="FFFFFF" w:themeFill="background1"/>
              <w:spacing w:after="0" w:line="240" w:lineRule="auto"/>
              <w:jc w:val="center"/>
              <w:rPr>
                <w:rFonts w:eastAsia="Times New Roman" w:cstheme="minorHAnsi"/>
                <w:b/>
                <w:bCs/>
                <w:color w:val="000000" w:themeColor="text1"/>
                <w:lang w:eastAsia="en-IN"/>
              </w:rPr>
            </w:pPr>
            <w:r>
              <w:rPr>
                <w:rFonts w:eastAsia="Times New Roman" w:cstheme="minorHAnsi"/>
                <w:b/>
                <w:bCs/>
                <w:color w:val="000000" w:themeColor="text1"/>
                <w:lang w:eastAsia="en-IN"/>
              </w:rPr>
              <w:t>3</w:t>
            </w:r>
          </w:p>
        </w:tc>
        <w:tc>
          <w:tcPr>
            <w:tcW w:w="1134" w:type="dxa"/>
            <w:shd w:val="clear" w:color="auto" w:fill="FFFFFF" w:themeFill="background1"/>
          </w:tcPr>
          <w:p w14:paraId="17BA796B" w14:textId="77777777" w:rsidR="008F167C" w:rsidRPr="003D5BFE" w:rsidRDefault="008F167C" w:rsidP="009F0CFF">
            <w:pPr>
              <w:shd w:val="clear" w:color="auto" w:fill="FFFFFF" w:themeFill="background1"/>
              <w:spacing w:after="0" w:line="240" w:lineRule="auto"/>
              <w:jc w:val="center"/>
              <w:rPr>
                <w:rFonts w:eastAsia="Times New Roman" w:cstheme="minorHAnsi"/>
                <w:color w:val="000000" w:themeColor="text1"/>
                <w:lang w:eastAsia="en-IN"/>
              </w:rPr>
            </w:pPr>
            <w:bookmarkStart w:id="1" w:name="_GoBack"/>
            <w:bookmarkEnd w:id="1"/>
          </w:p>
        </w:tc>
        <w:tc>
          <w:tcPr>
            <w:tcW w:w="1473" w:type="dxa"/>
            <w:shd w:val="clear" w:color="auto" w:fill="FFFFFF" w:themeFill="background1"/>
            <w:vAlign w:val="bottom"/>
            <w:hideMark/>
          </w:tcPr>
          <w:p w14:paraId="5CAA4C78" w14:textId="09690B6A" w:rsidR="008F167C" w:rsidRPr="003D5BFE" w:rsidRDefault="008F167C" w:rsidP="009F0CFF">
            <w:pPr>
              <w:shd w:val="clear" w:color="auto" w:fill="FFFFFF" w:themeFill="background1"/>
              <w:spacing w:after="0" w:line="240" w:lineRule="auto"/>
              <w:jc w:val="center"/>
              <w:rPr>
                <w:rFonts w:eastAsia="Times New Roman" w:cstheme="minorHAnsi"/>
                <w:color w:val="000000" w:themeColor="text1"/>
                <w:lang w:eastAsia="en-IN"/>
              </w:rPr>
            </w:pPr>
            <w:r w:rsidRPr="003D5BFE">
              <w:rPr>
                <w:rFonts w:eastAsia="Times New Roman" w:cstheme="minorHAnsi"/>
                <w:color w:val="000000" w:themeColor="text1"/>
                <w:lang w:eastAsia="en-IN"/>
              </w:rPr>
              <w:t> </w:t>
            </w:r>
          </w:p>
        </w:tc>
        <w:tc>
          <w:tcPr>
            <w:tcW w:w="1078" w:type="dxa"/>
            <w:vMerge/>
            <w:shd w:val="clear" w:color="auto" w:fill="FFFFFF" w:themeFill="background1"/>
          </w:tcPr>
          <w:p w14:paraId="39C0DFA6" w14:textId="77777777" w:rsidR="008F167C" w:rsidRPr="003D5BFE" w:rsidRDefault="008F167C" w:rsidP="009F0CFF">
            <w:pPr>
              <w:shd w:val="clear" w:color="auto" w:fill="FFFFFF" w:themeFill="background1"/>
              <w:spacing w:after="0" w:line="240" w:lineRule="auto"/>
              <w:jc w:val="center"/>
              <w:rPr>
                <w:rFonts w:eastAsia="Times New Roman" w:cstheme="minorHAnsi"/>
                <w:color w:val="000000" w:themeColor="text1"/>
                <w:lang w:eastAsia="en-IN"/>
              </w:rPr>
            </w:pPr>
          </w:p>
        </w:tc>
      </w:tr>
    </w:tbl>
    <w:p w14:paraId="2E5E1F35" w14:textId="77777777" w:rsidR="00DF7A41" w:rsidRPr="003D5BFE" w:rsidRDefault="00DF7A41" w:rsidP="009F0CFF">
      <w:pPr>
        <w:shd w:val="clear" w:color="auto" w:fill="FFFFFF" w:themeFill="background1"/>
        <w:spacing w:after="0" w:line="240" w:lineRule="auto"/>
        <w:rPr>
          <w:rFonts w:cstheme="minorHAnsi"/>
          <w:b/>
          <w:color w:val="000000" w:themeColor="text1"/>
          <w:u w:val="single"/>
        </w:rPr>
      </w:pPr>
    </w:p>
    <w:p w14:paraId="0A8248E6" w14:textId="77777777" w:rsidR="00DC6466" w:rsidRPr="003D5BFE" w:rsidRDefault="00DC6466" w:rsidP="003E2646">
      <w:pPr>
        <w:spacing w:after="0" w:line="240" w:lineRule="auto"/>
        <w:rPr>
          <w:rFonts w:cstheme="minorHAnsi"/>
          <w:b/>
          <w:color w:val="000000" w:themeColor="text1"/>
          <w:u w:val="single"/>
        </w:rPr>
      </w:pPr>
    </w:p>
    <w:tbl>
      <w:tblPr>
        <w:tblStyle w:val="TableGrid"/>
        <w:tblW w:w="0" w:type="auto"/>
        <w:tblLook w:val="04A0" w:firstRow="1" w:lastRow="0" w:firstColumn="1" w:lastColumn="0" w:noHBand="0" w:noVBand="1"/>
      </w:tblPr>
      <w:tblGrid>
        <w:gridCol w:w="3296"/>
        <w:gridCol w:w="3297"/>
        <w:gridCol w:w="3297"/>
      </w:tblGrid>
      <w:tr w:rsidR="003E2646" w:rsidRPr="003D5BFE" w14:paraId="20216D97" w14:textId="77777777" w:rsidTr="003A3E2B">
        <w:tc>
          <w:tcPr>
            <w:tcW w:w="3296" w:type="dxa"/>
          </w:tcPr>
          <w:p w14:paraId="4CB6CDEF" w14:textId="77777777" w:rsidR="003E2646" w:rsidRPr="003D5BFE" w:rsidRDefault="003E2646" w:rsidP="003A3E2B">
            <w:pPr>
              <w:rPr>
                <w:rFonts w:cstheme="minorHAnsi"/>
                <w:b/>
                <w:bCs/>
                <w:color w:val="000000" w:themeColor="text1"/>
                <w:u w:val="single"/>
              </w:rPr>
            </w:pPr>
            <w:r w:rsidRPr="003D5BFE">
              <w:rPr>
                <w:rFonts w:cstheme="minorHAnsi"/>
                <w:b/>
                <w:bCs/>
                <w:color w:val="000000" w:themeColor="text1"/>
                <w:highlight w:val="yellow"/>
                <w:u w:val="single"/>
              </w:rPr>
              <w:t>Increase upto 3%.</w:t>
            </w:r>
          </w:p>
        </w:tc>
        <w:tc>
          <w:tcPr>
            <w:tcW w:w="3297" w:type="dxa"/>
          </w:tcPr>
          <w:p w14:paraId="1C0728FC" w14:textId="77777777" w:rsidR="003E2646" w:rsidRPr="003D5BFE" w:rsidRDefault="003E2646" w:rsidP="003A3E2B">
            <w:pPr>
              <w:rPr>
                <w:rFonts w:cstheme="minorHAnsi"/>
                <w:b/>
                <w:bCs/>
                <w:color w:val="000000" w:themeColor="text1"/>
                <w:u w:val="single"/>
              </w:rPr>
            </w:pPr>
            <w:r w:rsidRPr="003D5BFE">
              <w:rPr>
                <w:rFonts w:cstheme="minorHAnsi"/>
                <w:b/>
                <w:bCs/>
                <w:color w:val="000000" w:themeColor="text1"/>
                <w:highlight w:val="cyan"/>
                <w:u w:val="single"/>
              </w:rPr>
              <w:t>Increase more than 3%.</w:t>
            </w:r>
          </w:p>
        </w:tc>
        <w:tc>
          <w:tcPr>
            <w:tcW w:w="3297" w:type="dxa"/>
          </w:tcPr>
          <w:p w14:paraId="59BC193F" w14:textId="77777777" w:rsidR="003E2646" w:rsidRPr="003D5BFE" w:rsidRDefault="003E2646" w:rsidP="003A3E2B">
            <w:pPr>
              <w:rPr>
                <w:rFonts w:cstheme="minorHAnsi"/>
                <w:b/>
                <w:bCs/>
                <w:color w:val="000000" w:themeColor="text1"/>
                <w:u w:val="single"/>
              </w:rPr>
            </w:pPr>
            <w:r w:rsidRPr="003D5BFE">
              <w:rPr>
                <w:rFonts w:cstheme="minorHAnsi"/>
                <w:b/>
                <w:bCs/>
                <w:color w:val="FF0000"/>
                <w:u w:val="single"/>
              </w:rPr>
              <w:t>Red text- No change</w:t>
            </w:r>
          </w:p>
        </w:tc>
      </w:tr>
    </w:tbl>
    <w:p w14:paraId="49F4BB00" w14:textId="77777777" w:rsidR="003E2646" w:rsidRPr="003D5BFE" w:rsidRDefault="003E2646" w:rsidP="003E2646">
      <w:pPr>
        <w:spacing w:after="0" w:line="240" w:lineRule="auto"/>
        <w:rPr>
          <w:rFonts w:cstheme="minorHAnsi"/>
          <w:b/>
          <w:color w:val="000000" w:themeColor="text1"/>
          <w:u w:val="single"/>
        </w:rPr>
      </w:pPr>
    </w:p>
    <w:p w14:paraId="43335E7F" w14:textId="77777777" w:rsidR="00DC6466" w:rsidRPr="003D5BFE" w:rsidRDefault="00DC6466" w:rsidP="00AE4E36">
      <w:pPr>
        <w:spacing w:after="0" w:line="240" w:lineRule="auto"/>
        <w:jc w:val="right"/>
        <w:rPr>
          <w:rFonts w:cstheme="minorHAnsi"/>
          <w:b/>
          <w:color w:val="000000" w:themeColor="text1"/>
          <w:u w:val="single"/>
        </w:rPr>
      </w:pPr>
    </w:p>
    <w:p w14:paraId="2290BD48" w14:textId="77777777" w:rsidR="009F0CFF" w:rsidRPr="005A3DB8" w:rsidRDefault="009F0CFF" w:rsidP="009F0CFF">
      <w:pPr>
        <w:spacing w:after="0" w:line="240" w:lineRule="auto"/>
        <w:rPr>
          <w:rFonts w:cstheme="minorHAnsi"/>
          <w:b/>
          <w:i/>
          <w:iCs/>
          <w:color w:val="000000" w:themeColor="text1"/>
          <w:sz w:val="24"/>
          <w:szCs w:val="24"/>
        </w:rPr>
      </w:pPr>
      <w:r w:rsidRPr="005A3DB8">
        <w:rPr>
          <w:rFonts w:cstheme="minorHAnsi"/>
          <w:b/>
          <w:i/>
          <w:iCs/>
          <w:color w:val="000000" w:themeColor="text1"/>
          <w:sz w:val="24"/>
          <w:szCs w:val="24"/>
        </w:rPr>
        <w:t>* As per 14th MC of RDSS</w:t>
      </w:r>
    </w:p>
    <w:p w14:paraId="6C1366E3" w14:textId="77777777" w:rsidR="008F167C" w:rsidRPr="003D5BFE" w:rsidRDefault="008F167C" w:rsidP="008F167C">
      <w:pPr>
        <w:spacing w:after="0" w:line="240" w:lineRule="auto"/>
        <w:ind w:left="720"/>
        <w:rPr>
          <w:rFonts w:cstheme="minorHAnsi"/>
          <w:b/>
          <w:color w:val="000000" w:themeColor="text1"/>
        </w:rPr>
      </w:pPr>
    </w:p>
    <w:p w14:paraId="074009C9" w14:textId="77777777" w:rsidR="00DC6466" w:rsidRPr="003D5BFE" w:rsidRDefault="00DC6466" w:rsidP="008F167C">
      <w:pPr>
        <w:spacing w:after="0" w:line="240" w:lineRule="auto"/>
        <w:rPr>
          <w:rFonts w:cstheme="minorHAnsi"/>
          <w:b/>
          <w:color w:val="000000" w:themeColor="text1"/>
          <w:u w:val="single"/>
        </w:rPr>
      </w:pPr>
    </w:p>
    <w:p w14:paraId="3EC407B0" w14:textId="77777777" w:rsidR="00DC6466" w:rsidRPr="003D5BFE" w:rsidRDefault="00DC6466" w:rsidP="00AE4E36">
      <w:pPr>
        <w:spacing w:after="0" w:line="240" w:lineRule="auto"/>
        <w:jc w:val="right"/>
        <w:rPr>
          <w:rFonts w:cstheme="minorHAnsi"/>
          <w:b/>
          <w:color w:val="000000" w:themeColor="text1"/>
          <w:u w:val="single"/>
        </w:rPr>
      </w:pPr>
    </w:p>
    <w:p w14:paraId="0167BB9A" w14:textId="77777777" w:rsidR="00DC6466" w:rsidRPr="003D5BFE" w:rsidRDefault="00DC6466" w:rsidP="00AE4E36">
      <w:pPr>
        <w:spacing w:after="0" w:line="240" w:lineRule="auto"/>
        <w:jc w:val="right"/>
        <w:rPr>
          <w:rFonts w:cstheme="minorHAnsi"/>
          <w:b/>
          <w:color w:val="000000" w:themeColor="text1"/>
          <w:u w:val="single"/>
        </w:rPr>
      </w:pPr>
    </w:p>
    <w:p w14:paraId="0394B7D9" w14:textId="77777777" w:rsidR="00DC6466" w:rsidRPr="003D5BFE" w:rsidRDefault="00DC6466" w:rsidP="00AE4E36">
      <w:pPr>
        <w:spacing w:after="0" w:line="240" w:lineRule="auto"/>
        <w:jc w:val="right"/>
        <w:rPr>
          <w:rFonts w:cstheme="minorHAnsi"/>
          <w:b/>
          <w:color w:val="000000" w:themeColor="text1"/>
          <w:u w:val="single"/>
        </w:rPr>
      </w:pPr>
    </w:p>
    <w:p w14:paraId="7B5DBC72" w14:textId="77777777" w:rsidR="00DC6466" w:rsidRPr="003D5BFE" w:rsidRDefault="00DC6466" w:rsidP="00AE4E36">
      <w:pPr>
        <w:spacing w:after="0" w:line="240" w:lineRule="auto"/>
        <w:jc w:val="right"/>
        <w:rPr>
          <w:rFonts w:cstheme="minorHAnsi"/>
          <w:b/>
          <w:color w:val="000000" w:themeColor="text1"/>
          <w:u w:val="single"/>
        </w:rPr>
      </w:pPr>
    </w:p>
    <w:p w14:paraId="28FFAC5F" w14:textId="77777777" w:rsidR="00985F52" w:rsidRPr="003D5BFE" w:rsidRDefault="00985F52" w:rsidP="00AE4E36">
      <w:pPr>
        <w:spacing w:after="0" w:line="240" w:lineRule="auto"/>
        <w:jc w:val="right"/>
        <w:rPr>
          <w:rFonts w:cstheme="minorHAnsi"/>
          <w:b/>
          <w:color w:val="000000" w:themeColor="text1"/>
          <w:u w:val="single"/>
        </w:rPr>
      </w:pPr>
    </w:p>
    <w:p w14:paraId="7384799F" w14:textId="77777777" w:rsidR="00985F52" w:rsidRPr="003D5BFE" w:rsidRDefault="00985F52" w:rsidP="00AE4E36">
      <w:pPr>
        <w:spacing w:after="0" w:line="240" w:lineRule="auto"/>
        <w:jc w:val="right"/>
        <w:rPr>
          <w:rFonts w:cstheme="minorHAnsi"/>
          <w:b/>
          <w:color w:val="000000" w:themeColor="text1"/>
          <w:u w:val="single"/>
        </w:rPr>
      </w:pPr>
    </w:p>
    <w:p w14:paraId="3C3AC30C" w14:textId="77777777" w:rsidR="00985F52" w:rsidRPr="003D5BFE" w:rsidRDefault="00985F52" w:rsidP="00AE4E36">
      <w:pPr>
        <w:spacing w:after="0" w:line="240" w:lineRule="auto"/>
        <w:jc w:val="right"/>
        <w:rPr>
          <w:rFonts w:cstheme="minorHAnsi"/>
          <w:b/>
          <w:color w:val="000000" w:themeColor="text1"/>
          <w:u w:val="single"/>
        </w:rPr>
      </w:pPr>
    </w:p>
    <w:p w14:paraId="3559679F" w14:textId="77777777" w:rsidR="00985F52" w:rsidRPr="003D5BFE" w:rsidRDefault="00985F52" w:rsidP="00AE4E36">
      <w:pPr>
        <w:spacing w:after="0" w:line="240" w:lineRule="auto"/>
        <w:jc w:val="right"/>
        <w:rPr>
          <w:rFonts w:cstheme="minorHAnsi"/>
          <w:b/>
          <w:color w:val="000000" w:themeColor="text1"/>
          <w:u w:val="single"/>
        </w:rPr>
      </w:pPr>
    </w:p>
    <w:p w14:paraId="41E90472" w14:textId="77777777" w:rsidR="00985F52" w:rsidRPr="003D5BFE" w:rsidRDefault="00985F52" w:rsidP="00AE4E36">
      <w:pPr>
        <w:spacing w:after="0" w:line="240" w:lineRule="auto"/>
        <w:jc w:val="right"/>
        <w:rPr>
          <w:rFonts w:cstheme="minorHAnsi"/>
          <w:b/>
          <w:color w:val="000000" w:themeColor="text1"/>
          <w:u w:val="single"/>
        </w:rPr>
      </w:pPr>
    </w:p>
    <w:p w14:paraId="235C6068" w14:textId="77777777" w:rsidR="00985F52" w:rsidRPr="003D5BFE" w:rsidRDefault="00985F52" w:rsidP="00AE4E36">
      <w:pPr>
        <w:spacing w:after="0" w:line="240" w:lineRule="auto"/>
        <w:jc w:val="right"/>
        <w:rPr>
          <w:rFonts w:cstheme="minorHAnsi"/>
          <w:b/>
          <w:color w:val="000000" w:themeColor="text1"/>
          <w:u w:val="single"/>
        </w:rPr>
      </w:pPr>
    </w:p>
    <w:p w14:paraId="29EB4B34" w14:textId="77777777" w:rsidR="00985F52" w:rsidRPr="003D5BFE" w:rsidRDefault="00985F52" w:rsidP="00AE4E36">
      <w:pPr>
        <w:spacing w:after="0" w:line="240" w:lineRule="auto"/>
        <w:jc w:val="right"/>
        <w:rPr>
          <w:rFonts w:cstheme="minorHAnsi"/>
          <w:b/>
          <w:color w:val="000000" w:themeColor="text1"/>
          <w:u w:val="single"/>
        </w:rPr>
      </w:pPr>
    </w:p>
    <w:p w14:paraId="42B0C010" w14:textId="77777777" w:rsidR="00985F52" w:rsidRPr="003D5BFE" w:rsidRDefault="00985F52" w:rsidP="00AE4E36">
      <w:pPr>
        <w:spacing w:after="0" w:line="240" w:lineRule="auto"/>
        <w:jc w:val="right"/>
        <w:rPr>
          <w:rFonts w:cstheme="minorHAnsi"/>
          <w:b/>
          <w:color w:val="000000" w:themeColor="text1"/>
          <w:u w:val="single"/>
        </w:rPr>
      </w:pPr>
    </w:p>
    <w:p w14:paraId="11C50C2B" w14:textId="77777777" w:rsidR="00985F52" w:rsidRPr="003D5BFE" w:rsidRDefault="00985F52" w:rsidP="00AE4E36">
      <w:pPr>
        <w:spacing w:after="0" w:line="240" w:lineRule="auto"/>
        <w:jc w:val="right"/>
        <w:rPr>
          <w:rFonts w:cstheme="minorHAnsi"/>
          <w:b/>
          <w:color w:val="000000" w:themeColor="text1"/>
          <w:u w:val="single"/>
        </w:rPr>
      </w:pPr>
    </w:p>
    <w:p w14:paraId="4F7085BE" w14:textId="77777777" w:rsidR="00985F52" w:rsidRPr="003D5BFE" w:rsidRDefault="00985F52" w:rsidP="00AE4E36">
      <w:pPr>
        <w:spacing w:after="0" w:line="240" w:lineRule="auto"/>
        <w:jc w:val="right"/>
        <w:rPr>
          <w:rFonts w:cstheme="minorHAnsi"/>
          <w:b/>
          <w:color w:val="000000" w:themeColor="text1"/>
          <w:u w:val="single"/>
        </w:rPr>
      </w:pPr>
    </w:p>
    <w:p w14:paraId="2AC7A5BD" w14:textId="77777777" w:rsidR="00985F52" w:rsidRPr="003D5BFE" w:rsidRDefault="00985F52" w:rsidP="00AE4E36">
      <w:pPr>
        <w:spacing w:after="0" w:line="240" w:lineRule="auto"/>
        <w:jc w:val="right"/>
        <w:rPr>
          <w:rFonts w:cstheme="minorHAnsi"/>
          <w:b/>
          <w:color w:val="000000" w:themeColor="text1"/>
          <w:u w:val="single"/>
        </w:rPr>
      </w:pPr>
    </w:p>
    <w:p w14:paraId="482E03B9" w14:textId="77777777" w:rsidR="00985F52" w:rsidRPr="003D5BFE" w:rsidRDefault="00985F52" w:rsidP="00AE4E36">
      <w:pPr>
        <w:spacing w:after="0" w:line="240" w:lineRule="auto"/>
        <w:jc w:val="right"/>
        <w:rPr>
          <w:rFonts w:cstheme="minorHAnsi"/>
          <w:b/>
          <w:color w:val="000000" w:themeColor="text1"/>
          <w:u w:val="single"/>
        </w:rPr>
      </w:pPr>
    </w:p>
    <w:p w14:paraId="2851B5A9" w14:textId="77777777" w:rsidR="00985F52" w:rsidRPr="003D5BFE" w:rsidRDefault="00985F52" w:rsidP="00AE4E36">
      <w:pPr>
        <w:spacing w:after="0" w:line="240" w:lineRule="auto"/>
        <w:jc w:val="right"/>
        <w:rPr>
          <w:rFonts w:cstheme="minorHAnsi"/>
          <w:b/>
          <w:color w:val="000000" w:themeColor="text1"/>
          <w:u w:val="single"/>
        </w:rPr>
      </w:pPr>
    </w:p>
    <w:p w14:paraId="61B2EBFC" w14:textId="77777777" w:rsidR="00985F52" w:rsidRPr="003D5BFE" w:rsidRDefault="00985F52" w:rsidP="00AE4E36">
      <w:pPr>
        <w:spacing w:after="0" w:line="240" w:lineRule="auto"/>
        <w:jc w:val="right"/>
        <w:rPr>
          <w:rFonts w:cstheme="minorHAnsi"/>
          <w:b/>
          <w:color w:val="000000" w:themeColor="text1"/>
          <w:u w:val="single"/>
        </w:rPr>
      </w:pPr>
    </w:p>
    <w:p w14:paraId="2814095A" w14:textId="77777777" w:rsidR="00985F52" w:rsidRPr="003D5BFE" w:rsidRDefault="00985F52" w:rsidP="00AE4E36">
      <w:pPr>
        <w:spacing w:after="0" w:line="240" w:lineRule="auto"/>
        <w:jc w:val="right"/>
        <w:rPr>
          <w:rFonts w:cstheme="minorHAnsi"/>
          <w:b/>
          <w:color w:val="000000" w:themeColor="text1"/>
          <w:u w:val="single"/>
        </w:rPr>
      </w:pPr>
    </w:p>
    <w:p w14:paraId="63C2BB5B" w14:textId="06C59E45" w:rsidR="00985F52" w:rsidRPr="003D5BFE" w:rsidRDefault="00985F52" w:rsidP="00985F52">
      <w:pPr>
        <w:spacing w:after="0" w:line="240" w:lineRule="auto"/>
        <w:ind w:left="7200"/>
        <w:rPr>
          <w:rFonts w:cstheme="minorHAnsi"/>
          <w:b/>
          <w:color w:val="000000" w:themeColor="text1"/>
        </w:rPr>
      </w:pPr>
      <w:r w:rsidRPr="003D5BFE">
        <w:rPr>
          <w:rFonts w:cstheme="minorHAnsi"/>
          <w:b/>
          <w:color w:val="000000" w:themeColor="text1"/>
        </w:rPr>
        <w:t xml:space="preserve">                       Annexure-2(a)</w:t>
      </w:r>
    </w:p>
    <w:p w14:paraId="409A8779" w14:textId="77777777" w:rsidR="00985F52" w:rsidRPr="003D5BFE" w:rsidRDefault="00985F52" w:rsidP="00985F52">
      <w:pPr>
        <w:spacing w:after="0" w:line="240" w:lineRule="auto"/>
        <w:ind w:left="720"/>
        <w:rPr>
          <w:rFonts w:cstheme="minorHAnsi"/>
          <w:b/>
          <w:color w:val="000000" w:themeColor="text1"/>
        </w:rPr>
      </w:pPr>
    </w:p>
    <w:p w14:paraId="665566CD" w14:textId="77777777" w:rsidR="00985F52" w:rsidRPr="003D5BFE" w:rsidRDefault="00985F52" w:rsidP="00985F52">
      <w:pPr>
        <w:spacing w:after="0" w:line="240" w:lineRule="auto"/>
        <w:ind w:left="720"/>
        <w:rPr>
          <w:rFonts w:cstheme="minorHAnsi"/>
          <w:b/>
          <w:color w:val="000000" w:themeColor="text1"/>
        </w:rPr>
      </w:pPr>
    </w:p>
    <w:p w14:paraId="034BF8A3" w14:textId="71F3C339" w:rsidR="00985F52" w:rsidRPr="003D5BFE" w:rsidRDefault="00985F52" w:rsidP="00985F52">
      <w:pPr>
        <w:spacing w:after="0" w:line="240" w:lineRule="auto"/>
        <w:rPr>
          <w:rFonts w:cstheme="minorHAnsi"/>
          <w:b/>
          <w:color w:val="000000" w:themeColor="text1"/>
          <w:u w:val="single"/>
        </w:rPr>
      </w:pPr>
      <w:r w:rsidRPr="003D5BFE">
        <w:rPr>
          <w:rFonts w:cstheme="minorHAnsi"/>
          <w:b/>
          <w:color w:val="000000" w:themeColor="text1"/>
        </w:rPr>
        <w:t xml:space="preserve">                                      </w:t>
      </w:r>
      <w:r w:rsidRPr="003D5BFE">
        <w:rPr>
          <w:rFonts w:cstheme="minorHAnsi"/>
          <w:b/>
          <w:color w:val="000000" w:themeColor="text1"/>
          <w:u w:val="single"/>
        </w:rPr>
        <w:t>Additional Distribution project – Circle/District wise progress</w:t>
      </w:r>
    </w:p>
    <w:p w14:paraId="56136B17" w14:textId="77777777" w:rsidR="00DC6466" w:rsidRPr="003D5BFE" w:rsidRDefault="00DC6466" w:rsidP="00AE4E36">
      <w:pPr>
        <w:spacing w:after="0" w:line="240" w:lineRule="auto"/>
        <w:jc w:val="right"/>
        <w:rPr>
          <w:rFonts w:cstheme="minorHAnsi"/>
          <w:b/>
          <w:color w:val="000000" w:themeColor="text1"/>
          <w:u w:val="single"/>
        </w:rPr>
      </w:pPr>
    </w:p>
    <w:tbl>
      <w:tblPr>
        <w:tblStyle w:val="TableGrid"/>
        <w:tblpPr w:leftFromText="180" w:rightFromText="180" w:vertAnchor="text" w:horzAnchor="margin" w:tblpY="158"/>
        <w:tblW w:w="9985" w:type="dxa"/>
        <w:tblLook w:val="04A0" w:firstRow="1" w:lastRow="0" w:firstColumn="1" w:lastColumn="0" w:noHBand="0" w:noVBand="1"/>
      </w:tblPr>
      <w:tblGrid>
        <w:gridCol w:w="1358"/>
        <w:gridCol w:w="1067"/>
        <w:gridCol w:w="966"/>
        <w:gridCol w:w="715"/>
        <w:gridCol w:w="1932"/>
        <w:gridCol w:w="1152"/>
        <w:gridCol w:w="1350"/>
        <w:gridCol w:w="1445"/>
      </w:tblGrid>
      <w:tr w:rsidR="00DB4784" w:rsidRPr="003D5BFE" w14:paraId="311CA452" w14:textId="77777777" w:rsidTr="009F0CFF">
        <w:tc>
          <w:tcPr>
            <w:tcW w:w="1358" w:type="dxa"/>
            <w:shd w:val="clear" w:color="auto" w:fill="EEECE1" w:themeFill="background2"/>
            <w:vAlign w:val="center"/>
          </w:tcPr>
          <w:p w14:paraId="44B505EF"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Project Description</w:t>
            </w:r>
          </w:p>
        </w:tc>
        <w:tc>
          <w:tcPr>
            <w:tcW w:w="1067" w:type="dxa"/>
            <w:shd w:val="clear" w:color="auto" w:fill="EEECE1" w:themeFill="background2"/>
            <w:vAlign w:val="center"/>
          </w:tcPr>
          <w:p w14:paraId="6FB1815B"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PIA</w:t>
            </w:r>
          </w:p>
        </w:tc>
        <w:tc>
          <w:tcPr>
            <w:tcW w:w="966" w:type="dxa"/>
            <w:shd w:val="clear" w:color="auto" w:fill="EEECE1" w:themeFill="background2"/>
            <w:vAlign w:val="center"/>
          </w:tcPr>
          <w:p w14:paraId="07BC709B"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Area</w:t>
            </w:r>
          </w:p>
        </w:tc>
        <w:tc>
          <w:tcPr>
            <w:tcW w:w="715" w:type="dxa"/>
            <w:shd w:val="clear" w:color="auto" w:fill="EEECE1" w:themeFill="background2"/>
            <w:vAlign w:val="center"/>
          </w:tcPr>
          <w:p w14:paraId="63389730"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S. No</w:t>
            </w:r>
          </w:p>
        </w:tc>
        <w:tc>
          <w:tcPr>
            <w:tcW w:w="1932" w:type="dxa"/>
            <w:shd w:val="clear" w:color="auto" w:fill="EEECE1" w:themeFill="background2"/>
            <w:vAlign w:val="center"/>
          </w:tcPr>
          <w:p w14:paraId="0D0D0513"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Name of Circles/Districts</w:t>
            </w:r>
          </w:p>
        </w:tc>
        <w:tc>
          <w:tcPr>
            <w:tcW w:w="1152" w:type="dxa"/>
            <w:shd w:val="clear" w:color="auto" w:fill="EEECE1" w:themeFill="background2"/>
            <w:vAlign w:val="center"/>
          </w:tcPr>
          <w:p w14:paraId="47886E50"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Overall Progress</w:t>
            </w:r>
          </w:p>
        </w:tc>
        <w:tc>
          <w:tcPr>
            <w:tcW w:w="1350" w:type="dxa"/>
            <w:shd w:val="clear" w:color="auto" w:fill="EEECE1" w:themeFill="background2"/>
            <w:vAlign w:val="center"/>
          </w:tcPr>
          <w:p w14:paraId="57FCC6AE"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Target date of completion</w:t>
            </w:r>
          </w:p>
        </w:tc>
        <w:tc>
          <w:tcPr>
            <w:tcW w:w="1445" w:type="dxa"/>
            <w:shd w:val="clear" w:color="auto" w:fill="EEECE1" w:themeFill="background2"/>
            <w:vAlign w:val="center"/>
          </w:tcPr>
          <w:p w14:paraId="175EF654" w14:textId="77777777" w:rsidR="00DB4784" w:rsidRPr="003D5BFE" w:rsidRDefault="00DB4784" w:rsidP="00DB4784">
            <w:pPr>
              <w:rPr>
                <w:rFonts w:cstheme="minorHAnsi"/>
                <w:b/>
                <w:color w:val="000000" w:themeColor="text1"/>
                <w:u w:val="single"/>
              </w:rPr>
            </w:pPr>
            <w:r w:rsidRPr="003D5BFE">
              <w:rPr>
                <w:rFonts w:cstheme="minorHAnsi"/>
                <w:b/>
                <w:color w:val="000000" w:themeColor="text1"/>
              </w:rPr>
              <w:t>Proposed date of completion</w:t>
            </w:r>
          </w:p>
        </w:tc>
      </w:tr>
      <w:tr w:rsidR="000F702C" w:rsidRPr="003D5BFE" w14:paraId="2174B725" w14:textId="77777777" w:rsidTr="009F0CFF">
        <w:tc>
          <w:tcPr>
            <w:tcW w:w="1358" w:type="dxa"/>
            <w:vMerge w:val="restart"/>
            <w:vAlign w:val="center"/>
          </w:tcPr>
          <w:p w14:paraId="32D8B349"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Distribution Strength.</w:t>
            </w:r>
          </w:p>
        </w:tc>
        <w:tc>
          <w:tcPr>
            <w:tcW w:w="1067" w:type="dxa"/>
            <w:vMerge w:val="restart"/>
            <w:vAlign w:val="center"/>
          </w:tcPr>
          <w:p w14:paraId="3E62B4A9"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966" w:type="dxa"/>
            <w:vMerge w:val="restart"/>
            <w:vAlign w:val="center"/>
          </w:tcPr>
          <w:p w14:paraId="6BB999A0"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w:t>
            </w:r>
          </w:p>
        </w:tc>
        <w:tc>
          <w:tcPr>
            <w:tcW w:w="715" w:type="dxa"/>
            <w:vAlign w:val="center"/>
          </w:tcPr>
          <w:p w14:paraId="4A476DFC"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315334E3" w14:textId="5DFD2394"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Rajouri</w:t>
            </w:r>
          </w:p>
        </w:tc>
        <w:tc>
          <w:tcPr>
            <w:tcW w:w="1152" w:type="dxa"/>
            <w:vAlign w:val="center"/>
          </w:tcPr>
          <w:p w14:paraId="6020C839" w14:textId="0EEBBD3C" w:rsidR="000F702C" w:rsidRPr="003D5BFE" w:rsidRDefault="000F702C" w:rsidP="000F702C">
            <w:pPr>
              <w:jc w:val="center"/>
              <w:rPr>
                <w:rFonts w:cstheme="minorHAnsi"/>
                <w:b/>
                <w:color w:val="000000" w:themeColor="text1"/>
                <w:u w:val="single"/>
              </w:rPr>
            </w:pPr>
            <w:r>
              <w:rPr>
                <w:rFonts w:ascii="Cambria" w:hAnsi="Cambria"/>
                <w:sz w:val="20"/>
                <w:szCs w:val="20"/>
              </w:rPr>
              <w:t>22%</w:t>
            </w:r>
          </w:p>
        </w:tc>
        <w:tc>
          <w:tcPr>
            <w:tcW w:w="1350" w:type="dxa"/>
            <w:vAlign w:val="center"/>
          </w:tcPr>
          <w:p w14:paraId="64AE11CA" w14:textId="0CB02222"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4ED5F7B" w14:textId="74604E35"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7CB603CA" w14:textId="77777777" w:rsidTr="009F0CFF">
        <w:tc>
          <w:tcPr>
            <w:tcW w:w="1358" w:type="dxa"/>
            <w:vMerge/>
            <w:vAlign w:val="center"/>
          </w:tcPr>
          <w:p w14:paraId="15A2C888" w14:textId="77777777" w:rsidR="000F702C" w:rsidRPr="003D5BFE" w:rsidRDefault="000F702C" w:rsidP="000F702C">
            <w:pPr>
              <w:rPr>
                <w:rFonts w:cstheme="minorHAnsi"/>
                <w:b/>
                <w:color w:val="000000" w:themeColor="text1"/>
                <w:u w:val="single"/>
              </w:rPr>
            </w:pPr>
          </w:p>
        </w:tc>
        <w:tc>
          <w:tcPr>
            <w:tcW w:w="1067" w:type="dxa"/>
            <w:vMerge/>
            <w:vAlign w:val="center"/>
          </w:tcPr>
          <w:p w14:paraId="20F3C4D4" w14:textId="77777777" w:rsidR="000F702C" w:rsidRPr="003D5BFE" w:rsidRDefault="000F702C" w:rsidP="000F702C">
            <w:pPr>
              <w:rPr>
                <w:rFonts w:cstheme="minorHAnsi"/>
                <w:b/>
                <w:color w:val="000000" w:themeColor="text1"/>
                <w:u w:val="single"/>
              </w:rPr>
            </w:pPr>
          </w:p>
        </w:tc>
        <w:tc>
          <w:tcPr>
            <w:tcW w:w="966" w:type="dxa"/>
            <w:vMerge/>
            <w:vAlign w:val="center"/>
          </w:tcPr>
          <w:p w14:paraId="42D2AE11" w14:textId="77777777" w:rsidR="000F702C" w:rsidRPr="003D5BFE" w:rsidRDefault="000F702C" w:rsidP="000F702C">
            <w:pPr>
              <w:rPr>
                <w:rFonts w:cstheme="minorHAnsi"/>
                <w:b/>
                <w:color w:val="000000" w:themeColor="text1"/>
                <w:u w:val="single"/>
              </w:rPr>
            </w:pPr>
          </w:p>
        </w:tc>
        <w:tc>
          <w:tcPr>
            <w:tcW w:w="715" w:type="dxa"/>
            <w:vAlign w:val="center"/>
          </w:tcPr>
          <w:p w14:paraId="276C8CBB"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0A5FB183" w14:textId="534ABA42"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Jammu</w:t>
            </w:r>
          </w:p>
        </w:tc>
        <w:tc>
          <w:tcPr>
            <w:tcW w:w="1152" w:type="dxa"/>
            <w:vAlign w:val="center"/>
          </w:tcPr>
          <w:p w14:paraId="14299E52" w14:textId="6ED3989F" w:rsidR="000F702C" w:rsidRPr="003D5BFE" w:rsidRDefault="000F702C" w:rsidP="000F702C">
            <w:pPr>
              <w:jc w:val="center"/>
              <w:rPr>
                <w:rFonts w:cstheme="minorHAnsi"/>
                <w:b/>
                <w:color w:val="000000" w:themeColor="text1"/>
                <w:u w:val="single"/>
              </w:rPr>
            </w:pPr>
            <w:r>
              <w:rPr>
                <w:rFonts w:ascii="Cambria" w:hAnsi="Cambria"/>
                <w:sz w:val="20"/>
                <w:szCs w:val="20"/>
              </w:rPr>
              <w:t>23%</w:t>
            </w:r>
          </w:p>
        </w:tc>
        <w:tc>
          <w:tcPr>
            <w:tcW w:w="1350" w:type="dxa"/>
            <w:vAlign w:val="center"/>
          </w:tcPr>
          <w:p w14:paraId="1BAB7E51" w14:textId="72AEFA9E"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1D19AAB1" w14:textId="28165455"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21AEAAB4" w14:textId="77777777" w:rsidTr="009F0CFF">
        <w:tc>
          <w:tcPr>
            <w:tcW w:w="1358" w:type="dxa"/>
            <w:vMerge/>
            <w:vAlign w:val="center"/>
          </w:tcPr>
          <w:p w14:paraId="6DBC6520" w14:textId="77777777" w:rsidR="000F702C" w:rsidRPr="003D5BFE" w:rsidRDefault="000F702C" w:rsidP="000F702C">
            <w:pPr>
              <w:rPr>
                <w:rFonts w:cstheme="minorHAnsi"/>
                <w:b/>
                <w:color w:val="000000" w:themeColor="text1"/>
                <w:u w:val="single"/>
              </w:rPr>
            </w:pPr>
          </w:p>
        </w:tc>
        <w:tc>
          <w:tcPr>
            <w:tcW w:w="1067" w:type="dxa"/>
            <w:vMerge/>
            <w:vAlign w:val="center"/>
          </w:tcPr>
          <w:p w14:paraId="6F80697E" w14:textId="77777777" w:rsidR="000F702C" w:rsidRPr="003D5BFE" w:rsidRDefault="000F702C" w:rsidP="000F702C">
            <w:pPr>
              <w:rPr>
                <w:rFonts w:cstheme="minorHAnsi"/>
                <w:b/>
                <w:color w:val="000000" w:themeColor="text1"/>
                <w:u w:val="single"/>
              </w:rPr>
            </w:pPr>
          </w:p>
        </w:tc>
        <w:tc>
          <w:tcPr>
            <w:tcW w:w="966" w:type="dxa"/>
            <w:vMerge/>
            <w:vAlign w:val="center"/>
          </w:tcPr>
          <w:p w14:paraId="2C5C0421" w14:textId="77777777" w:rsidR="000F702C" w:rsidRPr="003D5BFE" w:rsidRDefault="000F702C" w:rsidP="000F702C">
            <w:pPr>
              <w:rPr>
                <w:rFonts w:cstheme="minorHAnsi"/>
                <w:b/>
                <w:color w:val="000000" w:themeColor="text1"/>
                <w:u w:val="single"/>
              </w:rPr>
            </w:pPr>
          </w:p>
        </w:tc>
        <w:tc>
          <w:tcPr>
            <w:tcW w:w="715" w:type="dxa"/>
            <w:vAlign w:val="center"/>
          </w:tcPr>
          <w:p w14:paraId="61173B7B"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3</w:t>
            </w:r>
          </w:p>
        </w:tc>
        <w:tc>
          <w:tcPr>
            <w:tcW w:w="1932" w:type="dxa"/>
            <w:vAlign w:val="center"/>
          </w:tcPr>
          <w:p w14:paraId="5351C130" w14:textId="74D8597A"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Kathua</w:t>
            </w:r>
          </w:p>
        </w:tc>
        <w:tc>
          <w:tcPr>
            <w:tcW w:w="1152" w:type="dxa"/>
            <w:vAlign w:val="center"/>
          </w:tcPr>
          <w:p w14:paraId="026D30AC" w14:textId="0D8A6A98" w:rsidR="000F702C" w:rsidRPr="003D5BFE" w:rsidRDefault="000F702C" w:rsidP="000F702C">
            <w:pPr>
              <w:jc w:val="center"/>
              <w:rPr>
                <w:rFonts w:cstheme="minorHAnsi"/>
                <w:b/>
                <w:color w:val="000000" w:themeColor="text1"/>
                <w:u w:val="single"/>
              </w:rPr>
            </w:pPr>
            <w:r>
              <w:rPr>
                <w:rFonts w:ascii="Cambria" w:hAnsi="Cambria"/>
                <w:sz w:val="20"/>
                <w:szCs w:val="20"/>
              </w:rPr>
              <w:t>4%</w:t>
            </w:r>
          </w:p>
        </w:tc>
        <w:tc>
          <w:tcPr>
            <w:tcW w:w="1350" w:type="dxa"/>
            <w:vAlign w:val="center"/>
          </w:tcPr>
          <w:p w14:paraId="31F0EEFB" w14:textId="5960603C"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30CEB61" w14:textId="245E7052"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1AB7D23F" w14:textId="77777777" w:rsidTr="009F0CFF">
        <w:tc>
          <w:tcPr>
            <w:tcW w:w="1358" w:type="dxa"/>
            <w:vMerge/>
            <w:vAlign w:val="center"/>
          </w:tcPr>
          <w:p w14:paraId="44D7734A" w14:textId="77777777" w:rsidR="000F702C" w:rsidRPr="003D5BFE" w:rsidRDefault="000F702C" w:rsidP="000F702C">
            <w:pPr>
              <w:rPr>
                <w:rFonts w:cstheme="minorHAnsi"/>
                <w:b/>
                <w:color w:val="000000" w:themeColor="text1"/>
                <w:u w:val="single"/>
              </w:rPr>
            </w:pPr>
          </w:p>
        </w:tc>
        <w:tc>
          <w:tcPr>
            <w:tcW w:w="1067" w:type="dxa"/>
            <w:vMerge/>
            <w:vAlign w:val="center"/>
          </w:tcPr>
          <w:p w14:paraId="186EBBB2" w14:textId="77777777" w:rsidR="000F702C" w:rsidRPr="003D5BFE" w:rsidRDefault="000F702C" w:rsidP="000F702C">
            <w:pPr>
              <w:rPr>
                <w:rFonts w:cstheme="minorHAnsi"/>
                <w:b/>
                <w:color w:val="000000" w:themeColor="text1"/>
                <w:u w:val="single"/>
              </w:rPr>
            </w:pPr>
          </w:p>
        </w:tc>
        <w:tc>
          <w:tcPr>
            <w:tcW w:w="966" w:type="dxa"/>
            <w:vMerge/>
            <w:vAlign w:val="center"/>
          </w:tcPr>
          <w:p w14:paraId="6B235F06" w14:textId="77777777" w:rsidR="000F702C" w:rsidRPr="003D5BFE" w:rsidRDefault="000F702C" w:rsidP="000F702C">
            <w:pPr>
              <w:rPr>
                <w:rFonts w:cstheme="minorHAnsi"/>
                <w:b/>
                <w:color w:val="000000" w:themeColor="text1"/>
                <w:u w:val="single"/>
              </w:rPr>
            </w:pPr>
          </w:p>
        </w:tc>
        <w:tc>
          <w:tcPr>
            <w:tcW w:w="715" w:type="dxa"/>
            <w:vAlign w:val="center"/>
          </w:tcPr>
          <w:p w14:paraId="47014E55"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4</w:t>
            </w:r>
          </w:p>
        </w:tc>
        <w:tc>
          <w:tcPr>
            <w:tcW w:w="1932" w:type="dxa"/>
            <w:vAlign w:val="center"/>
          </w:tcPr>
          <w:p w14:paraId="1826F51D" w14:textId="2AEDA5EB"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Samba</w:t>
            </w:r>
          </w:p>
        </w:tc>
        <w:tc>
          <w:tcPr>
            <w:tcW w:w="1152" w:type="dxa"/>
            <w:vAlign w:val="center"/>
          </w:tcPr>
          <w:p w14:paraId="29961208" w14:textId="23132A78" w:rsidR="000F702C" w:rsidRPr="003D5BFE" w:rsidRDefault="000F702C" w:rsidP="000F702C">
            <w:pPr>
              <w:jc w:val="center"/>
              <w:rPr>
                <w:rFonts w:cstheme="minorHAnsi"/>
                <w:b/>
                <w:color w:val="000000" w:themeColor="text1"/>
                <w:u w:val="single"/>
              </w:rPr>
            </w:pPr>
            <w:r>
              <w:rPr>
                <w:rFonts w:ascii="Cambria" w:hAnsi="Cambria"/>
                <w:sz w:val="20"/>
                <w:szCs w:val="20"/>
              </w:rPr>
              <w:t>9%</w:t>
            </w:r>
          </w:p>
        </w:tc>
        <w:tc>
          <w:tcPr>
            <w:tcW w:w="1350" w:type="dxa"/>
            <w:vAlign w:val="center"/>
          </w:tcPr>
          <w:p w14:paraId="7D3E9518" w14:textId="44B3020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64EAB1E7" w14:textId="4430F0FA"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39956B2C" w14:textId="77777777" w:rsidTr="009F0CFF">
        <w:tc>
          <w:tcPr>
            <w:tcW w:w="1358" w:type="dxa"/>
            <w:vMerge/>
            <w:vAlign w:val="center"/>
          </w:tcPr>
          <w:p w14:paraId="190980DF" w14:textId="77777777" w:rsidR="000F702C" w:rsidRPr="003D5BFE" w:rsidRDefault="000F702C" w:rsidP="000F702C">
            <w:pPr>
              <w:rPr>
                <w:rFonts w:cstheme="minorHAnsi"/>
                <w:b/>
                <w:color w:val="000000" w:themeColor="text1"/>
                <w:u w:val="single"/>
              </w:rPr>
            </w:pPr>
          </w:p>
        </w:tc>
        <w:tc>
          <w:tcPr>
            <w:tcW w:w="1067" w:type="dxa"/>
            <w:vMerge/>
            <w:vAlign w:val="center"/>
          </w:tcPr>
          <w:p w14:paraId="1CA1B784" w14:textId="77777777" w:rsidR="000F702C" w:rsidRPr="003D5BFE" w:rsidRDefault="000F702C" w:rsidP="000F702C">
            <w:pPr>
              <w:rPr>
                <w:rFonts w:cstheme="minorHAnsi"/>
                <w:b/>
                <w:color w:val="000000" w:themeColor="text1"/>
                <w:u w:val="single"/>
              </w:rPr>
            </w:pPr>
          </w:p>
        </w:tc>
        <w:tc>
          <w:tcPr>
            <w:tcW w:w="966" w:type="dxa"/>
            <w:vMerge/>
            <w:vAlign w:val="center"/>
          </w:tcPr>
          <w:p w14:paraId="030A07E4" w14:textId="77777777" w:rsidR="000F702C" w:rsidRPr="003D5BFE" w:rsidRDefault="000F702C" w:rsidP="000F702C">
            <w:pPr>
              <w:rPr>
                <w:rFonts w:cstheme="minorHAnsi"/>
                <w:b/>
                <w:color w:val="000000" w:themeColor="text1"/>
                <w:u w:val="single"/>
              </w:rPr>
            </w:pPr>
          </w:p>
        </w:tc>
        <w:tc>
          <w:tcPr>
            <w:tcW w:w="715" w:type="dxa"/>
            <w:vAlign w:val="center"/>
          </w:tcPr>
          <w:p w14:paraId="32DD6D80"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5</w:t>
            </w:r>
          </w:p>
        </w:tc>
        <w:tc>
          <w:tcPr>
            <w:tcW w:w="1932" w:type="dxa"/>
            <w:vAlign w:val="center"/>
          </w:tcPr>
          <w:p w14:paraId="73BE9FC4" w14:textId="7A02E0F0"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Poonch</w:t>
            </w:r>
          </w:p>
        </w:tc>
        <w:tc>
          <w:tcPr>
            <w:tcW w:w="1152" w:type="dxa"/>
            <w:vAlign w:val="center"/>
          </w:tcPr>
          <w:p w14:paraId="730411FE" w14:textId="09C9EAE1" w:rsidR="000F702C" w:rsidRPr="003D5BFE" w:rsidRDefault="000F702C" w:rsidP="000F702C">
            <w:pPr>
              <w:jc w:val="center"/>
              <w:rPr>
                <w:rFonts w:cstheme="minorHAnsi"/>
                <w:b/>
                <w:color w:val="000000" w:themeColor="text1"/>
                <w:u w:val="single"/>
              </w:rPr>
            </w:pPr>
            <w:r>
              <w:rPr>
                <w:rFonts w:ascii="Cambria" w:hAnsi="Cambria"/>
                <w:sz w:val="20"/>
                <w:szCs w:val="20"/>
              </w:rPr>
              <w:t>35%</w:t>
            </w:r>
          </w:p>
        </w:tc>
        <w:tc>
          <w:tcPr>
            <w:tcW w:w="1350" w:type="dxa"/>
            <w:vAlign w:val="center"/>
          </w:tcPr>
          <w:p w14:paraId="7E333DC6" w14:textId="0FEB088B"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ED5C28E" w14:textId="7092EA52"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6FF48EBB" w14:textId="77777777" w:rsidTr="009F0CFF">
        <w:tc>
          <w:tcPr>
            <w:tcW w:w="1358" w:type="dxa"/>
            <w:vMerge/>
            <w:vAlign w:val="center"/>
          </w:tcPr>
          <w:p w14:paraId="343D498E" w14:textId="77777777" w:rsidR="000F702C" w:rsidRPr="003D5BFE" w:rsidRDefault="000F702C" w:rsidP="000F702C">
            <w:pPr>
              <w:rPr>
                <w:rFonts w:cstheme="minorHAnsi"/>
                <w:b/>
                <w:color w:val="000000" w:themeColor="text1"/>
                <w:u w:val="single"/>
              </w:rPr>
            </w:pPr>
          </w:p>
        </w:tc>
        <w:tc>
          <w:tcPr>
            <w:tcW w:w="1067" w:type="dxa"/>
            <w:vMerge/>
            <w:vAlign w:val="center"/>
          </w:tcPr>
          <w:p w14:paraId="2E3BACDF" w14:textId="77777777" w:rsidR="000F702C" w:rsidRPr="003D5BFE" w:rsidRDefault="000F702C" w:rsidP="000F702C">
            <w:pPr>
              <w:rPr>
                <w:rFonts w:cstheme="minorHAnsi"/>
                <w:b/>
                <w:color w:val="000000" w:themeColor="text1"/>
                <w:u w:val="single"/>
              </w:rPr>
            </w:pPr>
          </w:p>
        </w:tc>
        <w:tc>
          <w:tcPr>
            <w:tcW w:w="966" w:type="dxa"/>
            <w:vMerge/>
            <w:vAlign w:val="center"/>
          </w:tcPr>
          <w:p w14:paraId="4263AA26" w14:textId="77777777" w:rsidR="000F702C" w:rsidRPr="003D5BFE" w:rsidRDefault="000F702C" w:rsidP="000F702C">
            <w:pPr>
              <w:rPr>
                <w:rFonts w:cstheme="minorHAnsi"/>
                <w:b/>
                <w:color w:val="000000" w:themeColor="text1"/>
                <w:u w:val="single"/>
              </w:rPr>
            </w:pPr>
          </w:p>
        </w:tc>
        <w:tc>
          <w:tcPr>
            <w:tcW w:w="715" w:type="dxa"/>
            <w:vAlign w:val="center"/>
          </w:tcPr>
          <w:p w14:paraId="0483440F"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6</w:t>
            </w:r>
          </w:p>
        </w:tc>
        <w:tc>
          <w:tcPr>
            <w:tcW w:w="1932" w:type="dxa"/>
            <w:vAlign w:val="center"/>
          </w:tcPr>
          <w:p w14:paraId="3AD6952B" w14:textId="5B7C5CB5"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Kishtwar</w:t>
            </w:r>
          </w:p>
        </w:tc>
        <w:tc>
          <w:tcPr>
            <w:tcW w:w="1152" w:type="dxa"/>
            <w:vAlign w:val="center"/>
          </w:tcPr>
          <w:p w14:paraId="5525626B" w14:textId="34895AE3" w:rsidR="000F702C" w:rsidRPr="003D5BFE" w:rsidRDefault="000F702C" w:rsidP="000F702C">
            <w:pPr>
              <w:jc w:val="center"/>
              <w:rPr>
                <w:rFonts w:cstheme="minorHAnsi"/>
                <w:b/>
                <w:color w:val="000000" w:themeColor="text1"/>
                <w:u w:val="single"/>
              </w:rPr>
            </w:pPr>
            <w:r>
              <w:rPr>
                <w:rFonts w:ascii="Cambria" w:hAnsi="Cambria"/>
                <w:sz w:val="20"/>
                <w:szCs w:val="20"/>
              </w:rPr>
              <w:t>23%</w:t>
            </w:r>
          </w:p>
        </w:tc>
        <w:tc>
          <w:tcPr>
            <w:tcW w:w="1350" w:type="dxa"/>
            <w:vAlign w:val="center"/>
          </w:tcPr>
          <w:p w14:paraId="163D8DDF" w14:textId="082BFC8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5278662C" w14:textId="70FDA93F"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06A2BD3D" w14:textId="77777777" w:rsidTr="009F0CFF">
        <w:tc>
          <w:tcPr>
            <w:tcW w:w="1358" w:type="dxa"/>
            <w:vMerge/>
            <w:vAlign w:val="center"/>
          </w:tcPr>
          <w:p w14:paraId="14149997" w14:textId="77777777" w:rsidR="000F702C" w:rsidRPr="003D5BFE" w:rsidRDefault="000F702C" w:rsidP="000F702C">
            <w:pPr>
              <w:rPr>
                <w:rFonts w:cstheme="minorHAnsi"/>
                <w:b/>
                <w:color w:val="000000" w:themeColor="text1"/>
                <w:u w:val="single"/>
              </w:rPr>
            </w:pPr>
          </w:p>
        </w:tc>
        <w:tc>
          <w:tcPr>
            <w:tcW w:w="1067" w:type="dxa"/>
            <w:vMerge/>
            <w:vAlign w:val="center"/>
          </w:tcPr>
          <w:p w14:paraId="755500DB" w14:textId="77777777" w:rsidR="000F702C" w:rsidRPr="003D5BFE" w:rsidRDefault="000F702C" w:rsidP="000F702C">
            <w:pPr>
              <w:rPr>
                <w:rFonts w:cstheme="minorHAnsi"/>
                <w:b/>
                <w:color w:val="000000" w:themeColor="text1"/>
                <w:u w:val="single"/>
              </w:rPr>
            </w:pPr>
          </w:p>
        </w:tc>
        <w:tc>
          <w:tcPr>
            <w:tcW w:w="966" w:type="dxa"/>
            <w:vMerge/>
            <w:vAlign w:val="center"/>
          </w:tcPr>
          <w:p w14:paraId="590ECAF1" w14:textId="77777777" w:rsidR="000F702C" w:rsidRPr="003D5BFE" w:rsidRDefault="000F702C" w:rsidP="000F702C">
            <w:pPr>
              <w:rPr>
                <w:rFonts w:cstheme="minorHAnsi"/>
                <w:b/>
                <w:color w:val="000000" w:themeColor="text1"/>
                <w:u w:val="single"/>
              </w:rPr>
            </w:pPr>
          </w:p>
        </w:tc>
        <w:tc>
          <w:tcPr>
            <w:tcW w:w="715" w:type="dxa"/>
            <w:vAlign w:val="center"/>
          </w:tcPr>
          <w:p w14:paraId="278C6348"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7</w:t>
            </w:r>
          </w:p>
        </w:tc>
        <w:tc>
          <w:tcPr>
            <w:tcW w:w="1932" w:type="dxa"/>
            <w:vAlign w:val="center"/>
          </w:tcPr>
          <w:p w14:paraId="4FC991EE" w14:textId="4CFD7FF8"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Doda</w:t>
            </w:r>
          </w:p>
        </w:tc>
        <w:tc>
          <w:tcPr>
            <w:tcW w:w="1152" w:type="dxa"/>
            <w:vAlign w:val="center"/>
          </w:tcPr>
          <w:p w14:paraId="02F029F6" w14:textId="3E232916" w:rsidR="000F702C" w:rsidRPr="003D5BFE" w:rsidRDefault="000F702C" w:rsidP="000F702C">
            <w:pPr>
              <w:jc w:val="center"/>
              <w:rPr>
                <w:rFonts w:cstheme="minorHAnsi"/>
                <w:b/>
                <w:color w:val="000000" w:themeColor="text1"/>
                <w:u w:val="single"/>
              </w:rPr>
            </w:pPr>
            <w:r>
              <w:rPr>
                <w:rFonts w:ascii="Cambria" w:hAnsi="Cambria"/>
                <w:sz w:val="20"/>
                <w:szCs w:val="20"/>
              </w:rPr>
              <w:t>29%</w:t>
            </w:r>
          </w:p>
        </w:tc>
        <w:tc>
          <w:tcPr>
            <w:tcW w:w="1350" w:type="dxa"/>
            <w:vAlign w:val="center"/>
          </w:tcPr>
          <w:p w14:paraId="52867551" w14:textId="2C037E27"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B4F920D" w14:textId="5B5E1E07"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7DA377AA" w14:textId="77777777" w:rsidTr="009F0CFF">
        <w:tc>
          <w:tcPr>
            <w:tcW w:w="1358" w:type="dxa"/>
            <w:vMerge/>
            <w:vAlign w:val="center"/>
          </w:tcPr>
          <w:p w14:paraId="2C428FB3" w14:textId="77777777" w:rsidR="000F702C" w:rsidRPr="003D5BFE" w:rsidRDefault="000F702C" w:rsidP="000F702C">
            <w:pPr>
              <w:rPr>
                <w:rFonts w:cstheme="minorHAnsi"/>
                <w:b/>
                <w:color w:val="000000" w:themeColor="text1"/>
                <w:u w:val="single"/>
              </w:rPr>
            </w:pPr>
          </w:p>
        </w:tc>
        <w:tc>
          <w:tcPr>
            <w:tcW w:w="1067" w:type="dxa"/>
            <w:vMerge/>
            <w:vAlign w:val="center"/>
          </w:tcPr>
          <w:p w14:paraId="108F84E5" w14:textId="77777777" w:rsidR="000F702C" w:rsidRPr="003D5BFE" w:rsidRDefault="000F702C" w:rsidP="000F702C">
            <w:pPr>
              <w:rPr>
                <w:rFonts w:cstheme="minorHAnsi"/>
                <w:b/>
                <w:color w:val="000000" w:themeColor="text1"/>
                <w:u w:val="single"/>
              </w:rPr>
            </w:pPr>
          </w:p>
        </w:tc>
        <w:tc>
          <w:tcPr>
            <w:tcW w:w="966" w:type="dxa"/>
            <w:vMerge w:val="restart"/>
            <w:vAlign w:val="center"/>
          </w:tcPr>
          <w:p w14:paraId="6CEA07E0"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15" w:type="dxa"/>
            <w:vAlign w:val="center"/>
          </w:tcPr>
          <w:p w14:paraId="693D0F8A"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668A0203" w14:textId="420422BB" w:rsidR="000F702C" w:rsidRPr="003D5BFE" w:rsidRDefault="000F702C" w:rsidP="000F702C">
            <w:pPr>
              <w:jc w:val="center"/>
              <w:rPr>
                <w:rFonts w:eastAsia="Times New Roman" w:cstheme="minorHAnsi"/>
                <w:b/>
                <w:bCs/>
                <w:lang w:val="en-IN" w:eastAsia="en-IN" w:bidi="hi-IN"/>
              </w:rPr>
            </w:pPr>
            <w:r w:rsidRPr="003D5BFE">
              <w:rPr>
                <w:rFonts w:eastAsia="Times New Roman" w:cstheme="minorHAnsi"/>
                <w:b/>
                <w:bCs/>
                <w:lang w:val="en-IN" w:eastAsia="en-IN" w:bidi="hi-IN"/>
              </w:rPr>
              <w:t>Kathua</w:t>
            </w:r>
          </w:p>
        </w:tc>
        <w:tc>
          <w:tcPr>
            <w:tcW w:w="1152" w:type="dxa"/>
            <w:vAlign w:val="center"/>
          </w:tcPr>
          <w:p w14:paraId="577C27F9" w14:textId="28F89B1E" w:rsidR="000F702C" w:rsidRPr="003D5BFE" w:rsidRDefault="000F702C" w:rsidP="000F702C">
            <w:pPr>
              <w:jc w:val="center"/>
              <w:rPr>
                <w:rFonts w:cstheme="minorHAnsi"/>
                <w:b/>
                <w:color w:val="000000" w:themeColor="text1"/>
                <w:u w:val="single"/>
              </w:rPr>
            </w:pPr>
            <w:r>
              <w:rPr>
                <w:rFonts w:ascii="Cambria" w:hAnsi="Cambria"/>
                <w:sz w:val="20"/>
                <w:szCs w:val="20"/>
              </w:rPr>
              <w:t>9%</w:t>
            </w:r>
          </w:p>
        </w:tc>
        <w:tc>
          <w:tcPr>
            <w:tcW w:w="1350" w:type="dxa"/>
            <w:vAlign w:val="center"/>
          </w:tcPr>
          <w:p w14:paraId="51165119" w14:textId="10E61B61"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60321D86" w14:textId="4C4CC91B"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13B77DD9" w14:textId="77777777" w:rsidTr="009F0CFF">
        <w:tc>
          <w:tcPr>
            <w:tcW w:w="1358" w:type="dxa"/>
            <w:vMerge/>
            <w:vAlign w:val="center"/>
          </w:tcPr>
          <w:p w14:paraId="0332BABC" w14:textId="77777777" w:rsidR="000F702C" w:rsidRPr="003D5BFE" w:rsidRDefault="000F702C" w:rsidP="000F702C">
            <w:pPr>
              <w:rPr>
                <w:rFonts w:cstheme="minorHAnsi"/>
                <w:b/>
                <w:color w:val="000000" w:themeColor="text1"/>
                <w:u w:val="single"/>
              </w:rPr>
            </w:pPr>
          </w:p>
        </w:tc>
        <w:tc>
          <w:tcPr>
            <w:tcW w:w="1067" w:type="dxa"/>
            <w:vMerge/>
            <w:vAlign w:val="center"/>
          </w:tcPr>
          <w:p w14:paraId="4C326915" w14:textId="77777777" w:rsidR="000F702C" w:rsidRPr="003D5BFE" w:rsidRDefault="000F702C" w:rsidP="000F702C">
            <w:pPr>
              <w:rPr>
                <w:rFonts w:cstheme="minorHAnsi"/>
                <w:b/>
                <w:color w:val="000000" w:themeColor="text1"/>
                <w:u w:val="single"/>
              </w:rPr>
            </w:pPr>
          </w:p>
        </w:tc>
        <w:tc>
          <w:tcPr>
            <w:tcW w:w="966" w:type="dxa"/>
            <w:vMerge/>
            <w:vAlign w:val="center"/>
          </w:tcPr>
          <w:p w14:paraId="44F6199B" w14:textId="77777777" w:rsidR="000F702C" w:rsidRPr="003D5BFE" w:rsidRDefault="000F702C" w:rsidP="000F702C">
            <w:pPr>
              <w:rPr>
                <w:rFonts w:cstheme="minorHAnsi"/>
                <w:b/>
                <w:color w:val="000000" w:themeColor="text1"/>
                <w:u w:val="single"/>
              </w:rPr>
            </w:pPr>
          </w:p>
        </w:tc>
        <w:tc>
          <w:tcPr>
            <w:tcW w:w="715" w:type="dxa"/>
            <w:vAlign w:val="center"/>
          </w:tcPr>
          <w:p w14:paraId="30412B06"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4F1C453E" w14:textId="4B3C89AD" w:rsidR="000F702C" w:rsidRPr="003D5BFE" w:rsidRDefault="000F702C" w:rsidP="000F702C">
            <w:pPr>
              <w:jc w:val="center"/>
              <w:rPr>
                <w:rFonts w:eastAsia="Times New Roman" w:cstheme="minorHAnsi"/>
                <w:b/>
                <w:bCs/>
                <w:lang w:val="en-IN" w:eastAsia="en-IN" w:bidi="hi-IN"/>
              </w:rPr>
            </w:pPr>
            <w:r w:rsidRPr="003D5BFE">
              <w:rPr>
                <w:rFonts w:eastAsia="Times New Roman" w:cstheme="minorHAnsi"/>
                <w:b/>
                <w:bCs/>
                <w:lang w:val="en-IN" w:eastAsia="en-IN" w:bidi="hi-IN"/>
              </w:rPr>
              <w:t>Rajouri</w:t>
            </w:r>
          </w:p>
        </w:tc>
        <w:tc>
          <w:tcPr>
            <w:tcW w:w="1152" w:type="dxa"/>
            <w:vAlign w:val="center"/>
          </w:tcPr>
          <w:p w14:paraId="0A9940FB" w14:textId="5A1EDDC2" w:rsidR="000F702C" w:rsidRPr="003D5BFE" w:rsidRDefault="000F702C" w:rsidP="000F702C">
            <w:pPr>
              <w:jc w:val="center"/>
              <w:rPr>
                <w:rFonts w:cstheme="minorHAnsi"/>
                <w:b/>
                <w:color w:val="000000" w:themeColor="text1"/>
                <w:u w:val="single"/>
              </w:rPr>
            </w:pPr>
            <w:r>
              <w:rPr>
                <w:rFonts w:ascii="Cambria" w:hAnsi="Cambria"/>
                <w:sz w:val="20"/>
                <w:szCs w:val="20"/>
              </w:rPr>
              <w:t>31%</w:t>
            </w:r>
          </w:p>
        </w:tc>
        <w:tc>
          <w:tcPr>
            <w:tcW w:w="1350" w:type="dxa"/>
            <w:vAlign w:val="center"/>
          </w:tcPr>
          <w:p w14:paraId="345E8E6A" w14:textId="2ADEB3EC"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2A8A38F3" w14:textId="42654F80"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58105F99" w14:textId="77777777" w:rsidTr="009F0CFF">
        <w:tc>
          <w:tcPr>
            <w:tcW w:w="1358" w:type="dxa"/>
            <w:vMerge/>
            <w:vAlign w:val="center"/>
          </w:tcPr>
          <w:p w14:paraId="0163B0D2" w14:textId="77777777" w:rsidR="000F702C" w:rsidRPr="003D5BFE" w:rsidRDefault="000F702C" w:rsidP="000F702C">
            <w:pPr>
              <w:rPr>
                <w:rFonts w:cstheme="minorHAnsi"/>
                <w:b/>
                <w:color w:val="000000" w:themeColor="text1"/>
                <w:u w:val="single"/>
              </w:rPr>
            </w:pPr>
          </w:p>
        </w:tc>
        <w:tc>
          <w:tcPr>
            <w:tcW w:w="1067" w:type="dxa"/>
            <w:vMerge/>
            <w:vAlign w:val="center"/>
          </w:tcPr>
          <w:p w14:paraId="68832A99" w14:textId="77777777" w:rsidR="000F702C" w:rsidRPr="003D5BFE" w:rsidRDefault="000F702C" w:rsidP="000F702C">
            <w:pPr>
              <w:rPr>
                <w:rFonts w:cstheme="minorHAnsi"/>
                <w:b/>
                <w:color w:val="000000" w:themeColor="text1"/>
                <w:u w:val="single"/>
              </w:rPr>
            </w:pPr>
          </w:p>
        </w:tc>
        <w:tc>
          <w:tcPr>
            <w:tcW w:w="966" w:type="dxa"/>
            <w:vMerge/>
            <w:vAlign w:val="center"/>
          </w:tcPr>
          <w:p w14:paraId="0B062646" w14:textId="77777777" w:rsidR="000F702C" w:rsidRPr="003D5BFE" w:rsidRDefault="000F702C" w:rsidP="000F702C">
            <w:pPr>
              <w:rPr>
                <w:rFonts w:cstheme="minorHAnsi"/>
                <w:b/>
                <w:color w:val="000000" w:themeColor="text1"/>
                <w:u w:val="single"/>
              </w:rPr>
            </w:pPr>
          </w:p>
        </w:tc>
        <w:tc>
          <w:tcPr>
            <w:tcW w:w="715" w:type="dxa"/>
            <w:vAlign w:val="center"/>
          </w:tcPr>
          <w:p w14:paraId="05F6FF95"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3</w:t>
            </w:r>
          </w:p>
        </w:tc>
        <w:tc>
          <w:tcPr>
            <w:tcW w:w="1932" w:type="dxa"/>
            <w:vAlign w:val="center"/>
          </w:tcPr>
          <w:p w14:paraId="6FB7BAC9" w14:textId="379DAA76" w:rsidR="000F702C" w:rsidRPr="003D5BFE" w:rsidRDefault="000F702C" w:rsidP="000F702C">
            <w:pPr>
              <w:jc w:val="center"/>
              <w:rPr>
                <w:rFonts w:eastAsia="Times New Roman" w:cstheme="minorHAnsi"/>
                <w:b/>
                <w:bCs/>
                <w:lang w:val="en-IN" w:eastAsia="en-IN" w:bidi="hi-IN"/>
              </w:rPr>
            </w:pPr>
            <w:r w:rsidRPr="003D5BFE">
              <w:rPr>
                <w:rFonts w:eastAsia="Times New Roman" w:cstheme="minorHAnsi"/>
                <w:b/>
                <w:bCs/>
                <w:lang w:val="en-IN" w:eastAsia="en-IN" w:bidi="hi-IN"/>
              </w:rPr>
              <w:t>Batote</w:t>
            </w:r>
          </w:p>
        </w:tc>
        <w:tc>
          <w:tcPr>
            <w:tcW w:w="1152" w:type="dxa"/>
            <w:vAlign w:val="center"/>
          </w:tcPr>
          <w:p w14:paraId="7685B20B" w14:textId="23EDB180" w:rsidR="000F702C" w:rsidRPr="003D5BFE" w:rsidRDefault="000F702C" w:rsidP="000F702C">
            <w:pPr>
              <w:jc w:val="center"/>
              <w:rPr>
                <w:rFonts w:cstheme="minorHAnsi"/>
                <w:b/>
                <w:color w:val="000000" w:themeColor="text1"/>
                <w:u w:val="single"/>
              </w:rPr>
            </w:pPr>
            <w:r>
              <w:rPr>
                <w:rFonts w:ascii="Cambria" w:hAnsi="Cambria"/>
                <w:sz w:val="20"/>
                <w:szCs w:val="20"/>
              </w:rPr>
              <w:t>1%</w:t>
            </w:r>
          </w:p>
        </w:tc>
        <w:tc>
          <w:tcPr>
            <w:tcW w:w="1350" w:type="dxa"/>
            <w:vAlign w:val="center"/>
          </w:tcPr>
          <w:p w14:paraId="020C481C" w14:textId="402DA5FA"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2C37143E" w14:textId="25DAE33B"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40B7D595" w14:textId="77777777" w:rsidTr="009F0CFF">
        <w:tc>
          <w:tcPr>
            <w:tcW w:w="1358" w:type="dxa"/>
            <w:vMerge/>
            <w:vAlign w:val="center"/>
          </w:tcPr>
          <w:p w14:paraId="07304F98" w14:textId="77777777" w:rsidR="000F702C" w:rsidRPr="003D5BFE" w:rsidRDefault="000F702C" w:rsidP="000F702C">
            <w:pPr>
              <w:rPr>
                <w:rFonts w:cstheme="minorHAnsi"/>
                <w:b/>
                <w:color w:val="000000" w:themeColor="text1"/>
                <w:u w:val="single"/>
              </w:rPr>
            </w:pPr>
          </w:p>
        </w:tc>
        <w:tc>
          <w:tcPr>
            <w:tcW w:w="1067" w:type="dxa"/>
            <w:vMerge/>
            <w:vAlign w:val="center"/>
          </w:tcPr>
          <w:p w14:paraId="636A39FB" w14:textId="77777777" w:rsidR="000F702C" w:rsidRPr="003D5BFE" w:rsidRDefault="000F702C" w:rsidP="000F702C">
            <w:pPr>
              <w:rPr>
                <w:rFonts w:cstheme="minorHAnsi"/>
                <w:b/>
                <w:color w:val="000000" w:themeColor="text1"/>
                <w:u w:val="single"/>
              </w:rPr>
            </w:pPr>
          </w:p>
        </w:tc>
        <w:tc>
          <w:tcPr>
            <w:tcW w:w="966" w:type="dxa"/>
            <w:vMerge/>
            <w:vAlign w:val="center"/>
          </w:tcPr>
          <w:p w14:paraId="7D3F4220" w14:textId="77777777" w:rsidR="000F702C" w:rsidRPr="003D5BFE" w:rsidRDefault="000F702C" w:rsidP="000F702C">
            <w:pPr>
              <w:rPr>
                <w:rFonts w:cstheme="minorHAnsi"/>
                <w:b/>
                <w:color w:val="000000" w:themeColor="text1"/>
                <w:u w:val="single"/>
              </w:rPr>
            </w:pPr>
          </w:p>
        </w:tc>
        <w:tc>
          <w:tcPr>
            <w:tcW w:w="715" w:type="dxa"/>
            <w:vAlign w:val="center"/>
          </w:tcPr>
          <w:p w14:paraId="7ED8ADB2"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4</w:t>
            </w:r>
          </w:p>
        </w:tc>
        <w:tc>
          <w:tcPr>
            <w:tcW w:w="1932" w:type="dxa"/>
            <w:vAlign w:val="center"/>
          </w:tcPr>
          <w:p w14:paraId="598C9167" w14:textId="60B6C1B9" w:rsidR="000F702C" w:rsidRPr="003D5BFE" w:rsidRDefault="000F702C" w:rsidP="000F702C">
            <w:pPr>
              <w:jc w:val="center"/>
              <w:rPr>
                <w:rFonts w:eastAsia="Times New Roman" w:cstheme="minorHAnsi"/>
                <w:b/>
                <w:bCs/>
                <w:lang w:val="en-IN" w:eastAsia="en-IN" w:bidi="hi-IN"/>
              </w:rPr>
            </w:pPr>
            <w:r w:rsidRPr="003D5BFE">
              <w:rPr>
                <w:rFonts w:eastAsia="Times New Roman" w:cstheme="minorHAnsi"/>
                <w:b/>
                <w:bCs/>
                <w:lang w:val="en-IN" w:eastAsia="en-IN" w:bidi="hi-IN"/>
              </w:rPr>
              <w:t>Kishtwar</w:t>
            </w:r>
          </w:p>
        </w:tc>
        <w:tc>
          <w:tcPr>
            <w:tcW w:w="1152" w:type="dxa"/>
            <w:vAlign w:val="center"/>
          </w:tcPr>
          <w:p w14:paraId="00B3137C" w14:textId="74DE176F" w:rsidR="000F702C" w:rsidRPr="003D5BFE" w:rsidRDefault="000F702C" w:rsidP="000F702C">
            <w:pPr>
              <w:jc w:val="center"/>
              <w:rPr>
                <w:rFonts w:cstheme="minorHAnsi"/>
                <w:b/>
                <w:color w:val="000000" w:themeColor="text1"/>
                <w:u w:val="single"/>
              </w:rPr>
            </w:pPr>
            <w:r>
              <w:rPr>
                <w:rFonts w:ascii="Cambria" w:hAnsi="Cambria"/>
                <w:sz w:val="20"/>
                <w:szCs w:val="20"/>
              </w:rPr>
              <w:t>47%</w:t>
            </w:r>
          </w:p>
        </w:tc>
        <w:tc>
          <w:tcPr>
            <w:tcW w:w="1350" w:type="dxa"/>
            <w:vAlign w:val="center"/>
          </w:tcPr>
          <w:p w14:paraId="70FF2135" w14:textId="41F7804E"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6A9F20F" w14:textId="1AD4A2F7"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1C230FB4" w14:textId="77777777" w:rsidTr="009F0CFF">
        <w:trPr>
          <w:trHeight w:val="364"/>
        </w:trPr>
        <w:tc>
          <w:tcPr>
            <w:tcW w:w="1358" w:type="dxa"/>
            <w:vMerge/>
            <w:vAlign w:val="center"/>
          </w:tcPr>
          <w:p w14:paraId="67898E71" w14:textId="77777777" w:rsidR="000F702C" w:rsidRPr="003D5BFE" w:rsidRDefault="000F702C" w:rsidP="000F702C">
            <w:pPr>
              <w:rPr>
                <w:rFonts w:cstheme="minorHAnsi"/>
                <w:b/>
                <w:color w:val="000000" w:themeColor="text1"/>
                <w:u w:val="single"/>
              </w:rPr>
            </w:pPr>
          </w:p>
        </w:tc>
        <w:tc>
          <w:tcPr>
            <w:tcW w:w="1067" w:type="dxa"/>
            <w:vMerge w:val="restart"/>
            <w:vAlign w:val="center"/>
          </w:tcPr>
          <w:p w14:paraId="232A72AC"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966" w:type="dxa"/>
            <w:vMerge w:val="restart"/>
            <w:vAlign w:val="center"/>
          </w:tcPr>
          <w:p w14:paraId="2E7E005C"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w:t>
            </w:r>
          </w:p>
        </w:tc>
        <w:tc>
          <w:tcPr>
            <w:tcW w:w="715" w:type="dxa"/>
            <w:vAlign w:val="center"/>
          </w:tcPr>
          <w:p w14:paraId="32E09507"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6CC1EB95" w14:textId="5E32C121"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Anantnag</w:t>
            </w:r>
          </w:p>
        </w:tc>
        <w:tc>
          <w:tcPr>
            <w:tcW w:w="1152" w:type="dxa"/>
            <w:vAlign w:val="center"/>
          </w:tcPr>
          <w:p w14:paraId="66779C40" w14:textId="3AB113CB" w:rsidR="000F702C" w:rsidRPr="003D5BFE" w:rsidRDefault="000F702C" w:rsidP="000F702C">
            <w:pPr>
              <w:jc w:val="center"/>
              <w:rPr>
                <w:rFonts w:cstheme="minorHAnsi"/>
                <w:b/>
                <w:color w:val="000000" w:themeColor="text1"/>
                <w:u w:val="single"/>
              </w:rPr>
            </w:pPr>
            <w:r>
              <w:rPr>
                <w:rFonts w:ascii="Cambria" w:hAnsi="Cambria"/>
                <w:sz w:val="20"/>
                <w:szCs w:val="20"/>
              </w:rPr>
              <w:t>25%</w:t>
            </w:r>
          </w:p>
        </w:tc>
        <w:tc>
          <w:tcPr>
            <w:tcW w:w="1350" w:type="dxa"/>
            <w:vAlign w:val="center"/>
          </w:tcPr>
          <w:p w14:paraId="15B23D76" w14:textId="4CFA2FEC"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71EC9528" w14:textId="58B9692B"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78121A44" w14:textId="77777777" w:rsidTr="009F0CFF">
        <w:tc>
          <w:tcPr>
            <w:tcW w:w="1358" w:type="dxa"/>
            <w:vMerge/>
            <w:vAlign w:val="center"/>
          </w:tcPr>
          <w:p w14:paraId="081E1CB9" w14:textId="77777777" w:rsidR="000F702C" w:rsidRPr="003D5BFE" w:rsidRDefault="000F702C" w:rsidP="000F702C">
            <w:pPr>
              <w:rPr>
                <w:rFonts w:cstheme="minorHAnsi"/>
                <w:b/>
                <w:color w:val="000000" w:themeColor="text1"/>
                <w:u w:val="single"/>
              </w:rPr>
            </w:pPr>
          </w:p>
        </w:tc>
        <w:tc>
          <w:tcPr>
            <w:tcW w:w="1067" w:type="dxa"/>
            <w:vMerge/>
            <w:vAlign w:val="center"/>
          </w:tcPr>
          <w:p w14:paraId="06409EC1" w14:textId="77777777" w:rsidR="000F702C" w:rsidRPr="003D5BFE" w:rsidRDefault="000F702C" w:rsidP="000F702C">
            <w:pPr>
              <w:rPr>
                <w:rFonts w:cstheme="minorHAnsi"/>
                <w:b/>
                <w:color w:val="000000" w:themeColor="text1"/>
                <w:u w:val="single"/>
              </w:rPr>
            </w:pPr>
          </w:p>
        </w:tc>
        <w:tc>
          <w:tcPr>
            <w:tcW w:w="966" w:type="dxa"/>
            <w:vMerge/>
            <w:vAlign w:val="center"/>
          </w:tcPr>
          <w:p w14:paraId="781718C4" w14:textId="77777777" w:rsidR="000F702C" w:rsidRPr="003D5BFE" w:rsidRDefault="000F702C" w:rsidP="000F702C">
            <w:pPr>
              <w:rPr>
                <w:rFonts w:cstheme="minorHAnsi"/>
                <w:b/>
                <w:color w:val="000000" w:themeColor="text1"/>
                <w:u w:val="single"/>
              </w:rPr>
            </w:pPr>
          </w:p>
        </w:tc>
        <w:tc>
          <w:tcPr>
            <w:tcW w:w="715" w:type="dxa"/>
            <w:vAlign w:val="center"/>
          </w:tcPr>
          <w:p w14:paraId="291E226C"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041B4F99" w14:textId="5C27F08B"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Ganderbal</w:t>
            </w:r>
          </w:p>
        </w:tc>
        <w:tc>
          <w:tcPr>
            <w:tcW w:w="1152" w:type="dxa"/>
            <w:vAlign w:val="center"/>
          </w:tcPr>
          <w:p w14:paraId="26C94333" w14:textId="63AF6215" w:rsidR="000F702C" w:rsidRPr="003D5BFE" w:rsidRDefault="000F702C" w:rsidP="000F702C">
            <w:pPr>
              <w:jc w:val="center"/>
              <w:rPr>
                <w:rFonts w:cstheme="minorHAnsi"/>
                <w:b/>
                <w:color w:val="000000" w:themeColor="text1"/>
                <w:u w:val="single"/>
              </w:rPr>
            </w:pPr>
            <w:r>
              <w:rPr>
                <w:rFonts w:ascii="Cambria" w:hAnsi="Cambria"/>
                <w:sz w:val="20"/>
                <w:szCs w:val="20"/>
              </w:rPr>
              <w:t>29%</w:t>
            </w:r>
          </w:p>
        </w:tc>
        <w:tc>
          <w:tcPr>
            <w:tcW w:w="1350" w:type="dxa"/>
            <w:vAlign w:val="center"/>
          </w:tcPr>
          <w:p w14:paraId="1223D239" w14:textId="6CCD764A"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3448E42" w14:textId="2CDE07D9"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72A7D04B" w14:textId="77777777" w:rsidTr="009F0CFF">
        <w:tc>
          <w:tcPr>
            <w:tcW w:w="1358" w:type="dxa"/>
            <w:vMerge/>
            <w:vAlign w:val="center"/>
          </w:tcPr>
          <w:p w14:paraId="6986ADEC" w14:textId="77777777" w:rsidR="000F702C" w:rsidRPr="003D5BFE" w:rsidRDefault="000F702C" w:rsidP="000F702C">
            <w:pPr>
              <w:rPr>
                <w:rFonts w:cstheme="minorHAnsi"/>
                <w:b/>
                <w:color w:val="000000" w:themeColor="text1"/>
                <w:u w:val="single"/>
              </w:rPr>
            </w:pPr>
          </w:p>
        </w:tc>
        <w:tc>
          <w:tcPr>
            <w:tcW w:w="1067" w:type="dxa"/>
            <w:vMerge/>
            <w:vAlign w:val="center"/>
          </w:tcPr>
          <w:p w14:paraId="6ECB1404" w14:textId="77777777" w:rsidR="000F702C" w:rsidRPr="003D5BFE" w:rsidRDefault="000F702C" w:rsidP="000F702C">
            <w:pPr>
              <w:rPr>
                <w:rFonts w:cstheme="minorHAnsi"/>
                <w:b/>
                <w:color w:val="000000" w:themeColor="text1"/>
                <w:u w:val="single"/>
              </w:rPr>
            </w:pPr>
          </w:p>
        </w:tc>
        <w:tc>
          <w:tcPr>
            <w:tcW w:w="966" w:type="dxa"/>
            <w:vMerge/>
            <w:vAlign w:val="center"/>
          </w:tcPr>
          <w:p w14:paraId="7FCBE31F" w14:textId="77777777" w:rsidR="000F702C" w:rsidRPr="003D5BFE" w:rsidRDefault="000F702C" w:rsidP="000F702C">
            <w:pPr>
              <w:rPr>
                <w:rFonts w:cstheme="minorHAnsi"/>
                <w:b/>
                <w:color w:val="000000" w:themeColor="text1"/>
                <w:u w:val="single"/>
              </w:rPr>
            </w:pPr>
          </w:p>
        </w:tc>
        <w:tc>
          <w:tcPr>
            <w:tcW w:w="715" w:type="dxa"/>
            <w:vAlign w:val="center"/>
          </w:tcPr>
          <w:p w14:paraId="4BD51E43"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3</w:t>
            </w:r>
          </w:p>
        </w:tc>
        <w:tc>
          <w:tcPr>
            <w:tcW w:w="1932" w:type="dxa"/>
            <w:vAlign w:val="center"/>
          </w:tcPr>
          <w:p w14:paraId="49F6CFE0" w14:textId="0343F15F"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Baramulla</w:t>
            </w:r>
          </w:p>
        </w:tc>
        <w:tc>
          <w:tcPr>
            <w:tcW w:w="1152" w:type="dxa"/>
            <w:vAlign w:val="center"/>
          </w:tcPr>
          <w:p w14:paraId="1C918E8E" w14:textId="333D0410" w:rsidR="000F702C" w:rsidRPr="003D5BFE" w:rsidRDefault="000F702C" w:rsidP="000F702C">
            <w:pPr>
              <w:jc w:val="center"/>
              <w:rPr>
                <w:rFonts w:cstheme="minorHAnsi"/>
                <w:b/>
                <w:color w:val="000000" w:themeColor="text1"/>
                <w:u w:val="single"/>
              </w:rPr>
            </w:pPr>
            <w:r>
              <w:rPr>
                <w:rFonts w:ascii="Cambria" w:hAnsi="Cambria"/>
                <w:sz w:val="20"/>
                <w:szCs w:val="20"/>
              </w:rPr>
              <w:t>81%</w:t>
            </w:r>
          </w:p>
        </w:tc>
        <w:tc>
          <w:tcPr>
            <w:tcW w:w="1350" w:type="dxa"/>
            <w:vAlign w:val="center"/>
          </w:tcPr>
          <w:p w14:paraId="1716B0AF" w14:textId="34257404"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5C84EDE8" w14:textId="10781CAC"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01EDE067" w14:textId="77777777" w:rsidTr="009F0CFF">
        <w:tc>
          <w:tcPr>
            <w:tcW w:w="1358" w:type="dxa"/>
            <w:vMerge/>
            <w:vAlign w:val="center"/>
          </w:tcPr>
          <w:p w14:paraId="2AEEC67B" w14:textId="77777777" w:rsidR="000F702C" w:rsidRPr="003D5BFE" w:rsidRDefault="000F702C" w:rsidP="000F702C">
            <w:pPr>
              <w:rPr>
                <w:rFonts w:cstheme="minorHAnsi"/>
                <w:b/>
                <w:color w:val="000000" w:themeColor="text1"/>
                <w:u w:val="single"/>
              </w:rPr>
            </w:pPr>
          </w:p>
        </w:tc>
        <w:tc>
          <w:tcPr>
            <w:tcW w:w="1067" w:type="dxa"/>
            <w:vMerge/>
            <w:vAlign w:val="center"/>
          </w:tcPr>
          <w:p w14:paraId="254132A1" w14:textId="77777777" w:rsidR="000F702C" w:rsidRPr="003D5BFE" w:rsidRDefault="000F702C" w:rsidP="000F702C">
            <w:pPr>
              <w:rPr>
                <w:rFonts w:cstheme="minorHAnsi"/>
                <w:b/>
                <w:color w:val="000000" w:themeColor="text1"/>
                <w:u w:val="single"/>
              </w:rPr>
            </w:pPr>
          </w:p>
        </w:tc>
        <w:tc>
          <w:tcPr>
            <w:tcW w:w="966" w:type="dxa"/>
            <w:vMerge/>
            <w:vAlign w:val="center"/>
          </w:tcPr>
          <w:p w14:paraId="51400B13" w14:textId="77777777" w:rsidR="000F702C" w:rsidRPr="003D5BFE" w:rsidRDefault="000F702C" w:rsidP="000F702C">
            <w:pPr>
              <w:rPr>
                <w:rFonts w:cstheme="minorHAnsi"/>
                <w:b/>
                <w:color w:val="000000" w:themeColor="text1"/>
                <w:u w:val="single"/>
              </w:rPr>
            </w:pPr>
          </w:p>
        </w:tc>
        <w:tc>
          <w:tcPr>
            <w:tcW w:w="715" w:type="dxa"/>
            <w:vAlign w:val="center"/>
          </w:tcPr>
          <w:p w14:paraId="20F5C7C6"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4</w:t>
            </w:r>
          </w:p>
        </w:tc>
        <w:tc>
          <w:tcPr>
            <w:tcW w:w="1932" w:type="dxa"/>
            <w:vAlign w:val="center"/>
          </w:tcPr>
          <w:p w14:paraId="0FFDB1AD" w14:textId="608F7A10"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Budgam</w:t>
            </w:r>
          </w:p>
        </w:tc>
        <w:tc>
          <w:tcPr>
            <w:tcW w:w="1152" w:type="dxa"/>
            <w:vAlign w:val="center"/>
          </w:tcPr>
          <w:p w14:paraId="1295FCE9" w14:textId="71FAAC79" w:rsidR="000F702C" w:rsidRPr="003D5BFE" w:rsidRDefault="000F702C" w:rsidP="000F702C">
            <w:pPr>
              <w:jc w:val="center"/>
              <w:rPr>
                <w:rFonts w:cstheme="minorHAnsi"/>
                <w:b/>
                <w:color w:val="000000" w:themeColor="text1"/>
                <w:u w:val="single"/>
              </w:rPr>
            </w:pPr>
            <w:r>
              <w:rPr>
                <w:rFonts w:ascii="Cambria" w:hAnsi="Cambria"/>
                <w:sz w:val="20"/>
                <w:szCs w:val="20"/>
              </w:rPr>
              <w:t>21%</w:t>
            </w:r>
          </w:p>
        </w:tc>
        <w:tc>
          <w:tcPr>
            <w:tcW w:w="1350" w:type="dxa"/>
            <w:vAlign w:val="center"/>
          </w:tcPr>
          <w:p w14:paraId="1F143FED" w14:textId="797413D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66E5334C" w14:textId="19F819FD"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072FE594" w14:textId="77777777" w:rsidTr="009F0CFF">
        <w:tc>
          <w:tcPr>
            <w:tcW w:w="1358" w:type="dxa"/>
            <w:vMerge/>
            <w:vAlign w:val="center"/>
          </w:tcPr>
          <w:p w14:paraId="1DC67137" w14:textId="77777777" w:rsidR="000F702C" w:rsidRPr="003D5BFE" w:rsidRDefault="000F702C" w:rsidP="000F702C">
            <w:pPr>
              <w:rPr>
                <w:rFonts w:cstheme="minorHAnsi"/>
                <w:b/>
                <w:color w:val="000000" w:themeColor="text1"/>
                <w:u w:val="single"/>
              </w:rPr>
            </w:pPr>
          </w:p>
        </w:tc>
        <w:tc>
          <w:tcPr>
            <w:tcW w:w="1067" w:type="dxa"/>
            <w:vMerge/>
            <w:vAlign w:val="center"/>
          </w:tcPr>
          <w:p w14:paraId="60F1FB63" w14:textId="77777777" w:rsidR="000F702C" w:rsidRPr="003D5BFE" w:rsidRDefault="000F702C" w:rsidP="000F702C">
            <w:pPr>
              <w:rPr>
                <w:rFonts w:cstheme="minorHAnsi"/>
                <w:b/>
                <w:color w:val="000000" w:themeColor="text1"/>
                <w:u w:val="single"/>
              </w:rPr>
            </w:pPr>
          </w:p>
        </w:tc>
        <w:tc>
          <w:tcPr>
            <w:tcW w:w="966" w:type="dxa"/>
            <w:vMerge/>
            <w:vAlign w:val="center"/>
          </w:tcPr>
          <w:p w14:paraId="3E45DC7B" w14:textId="77777777" w:rsidR="000F702C" w:rsidRPr="003D5BFE" w:rsidRDefault="000F702C" w:rsidP="000F702C">
            <w:pPr>
              <w:rPr>
                <w:rFonts w:cstheme="minorHAnsi"/>
                <w:b/>
                <w:color w:val="000000" w:themeColor="text1"/>
                <w:u w:val="single"/>
              </w:rPr>
            </w:pPr>
          </w:p>
        </w:tc>
        <w:tc>
          <w:tcPr>
            <w:tcW w:w="715" w:type="dxa"/>
            <w:vAlign w:val="center"/>
          </w:tcPr>
          <w:p w14:paraId="19283A85"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5</w:t>
            </w:r>
          </w:p>
        </w:tc>
        <w:tc>
          <w:tcPr>
            <w:tcW w:w="1932" w:type="dxa"/>
            <w:vAlign w:val="center"/>
          </w:tcPr>
          <w:p w14:paraId="3759C002" w14:textId="7B4AACA0"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Kupwara</w:t>
            </w:r>
          </w:p>
        </w:tc>
        <w:tc>
          <w:tcPr>
            <w:tcW w:w="1152" w:type="dxa"/>
            <w:vAlign w:val="center"/>
          </w:tcPr>
          <w:p w14:paraId="0927CF57" w14:textId="743BDF18" w:rsidR="000F702C" w:rsidRPr="003D5BFE" w:rsidRDefault="000F702C" w:rsidP="000F702C">
            <w:pPr>
              <w:jc w:val="center"/>
              <w:rPr>
                <w:rFonts w:cstheme="minorHAnsi"/>
                <w:b/>
                <w:color w:val="000000" w:themeColor="text1"/>
                <w:u w:val="single"/>
              </w:rPr>
            </w:pPr>
            <w:r>
              <w:rPr>
                <w:rFonts w:ascii="Cambria" w:hAnsi="Cambria"/>
                <w:sz w:val="20"/>
                <w:szCs w:val="20"/>
              </w:rPr>
              <w:t>25%</w:t>
            </w:r>
          </w:p>
        </w:tc>
        <w:tc>
          <w:tcPr>
            <w:tcW w:w="1350" w:type="dxa"/>
            <w:vAlign w:val="center"/>
          </w:tcPr>
          <w:p w14:paraId="574A0270" w14:textId="785A17AE"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4D4C679E" w14:textId="6CB88E34"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20425EF7" w14:textId="77777777" w:rsidTr="009F0CFF">
        <w:tc>
          <w:tcPr>
            <w:tcW w:w="1358" w:type="dxa"/>
            <w:vMerge/>
            <w:vAlign w:val="center"/>
          </w:tcPr>
          <w:p w14:paraId="538715B0" w14:textId="77777777" w:rsidR="000F702C" w:rsidRPr="003D5BFE" w:rsidRDefault="000F702C" w:rsidP="000F702C">
            <w:pPr>
              <w:rPr>
                <w:rFonts w:cstheme="minorHAnsi"/>
                <w:b/>
                <w:color w:val="000000" w:themeColor="text1"/>
                <w:u w:val="single"/>
              </w:rPr>
            </w:pPr>
          </w:p>
        </w:tc>
        <w:tc>
          <w:tcPr>
            <w:tcW w:w="1067" w:type="dxa"/>
            <w:vMerge/>
            <w:vAlign w:val="center"/>
          </w:tcPr>
          <w:p w14:paraId="0057E040" w14:textId="77777777" w:rsidR="000F702C" w:rsidRPr="003D5BFE" w:rsidRDefault="000F702C" w:rsidP="000F702C">
            <w:pPr>
              <w:rPr>
                <w:rFonts w:cstheme="minorHAnsi"/>
                <w:b/>
                <w:color w:val="000000" w:themeColor="text1"/>
                <w:u w:val="single"/>
              </w:rPr>
            </w:pPr>
          </w:p>
        </w:tc>
        <w:tc>
          <w:tcPr>
            <w:tcW w:w="966" w:type="dxa"/>
            <w:vMerge/>
            <w:vAlign w:val="center"/>
          </w:tcPr>
          <w:p w14:paraId="4642AC86" w14:textId="77777777" w:rsidR="000F702C" w:rsidRPr="003D5BFE" w:rsidRDefault="000F702C" w:rsidP="000F702C">
            <w:pPr>
              <w:rPr>
                <w:rFonts w:cstheme="minorHAnsi"/>
                <w:b/>
                <w:color w:val="000000" w:themeColor="text1"/>
                <w:u w:val="single"/>
              </w:rPr>
            </w:pPr>
          </w:p>
        </w:tc>
        <w:tc>
          <w:tcPr>
            <w:tcW w:w="715" w:type="dxa"/>
            <w:vAlign w:val="center"/>
          </w:tcPr>
          <w:p w14:paraId="06E17025"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6</w:t>
            </w:r>
          </w:p>
        </w:tc>
        <w:tc>
          <w:tcPr>
            <w:tcW w:w="1932" w:type="dxa"/>
            <w:vAlign w:val="center"/>
          </w:tcPr>
          <w:p w14:paraId="1197E6AE" w14:textId="7ACD6DC8"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Bandipora</w:t>
            </w:r>
          </w:p>
        </w:tc>
        <w:tc>
          <w:tcPr>
            <w:tcW w:w="1152" w:type="dxa"/>
            <w:vAlign w:val="center"/>
          </w:tcPr>
          <w:p w14:paraId="0B794D46" w14:textId="3C86B46A" w:rsidR="000F702C" w:rsidRPr="003D5BFE" w:rsidRDefault="000F702C" w:rsidP="000F702C">
            <w:pPr>
              <w:jc w:val="center"/>
              <w:rPr>
                <w:rFonts w:cstheme="minorHAnsi"/>
                <w:b/>
                <w:color w:val="000000" w:themeColor="text1"/>
                <w:u w:val="single"/>
              </w:rPr>
            </w:pPr>
            <w:r>
              <w:rPr>
                <w:rFonts w:ascii="Cambria" w:hAnsi="Cambria"/>
                <w:sz w:val="20"/>
                <w:szCs w:val="20"/>
              </w:rPr>
              <w:t>24%</w:t>
            </w:r>
          </w:p>
        </w:tc>
        <w:tc>
          <w:tcPr>
            <w:tcW w:w="1350" w:type="dxa"/>
            <w:vAlign w:val="center"/>
          </w:tcPr>
          <w:p w14:paraId="4796226A" w14:textId="1CEA1464"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65B307E2" w14:textId="008E39D7"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676FD627" w14:textId="77777777" w:rsidTr="009F0CFF">
        <w:tc>
          <w:tcPr>
            <w:tcW w:w="1358" w:type="dxa"/>
            <w:vMerge/>
            <w:vAlign w:val="center"/>
          </w:tcPr>
          <w:p w14:paraId="2D41F8DB" w14:textId="77777777" w:rsidR="000F702C" w:rsidRPr="003D5BFE" w:rsidRDefault="000F702C" w:rsidP="000F702C">
            <w:pPr>
              <w:rPr>
                <w:rFonts w:cstheme="minorHAnsi"/>
                <w:b/>
                <w:color w:val="000000" w:themeColor="text1"/>
                <w:u w:val="single"/>
              </w:rPr>
            </w:pPr>
          </w:p>
        </w:tc>
        <w:tc>
          <w:tcPr>
            <w:tcW w:w="1067" w:type="dxa"/>
            <w:vMerge/>
            <w:vAlign w:val="center"/>
          </w:tcPr>
          <w:p w14:paraId="56F4BC34" w14:textId="77777777" w:rsidR="000F702C" w:rsidRPr="003D5BFE" w:rsidRDefault="000F702C" w:rsidP="000F702C">
            <w:pPr>
              <w:rPr>
                <w:rFonts w:cstheme="minorHAnsi"/>
                <w:b/>
                <w:color w:val="000000" w:themeColor="text1"/>
                <w:u w:val="single"/>
              </w:rPr>
            </w:pPr>
          </w:p>
        </w:tc>
        <w:tc>
          <w:tcPr>
            <w:tcW w:w="966" w:type="dxa"/>
            <w:vMerge w:val="restart"/>
            <w:vAlign w:val="center"/>
          </w:tcPr>
          <w:p w14:paraId="05E4FE25"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15" w:type="dxa"/>
            <w:vAlign w:val="center"/>
          </w:tcPr>
          <w:p w14:paraId="3CF69075"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5A10A920"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Pulwama</w:t>
            </w:r>
          </w:p>
        </w:tc>
        <w:tc>
          <w:tcPr>
            <w:tcW w:w="1152" w:type="dxa"/>
            <w:vAlign w:val="center"/>
          </w:tcPr>
          <w:p w14:paraId="4C351B8C" w14:textId="7A4288B8" w:rsidR="000F702C" w:rsidRPr="003D5BFE" w:rsidRDefault="000F702C" w:rsidP="000F702C">
            <w:pPr>
              <w:jc w:val="center"/>
              <w:rPr>
                <w:rFonts w:cstheme="minorHAnsi"/>
                <w:b/>
                <w:color w:val="000000" w:themeColor="text1"/>
                <w:u w:val="single"/>
              </w:rPr>
            </w:pPr>
            <w:r>
              <w:rPr>
                <w:rFonts w:ascii="Cambria" w:hAnsi="Cambria"/>
                <w:sz w:val="20"/>
                <w:szCs w:val="20"/>
              </w:rPr>
              <w:t>33%</w:t>
            </w:r>
          </w:p>
        </w:tc>
        <w:tc>
          <w:tcPr>
            <w:tcW w:w="1350" w:type="dxa"/>
            <w:vAlign w:val="center"/>
          </w:tcPr>
          <w:p w14:paraId="2C6EAB6B" w14:textId="68C2EA7B"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2CB2EE61" w14:textId="5C5AD5EA"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38FF0CE7" w14:textId="77777777" w:rsidTr="009F0CFF">
        <w:tc>
          <w:tcPr>
            <w:tcW w:w="1358" w:type="dxa"/>
            <w:vMerge/>
            <w:vAlign w:val="center"/>
          </w:tcPr>
          <w:p w14:paraId="48778AFB" w14:textId="77777777" w:rsidR="000F702C" w:rsidRPr="003D5BFE" w:rsidRDefault="000F702C" w:rsidP="000F702C">
            <w:pPr>
              <w:rPr>
                <w:rFonts w:cstheme="minorHAnsi"/>
                <w:b/>
                <w:color w:val="000000" w:themeColor="text1"/>
                <w:u w:val="single"/>
              </w:rPr>
            </w:pPr>
          </w:p>
        </w:tc>
        <w:tc>
          <w:tcPr>
            <w:tcW w:w="1067" w:type="dxa"/>
            <w:vMerge/>
            <w:vAlign w:val="center"/>
          </w:tcPr>
          <w:p w14:paraId="2D1B9FD8" w14:textId="77777777" w:rsidR="000F702C" w:rsidRPr="003D5BFE" w:rsidRDefault="000F702C" w:rsidP="000F702C">
            <w:pPr>
              <w:rPr>
                <w:rFonts w:cstheme="minorHAnsi"/>
                <w:b/>
                <w:color w:val="000000" w:themeColor="text1"/>
                <w:u w:val="single"/>
              </w:rPr>
            </w:pPr>
          </w:p>
        </w:tc>
        <w:tc>
          <w:tcPr>
            <w:tcW w:w="966" w:type="dxa"/>
            <w:vMerge/>
            <w:vAlign w:val="center"/>
          </w:tcPr>
          <w:p w14:paraId="17CFE116" w14:textId="77777777" w:rsidR="000F702C" w:rsidRPr="003D5BFE" w:rsidRDefault="000F702C" w:rsidP="000F702C">
            <w:pPr>
              <w:rPr>
                <w:rFonts w:cstheme="minorHAnsi"/>
                <w:b/>
                <w:color w:val="000000" w:themeColor="text1"/>
                <w:u w:val="single"/>
              </w:rPr>
            </w:pPr>
          </w:p>
        </w:tc>
        <w:tc>
          <w:tcPr>
            <w:tcW w:w="715" w:type="dxa"/>
            <w:vAlign w:val="center"/>
          </w:tcPr>
          <w:p w14:paraId="1CFAC4A3"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5B566B2B"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Bijbehara</w:t>
            </w:r>
          </w:p>
        </w:tc>
        <w:tc>
          <w:tcPr>
            <w:tcW w:w="1152" w:type="dxa"/>
            <w:vAlign w:val="center"/>
          </w:tcPr>
          <w:p w14:paraId="1D5A352D" w14:textId="1437220B" w:rsidR="000F702C" w:rsidRPr="003D5BFE" w:rsidRDefault="000F702C" w:rsidP="000F702C">
            <w:pPr>
              <w:jc w:val="center"/>
              <w:rPr>
                <w:rFonts w:cstheme="minorHAnsi"/>
                <w:b/>
                <w:color w:val="000000" w:themeColor="text1"/>
                <w:u w:val="single"/>
              </w:rPr>
            </w:pPr>
            <w:r>
              <w:rPr>
                <w:rFonts w:ascii="Cambria" w:hAnsi="Cambria"/>
                <w:sz w:val="20"/>
                <w:szCs w:val="20"/>
              </w:rPr>
              <w:t>43%</w:t>
            </w:r>
          </w:p>
        </w:tc>
        <w:tc>
          <w:tcPr>
            <w:tcW w:w="1350" w:type="dxa"/>
            <w:vAlign w:val="center"/>
          </w:tcPr>
          <w:p w14:paraId="28B6D00C" w14:textId="3A9B4892"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85827E4" w14:textId="7FC91468"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683C86A7" w14:textId="77777777" w:rsidTr="009F0CFF">
        <w:tc>
          <w:tcPr>
            <w:tcW w:w="1358" w:type="dxa"/>
            <w:vMerge/>
            <w:vAlign w:val="center"/>
          </w:tcPr>
          <w:p w14:paraId="2B9EC0CD" w14:textId="77777777" w:rsidR="000F702C" w:rsidRPr="003D5BFE" w:rsidRDefault="000F702C" w:rsidP="000F702C">
            <w:pPr>
              <w:rPr>
                <w:rFonts w:cstheme="minorHAnsi"/>
                <w:b/>
                <w:color w:val="000000" w:themeColor="text1"/>
                <w:u w:val="single"/>
              </w:rPr>
            </w:pPr>
          </w:p>
        </w:tc>
        <w:tc>
          <w:tcPr>
            <w:tcW w:w="1067" w:type="dxa"/>
            <w:vMerge/>
            <w:vAlign w:val="center"/>
          </w:tcPr>
          <w:p w14:paraId="04574BDF" w14:textId="77777777" w:rsidR="000F702C" w:rsidRPr="003D5BFE" w:rsidRDefault="000F702C" w:rsidP="000F702C">
            <w:pPr>
              <w:rPr>
                <w:rFonts w:cstheme="minorHAnsi"/>
                <w:b/>
                <w:color w:val="000000" w:themeColor="text1"/>
                <w:u w:val="single"/>
              </w:rPr>
            </w:pPr>
          </w:p>
        </w:tc>
        <w:tc>
          <w:tcPr>
            <w:tcW w:w="966" w:type="dxa"/>
            <w:vMerge/>
            <w:vAlign w:val="center"/>
          </w:tcPr>
          <w:p w14:paraId="240663DC" w14:textId="77777777" w:rsidR="000F702C" w:rsidRPr="003D5BFE" w:rsidRDefault="000F702C" w:rsidP="000F702C">
            <w:pPr>
              <w:rPr>
                <w:rFonts w:cstheme="minorHAnsi"/>
                <w:b/>
                <w:color w:val="000000" w:themeColor="text1"/>
                <w:u w:val="single"/>
              </w:rPr>
            </w:pPr>
          </w:p>
        </w:tc>
        <w:tc>
          <w:tcPr>
            <w:tcW w:w="715" w:type="dxa"/>
            <w:vAlign w:val="center"/>
          </w:tcPr>
          <w:p w14:paraId="2431AB17"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3</w:t>
            </w:r>
          </w:p>
        </w:tc>
        <w:tc>
          <w:tcPr>
            <w:tcW w:w="1932" w:type="dxa"/>
            <w:vAlign w:val="center"/>
          </w:tcPr>
          <w:p w14:paraId="207D65BA"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Badgam</w:t>
            </w:r>
          </w:p>
        </w:tc>
        <w:tc>
          <w:tcPr>
            <w:tcW w:w="1152" w:type="dxa"/>
            <w:vAlign w:val="center"/>
          </w:tcPr>
          <w:p w14:paraId="05B45848" w14:textId="011D2413" w:rsidR="000F702C" w:rsidRPr="003D5BFE" w:rsidRDefault="000F702C" w:rsidP="000F702C">
            <w:pPr>
              <w:jc w:val="center"/>
              <w:rPr>
                <w:rFonts w:cstheme="minorHAnsi"/>
                <w:b/>
                <w:color w:val="000000" w:themeColor="text1"/>
                <w:u w:val="single"/>
              </w:rPr>
            </w:pPr>
            <w:r>
              <w:rPr>
                <w:rFonts w:ascii="Cambria" w:hAnsi="Cambria"/>
                <w:sz w:val="20"/>
                <w:szCs w:val="20"/>
              </w:rPr>
              <w:t>23%</w:t>
            </w:r>
          </w:p>
        </w:tc>
        <w:tc>
          <w:tcPr>
            <w:tcW w:w="1350" w:type="dxa"/>
            <w:vAlign w:val="center"/>
          </w:tcPr>
          <w:p w14:paraId="72AB6F1C" w14:textId="328D96C0"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35D284C7" w14:textId="47E4F120"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7AEEC3BC" w14:textId="77777777" w:rsidTr="009F0CFF">
        <w:tc>
          <w:tcPr>
            <w:tcW w:w="1358" w:type="dxa"/>
            <w:vMerge/>
            <w:vAlign w:val="center"/>
          </w:tcPr>
          <w:p w14:paraId="7506B5FE" w14:textId="77777777" w:rsidR="000F702C" w:rsidRPr="003D5BFE" w:rsidRDefault="000F702C" w:rsidP="000F702C">
            <w:pPr>
              <w:rPr>
                <w:rFonts w:cstheme="minorHAnsi"/>
                <w:b/>
                <w:color w:val="000000" w:themeColor="text1"/>
                <w:u w:val="single"/>
              </w:rPr>
            </w:pPr>
          </w:p>
        </w:tc>
        <w:tc>
          <w:tcPr>
            <w:tcW w:w="1067" w:type="dxa"/>
            <w:vMerge w:val="restart"/>
            <w:vAlign w:val="center"/>
          </w:tcPr>
          <w:p w14:paraId="1D80BEBF"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PGCIL</w:t>
            </w:r>
          </w:p>
        </w:tc>
        <w:tc>
          <w:tcPr>
            <w:tcW w:w="966" w:type="dxa"/>
            <w:vMerge w:val="restart"/>
            <w:vAlign w:val="center"/>
          </w:tcPr>
          <w:p w14:paraId="6F226765"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w:t>
            </w:r>
          </w:p>
        </w:tc>
        <w:tc>
          <w:tcPr>
            <w:tcW w:w="715" w:type="dxa"/>
            <w:vAlign w:val="center"/>
          </w:tcPr>
          <w:p w14:paraId="15E58EDF"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22A6BA2F" w14:textId="35F99502"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Ramban</w:t>
            </w:r>
          </w:p>
        </w:tc>
        <w:tc>
          <w:tcPr>
            <w:tcW w:w="1152" w:type="dxa"/>
            <w:vAlign w:val="center"/>
          </w:tcPr>
          <w:p w14:paraId="71416740" w14:textId="7D046629" w:rsidR="000F702C" w:rsidRPr="003D5BFE" w:rsidRDefault="000F702C" w:rsidP="000F702C">
            <w:pPr>
              <w:jc w:val="center"/>
              <w:rPr>
                <w:rFonts w:cstheme="minorHAnsi"/>
                <w:b/>
                <w:color w:val="000000" w:themeColor="text1"/>
                <w:u w:val="single"/>
              </w:rPr>
            </w:pPr>
            <w:r>
              <w:rPr>
                <w:rFonts w:ascii="Cambria" w:hAnsi="Cambria"/>
                <w:sz w:val="20"/>
                <w:szCs w:val="20"/>
              </w:rPr>
              <w:t>30%</w:t>
            </w:r>
          </w:p>
        </w:tc>
        <w:tc>
          <w:tcPr>
            <w:tcW w:w="1350" w:type="dxa"/>
            <w:vAlign w:val="center"/>
          </w:tcPr>
          <w:p w14:paraId="7522FBB5" w14:textId="1403E8A1"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5A1F3987" w14:textId="1FE1A88B"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56AA02EF" w14:textId="77777777" w:rsidTr="009F0CFF">
        <w:tc>
          <w:tcPr>
            <w:tcW w:w="1358" w:type="dxa"/>
            <w:vMerge/>
            <w:vAlign w:val="center"/>
          </w:tcPr>
          <w:p w14:paraId="34D7FF61" w14:textId="77777777" w:rsidR="000F702C" w:rsidRPr="003D5BFE" w:rsidRDefault="000F702C" w:rsidP="000F702C">
            <w:pPr>
              <w:rPr>
                <w:rFonts w:cstheme="minorHAnsi"/>
                <w:b/>
                <w:color w:val="000000" w:themeColor="text1"/>
                <w:u w:val="single"/>
              </w:rPr>
            </w:pPr>
          </w:p>
        </w:tc>
        <w:tc>
          <w:tcPr>
            <w:tcW w:w="1067" w:type="dxa"/>
            <w:vMerge/>
            <w:vAlign w:val="center"/>
          </w:tcPr>
          <w:p w14:paraId="5D6CFE49" w14:textId="77777777" w:rsidR="000F702C" w:rsidRPr="003D5BFE" w:rsidRDefault="000F702C" w:rsidP="000F702C">
            <w:pPr>
              <w:rPr>
                <w:rFonts w:cstheme="minorHAnsi"/>
                <w:b/>
                <w:color w:val="000000" w:themeColor="text1"/>
                <w:u w:val="single"/>
              </w:rPr>
            </w:pPr>
          </w:p>
        </w:tc>
        <w:tc>
          <w:tcPr>
            <w:tcW w:w="966" w:type="dxa"/>
            <w:vMerge/>
            <w:vAlign w:val="center"/>
          </w:tcPr>
          <w:p w14:paraId="39640C63" w14:textId="77777777" w:rsidR="000F702C" w:rsidRPr="003D5BFE" w:rsidRDefault="000F702C" w:rsidP="000F702C">
            <w:pPr>
              <w:rPr>
                <w:rFonts w:cstheme="minorHAnsi"/>
                <w:b/>
                <w:color w:val="000000" w:themeColor="text1"/>
                <w:u w:val="single"/>
              </w:rPr>
            </w:pPr>
          </w:p>
        </w:tc>
        <w:tc>
          <w:tcPr>
            <w:tcW w:w="715" w:type="dxa"/>
            <w:vAlign w:val="center"/>
          </w:tcPr>
          <w:p w14:paraId="4E3C11F3"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718964E6" w14:textId="42D6313D"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Udhampur</w:t>
            </w:r>
          </w:p>
        </w:tc>
        <w:tc>
          <w:tcPr>
            <w:tcW w:w="1152" w:type="dxa"/>
            <w:vAlign w:val="center"/>
          </w:tcPr>
          <w:p w14:paraId="3EF0D2A7" w14:textId="4828B024" w:rsidR="000F702C" w:rsidRPr="003D5BFE" w:rsidRDefault="000F702C" w:rsidP="000F702C">
            <w:pPr>
              <w:jc w:val="center"/>
              <w:rPr>
                <w:rFonts w:cstheme="minorHAnsi"/>
                <w:b/>
                <w:color w:val="000000" w:themeColor="text1"/>
                <w:u w:val="single"/>
              </w:rPr>
            </w:pPr>
            <w:r>
              <w:rPr>
                <w:rFonts w:ascii="Cambria" w:hAnsi="Cambria"/>
                <w:sz w:val="20"/>
                <w:szCs w:val="20"/>
              </w:rPr>
              <w:t>42%</w:t>
            </w:r>
          </w:p>
        </w:tc>
        <w:tc>
          <w:tcPr>
            <w:tcW w:w="1350" w:type="dxa"/>
            <w:vAlign w:val="center"/>
          </w:tcPr>
          <w:p w14:paraId="37CE1754" w14:textId="75B18025"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7861B001" w14:textId="233103D5"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0FF8F297" w14:textId="77777777" w:rsidTr="009F0CFF">
        <w:tc>
          <w:tcPr>
            <w:tcW w:w="1358" w:type="dxa"/>
            <w:vMerge/>
            <w:vAlign w:val="center"/>
          </w:tcPr>
          <w:p w14:paraId="533F6C4E" w14:textId="77777777" w:rsidR="000F702C" w:rsidRPr="003D5BFE" w:rsidRDefault="000F702C" w:rsidP="000F702C">
            <w:pPr>
              <w:rPr>
                <w:rFonts w:cstheme="minorHAnsi"/>
                <w:b/>
                <w:color w:val="000000" w:themeColor="text1"/>
                <w:u w:val="single"/>
              </w:rPr>
            </w:pPr>
          </w:p>
        </w:tc>
        <w:tc>
          <w:tcPr>
            <w:tcW w:w="1067" w:type="dxa"/>
            <w:vMerge/>
            <w:vAlign w:val="center"/>
          </w:tcPr>
          <w:p w14:paraId="432AD23D" w14:textId="77777777" w:rsidR="000F702C" w:rsidRPr="003D5BFE" w:rsidRDefault="000F702C" w:rsidP="000F702C">
            <w:pPr>
              <w:rPr>
                <w:rFonts w:cstheme="minorHAnsi"/>
                <w:b/>
                <w:color w:val="000000" w:themeColor="text1"/>
                <w:u w:val="single"/>
              </w:rPr>
            </w:pPr>
          </w:p>
        </w:tc>
        <w:tc>
          <w:tcPr>
            <w:tcW w:w="966" w:type="dxa"/>
            <w:vMerge/>
            <w:vAlign w:val="center"/>
          </w:tcPr>
          <w:p w14:paraId="5CD04932" w14:textId="77777777" w:rsidR="000F702C" w:rsidRPr="003D5BFE" w:rsidRDefault="000F702C" w:rsidP="000F702C">
            <w:pPr>
              <w:rPr>
                <w:rFonts w:cstheme="minorHAnsi"/>
                <w:b/>
                <w:color w:val="000000" w:themeColor="text1"/>
                <w:u w:val="single"/>
              </w:rPr>
            </w:pPr>
          </w:p>
        </w:tc>
        <w:tc>
          <w:tcPr>
            <w:tcW w:w="715" w:type="dxa"/>
            <w:vAlign w:val="center"/>
          </w:tcPr>
          <w:p w14:paraId="3D94F79A"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3</w:t>
            </w:r>
          </w:p>
        </w:tc>
        <w:tc>
          <w:tcPr>
            <w:tcW w:w="1932" w:type="dxa"/>
            <w:vAlign w:val="center"/>
          </w:tcPr>
          <w:p w14:paraId="16EBB321" w14:textId="2E2BBDE3"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Reasi</w:t>
            </w:r>
          </w:p>
        </w:tc>
        <w:tc>
          <w:tcPr>
            <w:tcW w:w="1152" w:type="dxa"/>
            <w:vAlign w:val="center"/>
          </w:tcPr>
          <w:p w14:paraId="6B43A6D8" w14:textId="2A0046DC" w:rsidR="000F702C" w:rsidRPr="003D5BFE" w:rsidRDefault="000F702C" w:rsidP="000F702C">
            <w:pPr>
              <w:jc w:val="center"/>
              <w:rPr>
                <w:rFonts w:cstheme="minorHAnsi"/>
                <w:b/>
                <w:color w:val="000000" w:themeColor="text1"/>
                <w:u w:val="single"/>
              </w:rPr>
            </w:pPr>
            <w:r>
              <w:rPr>
                <w:rFonts w:ascii="Cambria" w:hAnsi="Cambria"/>
                <w:sz w:val="20"/>
                <w:szCs w:val="20"/>
              </w:rPr>
              <w:t>43%</w:t>
            </w:r>
          </w:p>
        </w:tc>
        <w:tc>
          <w:tcPr>
            <w:tcW w:w="1350" w:type="dxa"/>
            <w:vAlign w:val="center"/>
          </w:tcPr>
          <w:p w14:paraId="1D648C9B" w14:textId="6BAAF200"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3572CB95" w14:textId="26BE5516"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696A316C" w14:textId="77777777" w:rsidTr="009F0CFF">
        <w:tc>
          <w:tcPr>
            <w:tcW w:w="1358" w:type="dxa"/>
            <w:vMerge/>
            <w:vAlign w:val="center"/>
          </w:tcPr>
          <w:p w14:paraId="5C7F4E11" w14:textId="77777777" w:rsidR="000F702C" w:rsidRPr="003D5BFE" w:rsidRDefault="000F702C" w:rsidP="000F702C">
            <w:pPr>
              <w:rPr>
                <w:rFonts w:cstheme="minorHAnsi"/>
                <w:b/>
                <w:color w:val="000000" w:themeColor="text1"/>
                <w:u w:val="single"/>
              </w:rPr>
            </w:pPr>
          </w:p>
        </w:tc>
        <w:tc>
          <w:tcPr>
            <w:tcW w:w="1067" w:type="dxa"/>
            <w:vMerge/>
            <w:vAlign w:val="center"/>
          </w:tcPr>
          <w:p w14:paraId="1AE2B965" w14:textId="77777777" w:rsidR="000F702C" w:rsidRPr="003D5BFE" w:rsidRDefault="000F702C" w:rsidP="000F702C">
            <w:pPr>
              <w:rPr>
                <w:rFonts w:cstheme="minorHAnsi"/>
                <w:b/>
                <w:color w:val="000000" w:themeColor="text1"/>
                <w:u w:val="single"/>
              </w:rPr>
            </w:pPr>
          </w:p>
        </w:tc>
        <w:tc>
          <w:tcPr>
            <w:tcW w:w="966" w:type="dxa"/>
            <w:vMerge/>
            <w:vAlign w:val="center"/>
          </w:tcPr>
          <w:p w14:paraId="06EF1BA8" w14:textId="77777777" w:rsidR="000F702C" w:rsidRPr="003D5BFE" w:rsidRDefault="000F702C" w:rsidP="000F702C">
            <w:pPr>
              <w:rPr>
                <w:rFonts w:cstheme="minorHAnsi"/>
                <w:b/>
                <w:color w:val="000000" w:themeColor="text1"/>
                <w:u w:val="single"/>
              </w:rPr>
            </w:pPr>
          </w:p>
        </w:tc>
        <w:tc>
          <w:tcPr>
            <w:tcW w:w="715" w:type="dxa"/>
            <w:vAlign w:val="center"/>
          </w:tcPr>
          <w:p w14:paraId="1E04A5D8"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4</w:t>
            </w:r>
          </w:p>
        </w:tc>
        <w:tc>
          <w:tcPr>
            <w:tcW w:w="1932" w:type="dxa"/>
            <w:vAlign w:val="center"/>
          </w:tcPr>
          <w:p w14:paraId="335B1095" w14:textId="5F20874D"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Kulgam</w:t>
            </w:r>
          </w:p>
        </w:tc>
        <w:tc>
          <w:tcPr>
            <w:tcW w:w="1152" w:type="dxa"/>
            <w:vAlign w:val="center"/>
          </w:tcPr>
          <w:p w14:paraId="4797F80C" w14:textId="2F27541C" w:rsidR="000F702C" w:rsidRPr="003D5BFE" w:rsidRDefault="000F702C" w:rsidP="000F702C">
            <w:pPr>
              <w:jc w:val="center"/>
              <w:rPr>
                <w:rFonts w:cstheme="minorHAnsi"/>
                <w:b/>
                <w:color w:val="000000" w:themeColor="text1"/>
                <w:u w:val="single"/>
              </w:rPr>
            </w:pPr>
            <w:r>
              <w:rPr>
                <w:rFonts w:ascii="Cambria" w:hAnsi="Cambria"/>
                <w:sz w:val="20"/>
                <w:szCs w:val="20"/>
              </w:rPr>
              <w:t>42%</w:t>
            </w:r>
          </w:p>
        </w:tc>
        <w:tc>
          <w:tcPr>
            <w:tcW w:w="1350" w:type="dxa"/>
            <w:vAlign w:val="center"/>
          </w:tcPr>
          <w:p w14:paraId="2C13CEFC" w14:textId="0E5E4EF1"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EF85F3C" w14:textId="57A1647C"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6184E306" w14:textId="77777777" w:rsidTr="009F0CFF">
        <w:tc>
          <w:tcPr>
            <w:tcW w:w="1358" w:type="dxa"/>
            <w:vMerge/>
            <w:vAlign w:val="center"/>
          </w:tcPr>
          <w:p w14:paraId="29F6F805" w14:textId="77777777" w:rsidR="000F702C" w:rsidRPr="003D5BFE" w:rsidRDefault="000F702C" w:rsidP="000F702C">
            <w:pPr>
              <w:rPr>
                <w:rFonts w:cstheme="minorHAnsi"/>
                <w:b/>
                <w:color w:val="000000" w:themeColor="text1"/>
                <w:u w:val="single"/>
              </w:rPr>
            </w:pPr>
          </w:p>
        </w:tc>
        <w:tc>
          <w:tcPr>
            <w:tcW w:w="1067" w:type="dxa"/>
            <w:vMerge/>
            <w:vAlign w:val="center"/>
          </w:tcPr>
          <w:p w14:paraId="02958DFE" w14:textId="77777777" w:rsidR="000F702C" w:rsidRPr="003D5BFE" w:rsidRDefault="000F702C" w:rsidP="000F702C">
            <w:pPr>
              <w:rPr>
                <w:rFonts w:cstheme="minorHAnsi"/>
                <w:b/>
                <w:color w:val="000000" w:themeColor="text1"/>
                <w:u w:val="single"/>
              </w:rPr>
            </w:pPr>
          </w:p>
        </w:tc>
        <w:tc>
          <w:tcPr>
            <w:tcW w:w="966" w:type="dxa"/>
            <w:vMerge/>
            <w:vAlign w:val="center"/>
          </w:tcPr>
          <w:p w14:paraId="3E750943" w14:textId="77777777" w:rsidR="000F702C" w:rsidRPr="003D5BFE" w:rsidRDefault="000F702C" w:rsidP="000F702C">
            <w:pPr>
              <w:rPr>
                <w:rFonts w:cstheme="minorHAnsi"/>
                <w:b/>
                <w:color w:val="000000" w:themeColor="text1"/>
                <w:u w:val="single"/>
              </w:rPr>
            </w:pPr>
          </w:p>
        </w:tc>
        <w:tc>
          <w:tcPr>
            <w:tcW w:w="715" w:type="dxa"/>
            <w:vAlign w:val="center"/>
          </w:tcPr>
          <w:p w14:paraId="2AF12DD4"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5</w:t>
            </w:r>
          </w:p>
        </w:tc>
        <w:tc>
          <w:tcPr>
            <w:tcW w:w="1932" w:type="dxa"/>
            <w:vAlign w:val="center"/>
          </w:tcPr>
          <w:p w14:paraId="0177EA5F" w14:textId="7DF38D01"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Shopian</w:t>
            </w:r>
          </w:p>
        </w:tc>
        <w:tc>
          <w:tcPr>
            <w:tcW w:w="1152" w:type="dxa"/>
            <w:vAlign w:val="center"/>
          </w:tcPr>
          <w:p w14:paraId="7066F582" w14:textId="2FDAD812" w:rsidR="000F702C" w:rsidRPr="003D5BFE" w:rsidRDefault="000F702C" w:rsidP="000F702C">
            <w:pPr>
              <w:jc w:val="center"/>
              <w:rPr>
                <w:rFonts w:cstheme="minorHAnsi"/>
                <w:b/>
                <w:color w:val="000000" w:themeColor="text1"/>
                <w:u w:val="single"/>
              </w:rPr>
            </w:pPr>
            <w:r>
              <w:rPr>
                <w:rFonts w:ascii="Cambria" w:hAnsi="Cambria"/>
                <w:sz w:val="20"/>
                <w:szCs w:val="20"/>
              </w:rPr>
              <w:t>42%</w:t>
            </w:r>
          </w:p>
        </w:tc>
        <w:tc>
          <w:tcPr>
            <w:tcW w:w="1350" w:type="dxa"/>
            <w:vAlign w:val="center"/>
          </w:tcPr>
          <w:p w14:paraId="38E56281" w14:textId="1AD873EB"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5300D1FE" w14:textId="46756024"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7D83E5A0" w14:textId="77777777" w:rsidTr="009F0CFF">
        <w:tc>
          <w:tcPr>
            <w:tcW w:w="1358" w:type="dxa"/>
            <w:vMerge/>
            <w:vAlign w:val="center"/>
          </w:tcPr>
          <w:p w14:paraId="420650A5" w14:textId="77777777" w:rsidR="000F702C" w:rsidRPr="003D5BFE" w:rsidRDefault="000F702C" w:rsidP="000F702C">
            <w:pPr>
              <w:rPr>
                <w:rFonts w:cstheme="minorHAnsi"/>
                <w:b/>
                <w:color w:val="000000" w:themeColor="text1"/>
                <w:u w:val="single"/>
              </w:rPr>
            </w:pPr>
          </w:p>
        </w:tc>
        <w:tc>
          <w:tcPr>
            <w:tcW w:w="1067" w:type="dxa"/>
            <w:vMerge/>
            <w:vAlign w:val="center"/>
          </w:tcPr>
          <w:p w14:paraId="0750A043" w14:textId="77777777" w:rsidR="000F702C" w:rsidRPr="003D5BFE" w:rsidRDefault="000F702C" w:rsidP="000F702C">
            <w:pPr>
              <w:rPr>
                <w:rFonts w:cstheme="minorHAnsi"/>
                <w:b/>
                <w:color w:val="000000" w:themeColor="text1"/>
                <w:u w:val="single"/>
              </w:rPr>
            </w:pPr>
          </w:p>
        </w:tc>
        <w:tc>
          <w:tcPr>
            <w:tcW w:w="966" w:type="dxa"/>
            <w:vMerge/>
            <w:vAlign w:val="center"/>
          </w:tcPr>
          <w:p w14:paraId="3B20E768" w14:textId="77777777" w:rsidR="000F702C" w:rsidRPr="003D5BFE" w:rsidRDefault="000F702C" w:rsidP="000F702C">
            <w:pPr>
              <w:rPr>
                <w:rFonts w:cstheme="minorHAnsi"/>
                <w:b/>
                <w:color w:val="000000" w:themeColor="text1"/>
                <w:u w:val="single"/>
              </w:rPr>
            </w:pPr>
          </w:p>
        </w:tc>
        <w:tc>
          <w:tcPr>
            <w:tcW w:w="715" w:type="dxa"/>
            <w:vAlign w:val="center"/>
          </w:tcPr>
          <w:p w14:paraId="785A5C0A"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6</w:t>
            </w:r>
          </w:p>
        </w:tc>
        <w:tc>
          <w:tcPr>
            <w:tcW w:w="1932" w:type="dxa"/>
            <w:vAlign w:val="center"/>
          </w:tcPr>
          <w:p w14:paraId="3D89F4FA" w14:textId="03755F1F"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Pulwama</w:t>
            </w:r>
          </w:p>
        </w:tc>
        <w:tc>
          <w:tcPr>
            <w:tcW w:w="1152" w:type="dxa"/>
            <w:vAlign w:val="center"/>
          </w:tcPr>
          <w:p w14:paraId="7087F2B5" w14:textId="06E3DC4F" w:rsidR="000F702C" w:rsidRPr="003D5BFE" w:rsidRDefault="000F702C" w:rsidP="000F702C">
            <w:pPr>
              <w:jc w:val="center"/>
              <w:rPr>
                <w:rFonts w:cstheme="minorHAnsi"/>
                <w:b/>
                <w:color w:val="000000" w:themeColor="text1"/>
                <w:u w:val="single"/>
              </w:rPr>
            </w:pPr>
            <w:r>
              <w:rPr>
                <w:rFonts w:ascii="Cambria" w:hAnsi="Cambria"/>
                <w:sz w:val="20"/>
                <w:szCs w:val="20"/>
              </w:rPr>
              <w:t>49%</w:t>
            </w:r>
          </w:p>
        </w:tc>
        <w:tc>
          <w:tcPr>
            <w:tcW w:w="1350" w:type="dxa"/>
            <w:vAlign w:val="center"/>
          </w:tcPr>
          <w:p w14:paraId="2A770C6E" w14:textId="07A3C278"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3424A969" w14:textId="29974B36"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440CF50B" w14:textId="77777777" w:rsidTr="009F0CFF">
        <w:tc>
          <w:tcPr>
            <w:tcW w:w="1358" w:type="dxa"/>
            <w:vMerge/>
            <w:vAlign w:val="center"/>
          </w:tcPr>
          <w:p w14:paraId="480D2C14" w14:textId="77777777" w:rsidR="000F702C" w:rsidRPr="003D5BFE" w:rsidRDefault="000F702C" w:rsidP="000F702C">
            <w:pPr>
              <w:rPr>
                <w:rFonts w:cstheme="minorHAnsi"/>
                <w:b/>
                <w:color w:val="000000" w:themeColor="text1"/>
                <w:u w:val="single"/>
              </w:rPr>
            </w:pPr>
          </w:p>
        </w:tc>
        <w:tc>
          <w:tcPr>
            <w:tcW w:w="1067" w:type="dxa"/>
            <w:vMerge/>
            <w:vAlign w:val="center"/>
          </w:tcPr>
          <w:p w14:paraId="3C60C5F8" w14:textId="77777777" w:rsidR="000F702C" w:rsidRPr="003D5BFE" w:rsidRDefault="000F702C" w:rsidP="000F702C">
            <w:pPr>
              <w:rPr>
                <w:rFonts w:cstheme="minorHAnsi"/>
                <w:b/>
                <w:color w:val="000000" w:themeColor="text1"/>
                <w:u w:val="single"/>
              </w:rPr>
            </w:pPr>
          </w:p>
        </w:tc>
        <w:tc>
          <w:tcPr>
            <w:tcW w:w="966" w:type="dxa"/>
            <w:vMerge/>
            <w:vAlign w:val="center"/>
          </w:tcPr>
          <w:p w14:paraId="6797989A" w14:textId="77777777" w:rsidR="000F702C" w:rsidRPr="003D5BFE" w:rsidRDefault="000F702C" w:rsidP="000F702C">
            <w:pPr>
              <w:rPr>
                <w:rFonts w:cstheme="minorHAnsi"/>
                <w:b/>
                <w:color w:val="000000" w:themeColor="text1"/>
                <w:u w:val="single"/>
              </w:rPr>
            </w:pPr>
          </w:p>
        </w:tc>
        <w:tc>
          <w:tcPr>
            <w:tcW w:w="715" w:type="dxa"/>
            <w:vAlign w:val="center"/>
          </w:tcPr>
          <w:p w14:paraId="3DC64029"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7</w:t>
            </w:r>
          </w:p>
        </w:tc>
        <w:tc>
          <w:tcPr>
            <w:tcW w:w="1932" w:type="dxa"/>
            <w:vAlign w:val="center"/>
          </w:tcPr>
          <w:p w14:paraId="7998342A" w14:textId="48CED033"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Leh</w:t>
            </w:r>
          </w:p>
        </w:tc>
        <w:tc>
          <w:tcPr>
            <w:tcW w:w="1152" w:type="dxa"/>
            <w:vAlign w:val="center"/>
          </w:tcPr>
          <w:p w14:paraId="5F163634" w14:textId="5C0D0231" w:rsidR="000F702C" w:rsidRPr="003D5BFE" w:rsidRDefault="000F702C" w:rsidP="000F702C">
            <w:pPr>
              <w:jc w:val="center"/>
              <w:rPr>
                <w:rFonts w:cstheme="minorHAnsi"/>
                <w:b/>
                <w:color w:val="000000" w:themeColor="text1"/>
                <w:u w:val="single"/>
              </w:rPr>
            </w:pPr>
            <w:r>
              <w:rPr>
                <w:rFonts w:ascii="Cambria" w:hAnsi="Cambria"/>
                <w:sz w:val="20"/>
                <w:szCs w:val="20"/>
              </w:rPr>
              <w:t>12%</w:t>
            </w:r>
          </w:p>
        </w:tc>
        <w:tc>
          <w:tcPr>
            <w:tcW w:w="1350" w:type="dxa"/>
            <w:vAlign w:val="center"/>
          </w:tcPr>
          <w:p w14:paraId="722A47F9" w14:textId="44DBD4F7"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5B18088D" w14:textId="68628FC8"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519305FE" w14:textId="77777777" w:rsidTr="009F0CFF">
        <w:tc>
          <w:tcPr>
            <w:tcW w:w="1358" w:type="dxa"/>
            <w:vMerge/>
            <w:vAlign w:val="center"/>
          </w:tcPr>
          <w:p w14:paraId="40218F72" w14:textId="77777777" w:rsidR="000F702C" w:rsidRPr="003D5BFE" w:rsidRDefault="000F702C" w:rsidP="000F702C">
            <w:pPr>
              <w:rPr>
                <w:rFonts w:cstheme="minorHAnsi"/>
                <w:b/>
                <w:color w:val="000000" w:themeColor="text1"/>
                <w:u w:val="single"/>
              </w:rPr>
            </w:pPr>
          </w:p>
        </w:tc>
        <w:tc>
          <w:tcPr>
            <w:tcW w:w="1067" w:type="dxa"/>
            <w:vMerge/>
            <w:vAlign w:val="center"/>
          </w:tcPr>
          <w:p w14:paraId="6288EA32" w14:textId="77777777" w:rsidR="000F702C" w:rsidRPr="003D5BFE" w:rsidRDefault="000F702C" w:rsidP="000F702C">
            <w:pPr>
              <w:rPr>
                <w:rFonts w:cstheme="minorHAnsi"/>
                <w:b/>
                <w:color w:val="000000" w:themeColor="text1"/>
                <w:u w:val="single"/>
              </w:rPr>
            </w:pPr>
          </w:p>
        </w:tc>
        <w:tc>
          <w:tcPr>
            <w:tcW w:w="966" w:type="dxa"/>
            <w:vMerge/>
            <w:vAlign w:val="center"/>
          </w:tcPr>
          <w:p w14:paraId="398D5B94" w14:textId="77777777" w:rsidR="000F702C" w:rsidRPr="003D5BFE" w:rsidRDefault="000F702C" w:rsidP="000F702C">
            <w:pPr>
              <w:rPr>
                <w:rFonts w:cstheme="minorHAnsi"/>
                <w:b/>
                <w:color w:val="000000" w:themeColor="text1"/>
                <w:u w:val="single"/>
              </w:rPr>
            </w:pPr>
          </w:p>
        </w:tc>
        <w:tc>
          <w:tcPr>
            <w:tcW w:w="715" w:type="dxa"/>
            <w:vAlign w:val="center"/>
          </w:tcPr>
          <w:p w14:paraId="7EFF0751"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8</w:t>
            </w:r>
          </w:p>
        </w:tc>
        <w:tc>
          <w:tcPr>
            <w:tcW w:w="1932" w:type="dxa"/>
            <w:vAlign w:val="center"/>
          </w:tcPr>
          <w:p w14:paraId="18C8A45E" w14:textId="41160740"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Kargil</w:t>
            </w:r>
          </w:p>
        </w:tc>
        <w:tc>
          <w:tcPr>
            <w:tcW w:w="1152" w:type="dxa"/>
            <w:vAlign w:val="center"/>
          </w:tcPr>
          <w:p w14:paraId="64565A07" w14:textId="53C19297" w:rsidR="000F702C" w:rsidRPr="003D5BFE" w:rsidRDefault="000F702C" w:rsidP="000F702C">
            <w:pPr>
              <w:jc w:val="center"/>
              <w:rPr>
                <w:rFonts w:cstheme="minorHAnsi"/>
                <w:b/>
                <w:color w:val="000000" w:themeColor="text1"/>
                <w:u w:val="single"/>
              </w:rPr>
            </w:pPr>
            <w:r>
              <w:rPr>
                <w:rFonts w:ascii="Cambria" w:hAnsi="Cambria"/>
                <w:sz w:val="20"/>
                <w:szCs w:val="20"/>
              </w:rPr>
              <w:t>1%</w:t>
            </w:r>
          </w:p>
        </w:tc>
        <w:tc>
          <w:tcPr>
            <w:tcW w:w="1350" w:type="dxa"/>
            <w:vAlign w:val="center"/>
          </w:tcPr>
          <w:p w14:paraId="5FC89B01" w14:textId="2B20305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2DEF54C0" w14:textId="695DF731"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63B0DD9E" w14:textId="77777777" w:rsidTr="009F0CFF">
        <w:tc>
          <w:tcPr>
            <w:tcW w:w="1358" w:type="dxa"/>
            <w:vMerge/>
            <w:vAlign w:val="center"/>
          </w:tcPr>
          <w:p w14:paraId="1059BC9D" w14:textId="77777777" w:rsidR="000F702C" w:rsidRPr="003D5BFE" w:rsidRDefault="000F702C" w:rsidP="000F702C">
            <w:pPr>
              <w:rPr>
                <w:rFonts w:cstheme="minorHAnsi"/>
                <w:b/>
                <w:color w:val="000000" w:themeColor="text1"/>
                <w:u w:val="single"/>
              </w:rPr>
            </w:pPr>
          </w:p>
        </w:tc>
        <w:tc>
          <w:tcPr>
            <w:tcW w:w="1067" w:type="dxa"/>
            <w:vMerge w:val="restart"/>
            <w:vAlign w:val="center"/>
          </w:tcPr>
          <w:p w14:paraId="5DA5969E"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RECPDCL</w:t>
            </w:r>
          </w:p>
        </w:tc>
        <w:tc>
          <w:tcPr>
            <w:tcW w:w="966" w:type="dxa"/>
            <w:vMerge w:val="restart"/>
            <w:vAlign w:val="center"/>
          </w:tcPr>
          <w:p w14:paraId="34902575"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Urban</w:t>
            </w:r>
          </w:p>
        </w:tc>
        <w:tc>
          <w:tcPr>
            <w:tcW w:w="715" w:type="dxa"/>
            <w:vAlign w:val="center"/>
          </w:tcPr>
          <w:p w14:paraId="18F9CF39"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428F8FC1"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Jammu</w:t>
            </w:r>
          </w:p>
        </w:tc>
        <w:tc>
          <w:tcPr>
            <w:tcW w:w="1152" w:type="dxa"/>
            <w:vAlign w:val="center"/>
          </w:tcPr>
          <w:p w14:paraId="188AB4FC" w14:textId="53710368" w:rsidR="000F702C" w:rsidRPr="003D5BFE" w:rsidRDefault="000F702C" w:rsidP="000F702C">
            <w:pPr>
              <w:jc w:val="center"/>
              <w:rPr>
                <w:rFonts w:cstheme="minorHAnsi"/>
                <w:b/>
                <w:color w:val="000000" w:themeColor="text1"/>
                <w:u w:val="single"/>
              </w:rPr>
            </w:pPr>
            <w:r>
              <w:rPr>
                <w:rFonts w:ascii="Cambria" w:hAnsi="Cambria"/>
                <w:sz w:val="20"/>
                <w:szCs w:val="20"/>
              </w:rPr>
              <w:t>57%</w:t>
            </w:r>
          </w:p>
        </w:tc>
        <w:tc>
          <w:tcPr>
            <w:tcW w:w="1350" w:type="dxa"/>
            <w:vAlign w:val="center"/>
          </w:tcPr>
          <w:p w14:paraId="1C4DE12B" w14:textId="0224E296"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72C3FC3E" w14:textId="383FFDB7"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05CDFF09" w14:textId="77777777" w:rsidTr="009F0CFF">
        <w:tc>
          <w:tcPr>
            <w:tcW w:w="1358" w:type="dxa"/>
            <w:vMerge/>
            <w:vAlign w:val="center"/>
          </w:tcPr>
          <w:p w14:paraId="1332E36C" w14:textId="77777777" w:rsidR="000F702C" w:rsidRPr="003D5BFE" w:rsidRDefault="000F702C" w:rsidP="000F702C">
            <w:pPr>
              <w:rPr>
                <w:rFonts w:cstheme="minorHAnsi"/>
                <w:b/>
                <w:color w:val="000000" w:themeColor="text1"/>
                <w:u w:val="single"/>
              </w:rPr>
            </w:pPr>
          </w:p>
        </w:tc>
        <w:tc>
          <w:tcPr>
            <w:tcW w:w="1067" w:type="dxa"/>
            <w:vMerge/>
            <w:vAlign w:val="center"/>
          </w:tcPr>
          <w:p w14:paraId="224B64BA" w14:textId="77777777" w:rsidR="000F702C" w:rsidRPr="003D5BFE" w:rsidRDefault="000F702C" w:rsidP="000F702C">
            <w:pPr>
              <w:rPr>
                <w:rFonts w:cstheme="minorHAnsi"/>
                <w:b/>
                <w:color w:val="000000" w:themeColor="text1"/>
                <w:u w:val="single"/>
              </w:rPr>
            </w:pPr>
          </w:p>
        </w:tc>
        <w:tc>
          <w:tcPr>
            <w:tcW w:w="966" w:type="dxa"/>
            <w:vMerge/>
            <w:vAlign w:val="center"/>
          </w:tcPr>
          <w:p w14:paraId="4163F9C7" w14:textId="77777777" w:rsidR="000F702C" w:rsidRPr="003D5BFE" w:rsidRDefault="000F702C" w:rsidP="000F702C">
            <w:pPr>
              <w:rPr>
                <w:rFonts w:cstheme="minorHAnsi"/>
                <w:b/>
                <w:color w:val="000000" w:themeColor="text1"/>
                <w:u w:val="single"/>
              </w:rPr>
            </w:pPr>
          </w:p>
        </w:tc>
        <w:tc>
          <w:tcPr>
            <w:tcW w:w="715" w:type="dxa"/>
            <w:vAlign w:val="center"/>
          </w:tcPr>
          <w:p w14:paraId="337228B3"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3D9039F6"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Ganderbal</w:t>
            </w:r>
          </w:p>
        </w:tc>
        <w:tc>
          <w:tcPr>
            <w:tcW w:w="1152" w:type="dxa"/>
            <w:vAlign w:val="center"/>
          </w:tcPr>
          <w:p w14:paraId="610C7186" w14:textId="5DDC884F" w:rsidR="000F702C" w:rsidRPr="003D5BFE" w:rsidRDefault="000F702C" w:rsidP="000F702C">
            <w:pPr>
              <w:jc w:val="center"/>
              <w:rPr>
                <w:rFonts w:cstheme="minorHAnsi"/>
                <w:b/>
                <w:color w:val="000000" w:themeColor="text1"/>
                <w:u w:val="single"/>
              </w:rPr>
            </w:pPr>
            <w:r>
              <w:rPr>
                <w:rFonts w:ascii="Cambria" w:hAnsi="Cambria"/>
                <w:sz w:val="20"/>
                <w:szCs w:val="20"/>
              </w:rPr>
              <w:t>25%</w:t>
            </w:r>
          </w:p>
        </w:tc>
        <w:tc>
          <w:tcPr>
            <w:tcW w:w="1350" w:type="dxa"/>
            <w:vAlign w:val="center"/>
          </w:tcPr>
          <w:p w14:paraId="356C15BF" w14:textId="60F42F4C"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E8B01BA" w14:textId="05D021A6"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536F69B1" w14:textId="77777777" w:rsidTr="009F0CFF">
        <w:tc>
          <w:tcPr>
            <w:tcW w:w="1358" w:type="dxa"/>
            <w:vMerge/>
            <w:vAlign w:val="center"/>
          </w:tcPr>
          <w:p w14:paraId="4ABDB42A" w14:textId="77777777" w:rsidR="000F702C" w:rsidRPr="003D5BFE" w:rsidRDefault="000F702C" w:rsidP="000F702C">
            <w:pPr>
              <w:rPr>
                <w:rFonts w:cstheme="minorHAnsi"/>
                <w:b/>
                <w:color w:val="000000" w:themeColor="text1"/>
                <w:u w:val="single"/>
              </w:rPr>
            </w:pPr>
          </w:p>
        </w:tc>
        <w:tc>
          <w:tcPr>
            <w:tcW w:w="1067" w:type="dxa"/>
            <w:vMerge/>
            <w:vAlign w:val="center"/>
          </w:tcPr>
          <w:p w14:paraId="6AB59C6D" w14:textId="77777777" w:rsidR="000F702C" w:rsidRPr="003D5BFE" w:rsidRDefault="000F702C" w:rsidP="000F702C">
            <w:pPr>
              <w:rPr>
                <w:rFonts w:cstheme="minorHAnsi"/>
                <w:b/>
                <w:color w:val="000000" w:themeColor="text1"/>
                <w:u w:val="single"/>
              </w:rPr>
            </w:pPr>
          </w:p>
        </w:tc>
        <w:tc>
          <w:tcPr>
            <w:tcW w:w="966" w:type="dxa"/>
            <w:vMerge/>
            <w:vAlign w:val="center"/>
          </w:tcPr>
          <w:p w14:paraId="543EF463" w14:textId="77777777" w:rsidR="000F702C" w:rsidRPr="003D5BFE" w:rsidRDefault="000F702C" w:rsidP="000F702C">
            <w:pPr>
              <w:rPr>
                <w:rFonts w:cstheme="minorHAnsi"/>
                <w:b/>
                <w:color w:val="000000" w:themeColor="text1"/>
                <w:u w:val="single"/>
              </w:rPr>
            </w:pPr>
          </w:p>
        </w:tc>
        <w:tc>
          <w:tcPr>
            <w:tcW w:w="715" w:type="dxa"/>
            <w:vAlign w:val="center"/>
          </w:tcPr>
          <w:p w14:paraId="0E325E4C"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3</w:t>
            </w:r>
          </w:p>
        </w:tc>
        <w:tc>
          <w:tcPr>
            <w:tcW w:w="1932" w:type="dxa"/>
            <w:vAlign w:val="center"/>
          </w:tcPr>
          <w:p w14:paraId="3D584567"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Sopore</w:t>
            </w:r>
          </w:p>
        </w:tc>
        <w:tc>
          <w:tcPr>
            <w:tcW w:w="1152" w:type="dxa"/>
            <w:vAlign w:val="center"/>
          </w:tcPr>
          <w:p w14:paraId="7E6B584E" w14:textId="1C180625" w:rsidR="000F702C" w:rsidRPr="003D5BFE" w:rsidRDefault="000F702C" w:rsidP="000F702C">
            <w:pPr>
              <w:jc w:val="center"/>
              <w:rPr>
                <w:rFonts w:cstheme="minorHAnsi"/>
                <w:b/>
                <w:color w:val="000000" w:themeColor="text1"/>
                <w:u w:val="single"/>
              </w:rPr>
            </w:pPr>
            <w:r>
              <w:rPr>
                <w:rFonts w:ascii="Cambria" w:hAnsi="Cambria"/>
                <w:sz w:val="20"/>
                <w:szCs w:val="20"/>
              </w:rPr>
              <w:t>49%</w:t>
            </w:r>
          </w:p>
        </w:tc>
        <w:tc>
          <w:tcPr>
            <w:tcW w:w="1350" w:type="dxa"/>
            <w:vAlign w:val="center"/>
          </w:tcPr>
          <w:p w14:paraId="7727AB02" w14:textId="4E02145B"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47D86389" w14:textId="14C77E4F"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3B0A584E" w14:textId="77777777" w:rsidTr="009F0CFF">
        <w:tc>
          <w:tcPr>
            <w:tcW w:w="1358" w:type="dxa"/>
            <w:vMerge/>
            <w:vAlign w:val="center"/>
          </w:tcPr>
          <w:p w14:paraId="74368CDB" w14:textId="77777777" w:rsidR="000F702C" w:rsidRPr="003D5BFE" w:rsidRDefault="000F702C" w:rsidP="000F702C">
            <w:pPr>
              <w:rPr>
                <w:rFonts w:cstheme="minorHAnsi"/>
                <w:b/>
                <w:color w:val="000000" w:themeColor="text1"/>
                <w:u w:val="single"/>
              </w:rPr>
            </w:pPr>
          </w:p>
        </w:tc>
        <w:tc>
          <w:tcPr>
            <w:tcW w:w="1067" w:type="dxa"/>
            <w:vMerge/>
            <w:vAlign w:val="center"/>
          </w:tcPr>
          <w:p w14:paraId="6BC69A6D" w14:textId="77777777" w:rsidR="000F702C" w:rsidRPr="003D5BFE" w:rsidRDefault="000F702C" w:rsidP="000F702C">
            <w:pPr>
              <w:rPr>
                <w:rFonts w:cstheme="minorHAnsi"/>
                <w:b/>
                <w:color w:val="000000" w:themeColor="text1"/>
                <w:u w:val="single"/>
              </w:rPr>
            </w:pPr>
          </w:p>
        </w:tc>
        <w:tc>
          <w:tcPr>
            <w:tcW w:w="966" w:type="dxa"/>
            <w:vMerge/>
            <w:vAlign w:val="center"/>
          </w:tcPr>
          <w:p w14:paraId="3D1F44F4" w14:textId="77777777" w:rsidR="000F702C" w:rsidRPr="003D5BFE" w:rsidRDefault="000F702C" w:rsidP="000F702C">
            <w:pPr>
              <w:rPr>
                <w:rFonts w:cstheme="minorHAnsi"/>
                <w:b/>
                <w:color w:val="000000" w:themeColor="text1"/>
                <w:u w:val="single"/>
              </w:rPr>
            </w:pPr>
          </w:p>
        </w:tc>
        <w:tc>
          <w:tcPr>
            <w:tcW w:w="715" w:type="dxa"/>
            <w:vAlign w:val="center"/>
          </w:tcPr>
          <w:p w14:paraId="73A51A22"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4</w:t>
            </w:r>
          </w:p>
        </w:tc>
        <w:tc>
          <w:tcPr>
            <w:tcW w:w="1932" w:type="dxa"/>
            <w:vAlign w:val="center"/>
          </w:tcPr>
          <w:p w14:paraId="1FE86DDC"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Srinagar</w:t>
            </w:r>
          </w:p>
        </w:tc>
        <w:tc>
          <w:tcPr>
            <w:tcW w:w="1152" w:type="dxa"/>
            <w:vAlign w:val="center"/>
          </w:tcPr>
          <w:p w14:paraId="32CB4CCA" w14:textId="6F9393E6" w:rsidR="000F702C" w:rsidRPr="003D5BFE" w:rsidRDefault="000F702C" w:rsidP="000F702C">
            <w:pPr>
              <w:jc w:val="center"/>
              <w:rPr>
                <w:rFonts w:cstheme="minorHAnsi"/>
                <w:b/>
                <w:color w:val="000000" w:themeColor="text1"/>
                <w:u w:val="single"/>
              </w:rPr>
            </w:pPr>
            <w:r>
              <w:rPr>
                <w:rFonts w:ascii="Cambria" w:hAnsi="Cambria"/>
                <w:sz w:val="20"/>
                <w:szCs w:val="20"/>
              </w:rPr>
              <w:t>39%</w:t>
            </w:r>
          </w:p>
        </w:tc>
        <w:tc>
          <w:tcPr>
            <w:tcW w:w="1350" w:type="dxa"/>
            <w:vAlign w:val="center"/>
          </w:tcPr>
          <w:p w14:paraId="3C4DC03E" w14:textId="4C45D82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DD4E2B8" w14:textId="01DADFD0"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518795D8" w14:textId="77777777" w:rsidTr="009F0CFF">
        <w:tc>
          <w:tcPr>
            <w:tcW w:w="1358" w:type="dxa"/>
            <w:vMerge/>
            <w:vAlign w:val="center"/>
          </w:tcPr>
          <w:p w14:paraId="16EA694D" w14:textId="77777777" w:rsidR="000F702C" w:rsidRPr="003D5BFE" w:rsidRDefault="000F702C" w:rsidP="000F702C">
            <w:pPr>
              <w:rPr>
                <w:rFonts w:cstheme="minorHAnsi"/>
                <w:b/>
                <w:color w:val="000000" w:themeColor="text1"/>
                <w:u w:val="single"/>
              </w:rPr>
            </w:pPr>
          </w:p>
        </w:tc>
        <w:tc>
          <w:tcPr>
            <w:tcW w:w="1067" w:type="dxa"/>
            <w:vMerge/>
            <w:vAlign w:val="center"/>
          </w:tcPr>
          <w:p w14:paraId="39D674F5" w14:textId="77777777" w:rsidR="000F702C" w:rsidRPr="003D5BFE" w:rsidRDefault="000F702C" w:rsidP="000F702C">
            <w:pPr>
              <w:rPr>
                <w:rFonts w:cstheme="minorHAnsi"/>
                <w:b/>
                <w:color w:val="000000" w:themeColor="text1"/>
                <w:u w:val="single"/>
              </w:rPr>
            </w:pPr>
          </w:p>
        </w:tc>
        <w:tc>
          <w:tcPr>
            <w:tcW w:w="966" w:type="dxa"/>
            <w:vMerge/>
            <w:vAlign w:val="center"/>
          </w:tcPr>
          <w:p w14:paraId="7351A781" w14:textId="77777777" w:rsidR="000F702C" w:rsidRPr="003D5BFE" w:rsidRDefault="000F702C" w:rsidP="000F702C">
            <w:pPr>
              <w:rPr>
                <w:rFonts w:cstheme="minorHAnsi"/>
                <w:b/>
                <w:color w:val="000000" w:themeColor="text1"/>
                <w:u w:val="single"/>
              </w:rPr>
            </w:pPr>
          </w:p>
        </w:tc>
        <w:tc>
          <w:tcPr>
            <w:tcW w:w="715" w:type="dxa"/>
            <w:vAlign w:val="center"/>
          </w:tcPr>
          <w:p w14:paraId="1E93EB2A"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5</w:t>
            </w:r>
          </w:p>
        </w:tc>
        <w:tc>
          <w:tcPr>
            <w:tcW w:w="1932" w:type="dxa"/>
            <w:vAlign w:val="center"/>
          </w:tcPr>
          <w:p w14:paraId="2BB161EE"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Leh</w:t>
            </w:r>
          </w:p>
        </w:tc>
        <w:tc>
          <w:tcPr>
            <w:tcW w:w="1152" w:type="dxa"/>
            <w:vAlign w:val="center"/>
          </w:tcPr>
          <w:p w14:paraId="4F06BFBA" w14:textId="3DAF0151" w:rsidR="000F702C" w:rsidRPr="003D5BFE" w:rsidRDefault="000F702C" w:rsidP="000F702C">
            <w:pPr>
              <w:jc w:val="center"/>
              <w:rPr>
                <w:rFonts w:cstheme="minorHAnsi"/>
                <w:b/>
                <w:color w:val="000000" w:themeColor="text1"/>
                <w:u w:val="single"/>
              </w:rPr>
            </w:pPr>
            <w:r>
              <w:rPr>
                <w:rFonts w:ascii="Cambria" w:hAnsi="Cambria"/>
                <w:sz w:val="20"/>
                <w:szCs w:val="20"/>
              </w:rPr>
              <w:t>0%</w:t>
            </w:r>
          </w:p>
        </w:tc>
        <w:tc>
          <w:tcPr>
            <w:tcW w:w="1350" w:type="dxa"/>
            <w:vAlign w:val="center"/>
          </w:tcPr>
          <w:p w14:paraId="50F61B5C" w14:textId="7FA3582C"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0C847BA1" w14:textId="4FF1DF15"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18463716" w14:textId="77777777" w:rsidTr="009F0CFF">
        <w:tc>
          <w:tcPr>
            <w:tcW w:w="1358" w:type="dxa"/>
            <w:vMerge w:val="restart"/>
            <w:vAlign w:val="center"/>
          </w:tcPr>
          <w:p w14:paraId="598C6ED0"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UGC</w:t>
            </w:r>
          </w:p>
        </w:tc>
        <w:tc>
          <w:tcPr>
            <w:tcW w:w="1067" w:type="dxa"/>
            <w:vAlign w:val="center"/>
          </w:tcPr>
          <w:p w14:paraId="7B83F840"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966" w:type="dxa"/>
            <w:vMerge w:val="restart"/>
            <w:vAlign w:val="center"/>
          </w:tcPr>
          <w:p w14:paraId="10D7B586"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 Part-B</w:t>
            </w:r>
          </w:p>
        </w:tc>
        <w:tc>
          <w:tcPr>
            <w:tcW w:w="715" w:type="dxa"/>
            <w:vAlign w:val="center"/>
          </w:tcPr>
          <w:p w14:paraId="3E5B9C56"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5B897418"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Jammu</w:t>
            </w:r>
          </w:p>
        </w:tc>
        <w:tc>
          <w:tcPr>
            <w:tcW w:w="1152" w:type="dxa"/>
            <w:vAlign w:val="center"/>
          </w:tcPr>
          <w:p w14:paraId="4337A94A" w14:textId="097918E8" w:rsidR="000F702C" w:rsidRPr="003D5BFE" w:rsidRDefault="000F702C" w:rsidP="000F702C">
            <w:pPr>
              <w:jc w:val="center"/>
              <w:rPr>
                <w:rFonts w:cstheme="minorHAnsi"/>
                <w:b/>
                <w:color w:val="000000" w:themeColor="text1"/>
                <w:u w:val="single"/>
              </w:rPr>
            </w:pPr>
            <w:r>
              <w:rPr>
                <w:rFonts w:ascii="Cambria" w:hAnsi="Cambria"/>
                <w:sz w:val="20"/>
                <w:szCs w:val="20"/>
              </w:rPr>
              <w:t>100%</w:t>
            </w:r>
          </w:p>
        </w:tc>
        <w:tc>
          <w:tcPr>
            <w:tcW w:w="1350" w:type="dxa"/>
            <w:vAlign w:val="center"/>
          </w:tcPr>
          <w:p w14:paraId="49665D4A" w14:textId="5B377D6B"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7715BED0" w14:textId="459D864C" w:rsidR="000F702C" w:rsidRPr="003D5BFE" w:rsidRDefault="000F702C" w:rsidP="000F702C">
            <w:pPr>
              <w:rPr>
                <w:rFonts w:cstheme="minorHAnsi"/>
                <w:b/>
                <w:color w:val="000000" w:themeColor="text1"/>
                <w:u w:val="single"/>
              </w:rPr>
            </w:pPr>
            <w:r>
              <w:rPr>
                <w:rFonts w:cstheme="minorHAnsi"/>
              </w:rPr>
              <w:t>Completed</w:t>
            </w:r>
          </w:p>
        </w:tc>
      </w:tr>
      <w:tr w:rsidR="000F702C" w:rsidRPr="003D5BFE" w14:paraId="730C82BA" w14:textId="77777777" w:rsidTr="009F0CFF">
        <w:tc>
          <w:tcPr>
            <w:tcW w:w="1358" w:type="dxa"/>
            <w:vMerge/>
            <w:vAlign w:val="center"/>
          </w:tcPr>
          <w:p w14:paraId="58BC14D7" w14:textId="77777777" w:rsidR="000F702C" w:rsidRPr="003D5BFE" w:rsidRDefault="000F702C" w:rsidP="000F702C">
            <w:pPr>
              <w:rPr>
                <w:rFonts w:cstheme="minorHAnsi"/>
                <w:b/>
                <w:color w:val="000000" w:themeColor="text1"/>
                <w:u w:val="single"/>
              </w:rPr>
            </w:pPr>
          </w:p>
        </w:tc>
        <w:tc>
          <w:tcPr>
            <w:tcW w:w="1067" w:type="dxa"/>
            <w:vAlign w:val="center"/>
          </w:tcPr>
          <w:p w14:paraId="427871BE"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966" w:type="dxa"/>
            <w:vMerge/>
            <w:vAlign w:val="center"/>
          </w:tcPr>
          <w:p w14:paraId="21B0669C" w14:textId="77777777" w:rsidR="000F702C" w:rsidRPr="003D5BFE" w:rsidRDefault="000F702C" w:rsidP="000F702C">
            <w:pPr>
              <w:rPr>
                <w:rFonts w:cstheme="minorHAnsi"/>
                <w:b/>
                <w:color w:val="000000" w:themeColor="text1"/>
                <w:u w:val="single"/>
              </w:rPr>
            </w:pPr>
          </w:p>
        </w:tc>
        <w:tc>
          <w:tcPr>
            <w:tcW w:w="715" w:type="dxa"/>
            <w:vAlign w:val="center"/>
          </w:tcPr>
          <w:p w14:paraId="075D2752"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1BBA348E"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Kashmir</w:t>
            </w:r>
          </w:p>
        </w:tc>
        <w:tc>
          <w:tcPr>
            <w:tcW w:w="1152" w:type="dxa"/>
            <w:vAlign w:val="center"/>
          </w:tcPr>
          <w:p w14:paraId="517EF52A" w14:textId="446E07B4" w:rsidR="000F702C" w:rsidRPr="003D5BFE" w:rsidRDefault="000F702C" w:rsidP="000F702C">
            <w:pPr>
              <w:jc w:val="center"/>
              <w:rPr>
                <w:rFonts w:cstheme="minorHAnsi"/>
                <w:b/>
                <w:color w:val="000000" w:themeColor="text1"/>
                <w:u w:val="single"/>
              </w:rPr>
            </w:pPr>
            <w:r>
              <w:rPr>
                <w:rFonts w:ascii="Cambria" w:hAnsi="Cambria"/>
                <w:sz w:val="20"/>
                <w:szCs w:val="20"/>
              </w:rPr>
              <w:t>100%</w:t>
            </w:r>
          </w:p>
        </w:tc>
        <w:tc>
          <w:tcPr>
            <w:tcW w:w="1350" w:type="dxa"/>
            <w:vAlign w:val="center"/>
          </w:tcPr>
          <w:p w14:paraId="0E903456" w14:textId="4521AA4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4D34862E" w14:textId="47EBF627" w:rsidR="000F702C" w:rsidRPr="003D5BFE" w:rsidRDefault="000F702C" w:rsidP="000F702C">
            <w:pPr>
              <w:rPr>
                <w:rFonts w:cstheme="minorHAnsi"/>
                <w:b/>
                <w:color w:val="000000" w:themeColor="text1"/>
                <w:u w:val="single"/>
              </w:rPr>
            </w:pPr>
            <w:r>
              <w:rPr>
                <w:rFonts w:cstheme="minorHAnsi"/>
              </w:rPr>
              <w:t>Completed</w:t>
            </w:r>
          </w:p>
        </w:tc>
      </w:tr>
      <w:tr w:rsidR="000F702C" w:rsidRPr="003D5BFE" w14:paraId="40B5D417" w14:textId="77777777" w:rsidTr="009F0CFF">
        <w:tc>
          <w:tcPr>
            <w:tcW w:w="1358" w:type="dxa"/>
            <w:vMerge w:val="restart"/>
            <w:vAlign w:val="center"/>
          </w:tcPr>
          <w:p w14:paraId="4200089D"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SS@IA</w:t>
            </w:r>
          </w:p>
        </w:tc>
        <w:tc>
          <w:tcPr>
            <w:tcW w:w="1067" w:type="dxa"/>
            <w:vAlign w:val="center"/>
          </w:tcPr>
          <w:p w14:paraId="1657505F"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JPDCL</w:t>
            </w:r>
          </w:p>
        </w:tc>
        <w:tc>
          <w:tcPr>
            <w:tcW w:w="966" w:type="dxa"/>
            <w:vMerge w:val="restart"/>
            <w:vAlign w:val="center"/>
          </w:tcPr>
          <w:p w14:paraId="2EB2FE1E" w14:textId="77777777" w:rsidR="000F702C" w:rsidRPr="003D5BFE" w:rsidRDefault="000F702C" w:rsidP="000F702C">
            <w:pPr>
              <w:rPr>
                <w:rFonts w:cstheme="minorHAnsi"/>
                <w:b/>
                <w:color w:val="000000" w:themeColor="text1"/>
                <w:u w:val="single"/>
              </w:rPr>
            </w:pPr>
            <w:r w:rsidRPr="003D5BFE">
              <w:rPr>
                <w:rFonts w:eastAsia="Times New Roman" w:cstheme="minorHAnsi"/>
                <w:b/>
                <w:bCs/>
                <w:color w:val="000000"/>
                <w:lang w:val="en-IN" w:eastAsia="en-IN" w:bidi="hi-IN"/>
              </w:rPr>
              <w:t>Rural Part-B</w:t>
            </w:r>
          </w:p>
        </w:tc>
        <w:tc>
          <w:tcPr>
            <w:tcW w:w="715" w:type="dxa"/>
            <w:vAlign w:val="center"/>
          </w:tcPr>
          <w:p w14:paraId="23CB81D1"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1</w:t>
            </w:r>
          </w:p>
        </w:tc>
        <w:tc>
          <w:tcPr>
            <w:tcW w:w="1932" w:type="dxa"/>
            <w:vAlign w:val="center"/>
          </w:tcPr>
          <w:p w14:paraId="513FFC40"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Jammu</w:t>
            </w:r>
          </w:p>
        </w:tc>
        <w:tc>
          <w:tcPr>
            <w:tcW w:w="1152" w:type="dxa"/>
            <w:vAlign w:val="center"/>
          </w:tcPr>
          <w:p w14:paraId="1EBD0E7A" w14:textId="0EECA070" w:rsidR="000F702C" w:rsidRPr="003D5BFE" w:rsidRDefault="000F702C" w:rsidP="000F702C">
            <w:pPr>
              <w:jc w:val="center"/>
              <w:rPr>
                <w:rFonts w:cstheme="minorHAnsi"/>
                <w:b/>
                <w:color w:val="000000" w:themeColor="text1"/>
                <w:u w:val="single"/>
              </w:rPr>
            </w:pPr>
            <w:r>
              <w:rPr>
                <w:rFonts w:ascii="Cambria" w:hAnsi="Cambria"/>
                <w:sz w:val="20"/>
                <w:szCs w:val="20"/>
              </w:rPr>
              <w:t>59%</w:t>
            </w:r>
          </w:p>
        </w:tc>
        <w:tc>
          <w:tcPr>
            <w:tcW w:w="1350" w:type="dxa"/>
            <w:vAlign w:val="center"/>
          </w:tcPr>
          <w:p w14:paraId="55E10F06" w14:textId="2EAF8B32"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360A3591" w14:textId="6C7598B9" w:rsidR="000F702C" w:rsidRPr="003D5BFE" w:rsidRDefault="000F702C" w:rsidP="000F702C">
            <w:pPr>
              <w:rPr>
                <w:rFonts w:cstheme="minorHAnsi"/>
                <w:b/>
                <w:color w:val="000000" w:themeColor="text1"/>
                <w:u w:val="single"/>
              </w:rPr>
            </w:pPr>
            <w:r w:rsidRPr="003D5BFE">
              <w:rPr>
                <w:rFonts w:cstheme="minorHAnsi"/>
              </w:rPr>
              <w:t>July'23</w:t>
            </w:r>
          </w:p>
        </w:tc>
      </w:tr>
      <w:tr w:rsidR="000F702C" w:rsidRPr="003D5BFE" w14:paraId="4B56194C" w14:textId="77777777" w:rsidTr="009F0CFF">
        <w:tc>
          <w:tcPr>
            <w:tcW w:w="1358" w:type="dxa"/>
            <w:vMerge/>
            <w:vAlign w:val="center"/>
          </w:tcPr>
          <w:p w14:paraId="1A965D16" w14:textId="77777777" w:rsidR="000F702C" w:rsidRPr="003D5BFE" w:rsidRDefault="000F702C" w:rsidP="000F702C">
            <w:pPr>
              <w:rPr>
                <w:rFonts w:cstheme="minorHAnsi"/>
                <w:b/>
                <w:color w:val="000000" w:themeColor="text1"/>
                <w:u w:val="single"/>
              </w:rPr>
            </w:pPr>
          </w:p>
        </w:tc>
        <w:tc>
          <w:tcPr>
            <w:tcW w:w="1067" w:type="dxa"/>
            <w:vAlign w:val="center"/>
          </w:tcPr>
          <w:p w14:paraId="157DC998" w14:textId="77777777" w:rsidR="000F702C" w:rsidRPr="003D5BFE" w:rsidRDefault="000F702C" w:rsidP="000F702C">
            <w:pPr>
              <w:rPr>
                <w:rFonts w:cstheme="minorHAnsi"/>
                <w:b/>
                <w:color w:val="000000" w:themeColor="text1"/>
                <w:u w:val="single"/>
              </w:rPr>
            </w:pPr>
            <w:r w:rsidRPr="003D5BFE">
              <w:rPr>
                <w:rFonts w:eastAsia="Times New Roman" w:cstheme="minorHAnsi"/>
                <w:b/>
                <w:bCs/>
                <w:lang w:val="en-IN" w:eastAsia="en-IN" w:bidi="hi-IN"/>
              </w:rPr>
              <w:t>KPDCL</w:t>
            </w:r>
          </w:p>
        </w:tc>
        <w:tc>
          <w:tcPr>
            <w:tcW w:w="966" w:type="dxa"/>
            <w:vMerge/>
            <w:vAlign w:val="center"/>
          </w:tcPr>
          <w:p w14:paraId="15AB9354" w14:textId="77777777" w:rsidR="000F702C" w:rsidRPr="003D5BFE" w:rsidRDefault="000F702C" w:rsidP="000F702C">
            <w:pPr>
              <w:rPr>
                <w:rFonts w:cstheme="minorHAnsi"/>
                <w:b/>
                <w:color w:val="000000" w:themeColor="text1"/>
                <w:u w:val="single"/>
              </w:rPr>
            </w:pPr>
          </w:p>
        </w:tc>
        <w:tc>
          <w:tcPr>
            <w:tcW w:w="715" w:type="dxa"/>
            <w:vAlign w:val="center"/>
          </w:tcPr>
          <w:p w14:paraId="723FBF73"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lang w:val="en-IN" w:eastAsia="en-IN" w:bidi="hi-IN"/>
              </w:rPr>
              <w:t>2</w:t>
            </w:r>
          </w:p>
        </w:tc>
        <w:tc>
          <w:tcPr>
            <w:tcW w:w="1932" w:type="dxa"/>
            <w:vAlign w:val="center"/>
          </w:tcPr>
          <w:p w14:paraId="12A098FD" w14:textId="77777777" w:rsidR="000F702C" w:rsidRPr="003D5BFE" w:rsidRDefault="000F702C" w:rsidP="000F702C">
            <w:pPr>
              <w:jc w:val="center"/>
              <w:rPr>
                <w:rFonts w:cstheme="minorHAnsi"/>
                <w:b/>
                <w:color w:val="000000" w:themeColor="text1"/>
                <w:u w:val="single"/>
              </w:rPr>
            </w:pPr>
            <w:r w:rsidRPr="003D5BFE">
              <w:rPr>
                <w:rFonts w:eastAsia="Times New Roman" w:cstheme="minorHAnsi"/>
                <w:b/>
                <w:bCs/>
                <w:lang w:val="en-IN" w:eastAsia="en-IN" w:bidi="hi-IN"/>
              </w:rPr>
              <w:t>Kashmir</w:t>
            </w:r>
          </w:p>
        </w:tc>
        <w:tc>
          <w:tcPr>
            <w:tcW w:w="1152" w:type="dxa"/>
            <w:vAlign w:val="center"/>
          </w:tcPr>
          <w:p w14:paraId="3619DF47" w14:textId="214E2F95" w:rsidR="000F702C" w:rsidRPr="003D5BFE" w:rsidRDefault="000F702C" w:rsidP="000F702C">
            <w:pPr>
              <w:jc w:val="center"/>
              <w:rPr>
                <w:rFonts w:cstheme="minorHAnsi"/>
                <w:b/>
                <w:color w:val="000000" w:themeColor="text1"/>
                <w:u w:val="single"/>
              </w:rPr>
            </w:pPr>
            <w:r>
              <w:rPr>
                <w:rFonts w:ascii="Cambria" w:hAnsi="Cambria"/>
                <w:sz w:val="20"/>
                <w:szCs w:val="20"/>
              </w:rPr>
              <w:t>0%</w:t>
            </w:r>
          </w:p>
        </w:tc>
        <w:tc>
          <w:tcPr>
            <w:tcW w:w="1350" w:type="dxa"/>
            <w:vAlign w:val="center"/>
          </w:tcPr>
          <w:p w14:paraId="19977791" w14:textId="554A86CF" w:rsidR="000F702C" w:rsidRPr="003D5BFE" w:rsidRDefault="000F702C" w:rsidP="000F702C">
            <w:pPr>
              <w:rPr>
                <w:rFonts w:cstheme="minorHAnsi"/>
                <w:b/>
                <w:color w:val="000000" w:themeColor="text1"/>
                <w:u w:val="single"/>
              </w:rPr>
            </w:pPr>
            <w:r w:rsidRPr="003D5BFE">
              <w:rPr>
                <w:rFonts w:cstheme="minorHAnsi"/>
              </w:rPr>
              <w:t>Dec-22</w:t>
            </w:r>
          </w:p>
        </w:tc>
        <w:tc>
          <w:tcPr>
            <w:tcW w:w="1445" w:type="dxa"/>
            <w:vAlign w:val="center"/>
          </w:tcPr>
          <w:p w14:paraId="62D2C82C" w14:textId="732D8E71" w:rsidR="000F702C" w:rsidRPr="003D5BFE" w:rsidRDefault="000F702C" w:rsidP="000F702C">
            <w:pPr>
              <w:rPr>
                <w:rFonts w:cstheme="minorHAnsi"/>
                <w:b/>
                <w:color w:val="000000" w:themeColor="text1"/>
                <w:u w:val="single"/>
              </w:rPr>
            </w:pPr>
            <w:r w:rsidRPr="003D5BFE">
              <w:rPr>
                <w:rFonts w:cstheme="minorHAnsi"/>
              </w:rPr>
              <w:t>July'23</w:t>
            </w:r>
          </w:p>
        </w:tc>
      </w:tr>
    </w:tbl>
    <w:p w14:paraId="42002DBE" w14:textId="77777777" w:rsidR="00DC6466" w:rsidRPr="003D5BFE" w:rsidRDefault="00DC6466" w:rsidP="00AE4E36">
      <w:pPr>
        <w:spacing w:after="0" w:line="240" w:lineRule="auto"/>
        <w:jc w:val="right"/>
        <w:rPr>
          <w:rFonts w:cstheme="minorHAnsi"/>
          <w:b/>
          <w:color w:val="000000" w:themeColor="text1"/>
          <w:u w:val="single"/>
        </w:rPr>
      </w:pPr>
    </w:p>
    <w:p w14:paraId="1BE7AA71" w14:textId="77777777" w:rsidR="00DC6466" w:rsidRPr="003D5BFE" w:rsidRDefault="00DC6466" w:rsidP="00985F52">
      <w:pPr>
        <w:spacing w:after="0" w:line="240" w:lineRule="auto"/>
        <w:rPr>
          <w:rFonts w:cstheme="minorHAnsi"/>
          <w:b/>
          <w:color w:val="000000" w:themeColor="text1"/>
          <w:u w:val="single"/>
        </w:rPr>
      </w:pPr>
    </w:p>
    <w:p w14:paraId="2182716B" w14:textId="77777777" w:rsidR="00DC6466" w:rsidRPr="003D5BFE" w:rsidRDefault="00DC6466" w:rsidP="00AE4E36">
      <w:pPr>
        <w:spacing w:after="0" w:line="240" w:lineRule="auto"/>
        <w:jc w:val="right"/>
        <w:rPr>
          <w:rFonts w:cstheme="minorHAnsi"/>
          <w:b/>
          <w:color w:val="000000" w:themeColor="text1"/>
          <w:u w:val="single"/>
        </w:rPr>
      </w:pPr>
    </w:p>
    <w:p w14:paraId="2F954C08" w14:textId="77777777" w:rsidR="00985F52" w:rsidRPr="003D5BFE" w:rsidRDefault="00985F52" w:rsidP="00AE4E36">
      <w:pPr>
        <w:spacing w:after="0" w:line="240" w:lineRule="auto"/>
        <w:jc w:val="right"/>
        <w:rPr>
          <w:rFonts w:cstheme="minorHAnsi"/>
          <w:b/>
          <w:color w:val="000000" w:themeColor="text1"/>
          <w:u w:val="single"/>
        </w:rPr>
      </w:pPr>
    </w:p>
    <w:p w14:paraId="0D929F28" w14:textId="77777777" w:rsidR="00985F52" w:rsidRPr="003D5BFE" w:rsidRDefault="00985F52" w:rsidP="00AE4E36">
      <w:pPr>
        <w:spacing w:after="0" w:line="240" w:lineRule="auto"/>
        <w:jc w:val="right"/>
        <w:rPr>
          <w:rFonts w:cstheme="minorHAnsi"/>
          <w:b/>
          <w:color w:val="000000" w:themeColor="text1"/>
          <w:u w:val="single"/>
        </w:rPr>
      </w:pPr>
    </w:p>
    <w:p w14:paraId="4CF0899D" w14:textId="77777777" w:rsidR="00985F52" w:rsidRPr="003D5BFE" w:rsidRDefault="00985F52" w:rsidP="00AE4E36">
      <w:pPr>
        <w:spacing w:after="0" w:line="240" w:lineRule="auto"/>
        <w:jc w:val="right"/>
        <w:rPr>
          <w:rFonts w:cstheme="minorHAnsi"/>
          <w:b/>
          <w:color w:val="000000" w:themeColor="text1"/>
          <w:u w:val="single"/>
        </w:rPr>
      </w:pPr>
    </w:p>
    <w:p w14:paraId="42DC1BD5" w14:textId="77777777" w:rsidR="00985F52" w:rsidRPr="003D5BFE" w:rsidRDefault="00985F52" w:rsidP="00AE4E36">
      <w:pPr>
        <w:spacing w:after="0" w:line="240" w:lineRule="auto"/>
        <w:jc w:val="right"/>
        <w:rPr>
          <w:rFonts w:cstheme="minorHAnsi"/>
          <w:b/>
          <w:color w:val="000000" w:themeColor="text1"/>
          <w:u w:val="single"/>
        </w:rPr>
      </w:pPr>
    </w:p>
    <w:p w14:paraId="684E1C6C" w14:textId="02B724B1" w:rsidR="00AE4E36" w:rsidRPr="003D5BFE" w:rsidRDefault="00AE4E36" w:rsidP="008F167C">
      <w:pPr>
        <w:spacing w:after="0" w:line="240" w:lineRule="auto"/>
        <w:jc w:val="right"/>
        <w:rPr>
          <w:rFonts w:cstheme="minorHAnsi"/>
          <w:b/>
          <w:color w:val="000000" w:themeColor="text1"/>
          <w:u w:val="single"/>
        </w:rPr>
      </w:pPr>
      <w:r w:rsidRPr="003D5BFE">
        <w:rPr>
          <w:rFonts w:cstheme="minorHAnsi"/>
          <w:b/>
          <w:color w:val="000000" w:themeColor="text1"/>
          <w:u w:val="single"/>
        </w:rPr>
        <w:t>Annexure-3A</w:t>
      </w:r>
    </w:p>
    <w:p w14:paraId="62A6CCBE" w14:textId="77777777" w:rsidR="003D5BFE" w:rsidRPr="003D5BFE" w:rsidRDefault="003D5BFE" w:rsidP="008F167C">
      <w:pPr>
        <w:spacing w:after="0" w:line="240" w:lineRule="auto"/>
        <w:jc w:val="right"/>
        <w:rPr>
          <w:rFonts w:cstheme="minorHAnsi"/>
          <w:b/>
          <w:color w:val="000000" w:themeColor="text1"/>
          <w:u w:val="single"/>
        </w:rPr>
      </w:pPr>
    </w:p>
    <w:p w14:paraId="340988B7" w14:textId="77777777" w:rsidR="003D5BFE" w:rsidRPr="003D5BFE" w:rsidRDefault="003D5BFE" w:rsidP="008F167C">
      <w:pPr>
        <w:spacing w:after="0" w:line="240" w:lineRule="auto"/>
        <w:jc w:val="right"/>
        <w:rPr>
          <w:rFonts w:cstheme="minorHAnsi"/>
          <w:b/>
          <w:color w:val="000000" w:themeColor="text1"/>
          <w:u w:val="single"/>
        </w:rPr>
      </w:pPr>
    </w:p>
    <w:p w14:paraId="17A53D3E" w14:textId="77777777" w:rsidR="00AE4E36" w:rsidRPr="003D5BFE" w:rsidRDefault="00AE4E36" w:rsidP="00AE4E36">
      <w:pPr>
        <w:jc w:val="both"/>
        <w:rPr>
          <w:rFonts w:eastAsiaTheme="minorHAnsi" w:cstheme="minorHAnsi"/>
          <w:b/>
          <w:color w:val="000000" w:themeColor="text1"/>
          <w:lang w:val="en-IN"/>
        </w:rPr>
      </w:pPr>
      <w:r w:rsidRPr="003D5BFE">
        <w:rPr>
          <w:rFonts w:cstheme="minorHAnsi"/>
          <w:b/>
          <w:bCs/>
          <w:color w:val="000000" w:themeColor="text1"/>
        </w:rPr>
        <w:t>PIA-wise Reasons for delay/Issues for Ongoing Distribution Strengthening Projects are provided in table below:</w:t>
      </w:r>
      <w:r w:rsidRPr="003D5BFE">
        <w:rPr>
          <w:rFonts w:cstheme="minorHAnsi"/>
          <w:b/>
          <w:color w:val="000000" w:themeColor="text1"/>
        </w:rPr>
        <w:t xml:space="preserve"> -</w:t>
      </w:r>
    </w:p>
    <w:tbl>
      <w:tblPr>
        <w:tblpPr w:leftFromText="180" w:rightFromText="180" w:vertAnchor="text" w:horzAnchor="margin" w:tblpY="-46"/>
        <w:tblW w:w="10684" w:type="dxa"/>
        <w:shd w:val="clear" w:color="auto" w:fill="EEECE1" w:themeFill="background2"/>
        <w:tblLook w:val="0600" w:firstRow="0" w:lastRow="0" w:firstColumn="0" w:lastColumn="0" w:noHBand="1" w:noVBand="1"/>
      </w:tblPr>
      <w:tblGrid>
        <w:gridCol w:w="1516"/>
        <w:gridCol w:w="916"/>
        <w:gridCol w:w="1064"/>
        <w:gridCol w:w="1024"/>
        <w:gridCol w:w="6164"/>
      </w:tblGrid>
      <w:tr w:rsidR="00AE4E36" w:rsidRPr="003D5BFE" w14:paraId="54C977F0" w14:textId="77777777" w:rsidTr="003D5BFE">
        <w:trPr>
          <w:trHeight w:val="504"/>
        </w:trPr>
        <w:tc>
          <w:tcPr>
            <w:tcW w:w="151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92B3D7A"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Project Description</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AE255E0"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Area</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8054312"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Region </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CEAFB6E"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PIA</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BC8865"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Remarks / Reasons for delay</w:t>
            </w:r>
          </w:p>
        </w:tc>
      </w:tr>
      <w:tr w:rsidR="00AE4E36" w:rsidRPr="003D5BFE" w14:paraId="35D2C188" w14:textId="77777777" w:rsidTr="003D5BFE">
        <w:trPr>
          <w:trHeight w:val="509"/>
        </w:trPr>
        <w:tc>
          <w:tcPr>
            <w:tcW w:w="1516"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00B0595" w14:textId="77777777" w:rsidR="00AE4E36" w:rsidRPr="003D5BFE" w:rsidRDefault="00AE4E36" w:rsidP="00AE4E36">
            <w:pPr>
              <w:spacing w:after="0" w:line="240" w:lineRule="auto"/>
              <w:rPr>
                <w:rFonts w:eastAsia="Times New Roman" w:cstheme="minorHAnsi"/>
                <w:b/>
                <w:bCs/>
                <w:color w:val="000000"/>
              </w:rPr>
            </w:pPr>
          </w:p>
        </w:tc>
        <w:tc>
          <w:tcPr>
            <w:tcW w:w="916"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E20556" w14:textId="77777777" w:rsidR="00AE4E36" w:rsidRPr="003D5BFE" w:rsidRDefault="00AE4E36" w:rsidP="00AE4E36">
            <w:pPr>
              <w:spacing w:after="0" w:line="240" w:lineRule="auto"/>
              <w:rPr>
                <w:rFonts w:eastAsia="Times New Roman" w:cstheme="minorHAnsi"/>
                <w:b/>
                <w:bCs/>
                <w:color w:val="000000"/>
              </w:rPr>
            </w:pPr>
          </w:p>
        </w:tc>
        <w:tc>
          <w:tcPr>
            <w:tcW w:w="1064"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6F396C5" w14:textId="77777777" w:rsidR="00AE4E36" w:rsidRPr="003D5BFE" w:rsidRDefault="00AE4E36" w:rsidP="00AE4E36">
            <w:pPr>
              <w:spacing w:after="0" w:line="240" w:lineRule="auto"/>
              <w:rPr>
                <w:rFonts w:eastAsia="Times New Roman" w:cstheme="minorHAnsi"/>
                <w:b/>
                <w:bCs/>
                <w:color w:val="000000"/>
              </w:rPr>
            </w:pPr>
          </w:p>
        </w:tc>
        <w:tc>
          <w:tcPr>
            <w:tcW w:w="1024"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9EBFE4D" w14:textId="77777777" w:rsidR="00AE4E36" w:rsidRPr="003D5BFE" w:rsidRDefault="00AE4E36" w:rsidP="00AE4E36">
            <w:pPr>
              <w:spacing w:after="0" w:line="240" w:lineRule="auto"/>
              <w:rPr>
                <w:rFonts w:eastAsia="Times New Roman" w:cstheme="minorHAnsi"/>
                <w:b/>
                <w:bCs/>
                <w:color w:val="000000"/>
              </w:rPr>
            </w:pPr>
          </w:p>
        </w:tc>
        <w:tc>
          <w:tcPr>
            <w:tcW w:w="6164"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8797AD" w14:textId="77777777" w:rsidR="00AE4E36" w:rsidRPr="003D5BFE" w:rsidRDefault="00AE4E36" w:rsidP="00AE4E36">
            <w:pPr>
              <w:spacing w:after="0" w:line="240" w:lineRule="auto"/>
              <w:rPr>
                <w:rFonts w:eastAsia="Times New Roman" w:cstheme="minorHAnsi"/>
                <w:b/>
                <w:bCs/>
                <w:color w:val="000000"/>
              </w:rPr>
            </w:pPr>
          </w:p>
        </w:tc>
      </w:tr>
      <w:tr w:rsidR="00AE4E36" w:rsidRPr="003D5BFE" w14:paraId="2D45343A" w14:textId="77777777" w:rsidTr="009F0CFF">
        <w:trPr>
          <w:trHeight w:val="949"/>
        </w:trPr>
        <w:tc>
          <w:tcPr>
            <w:tcW w:w="151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5757A5" w14:textId="77777777" w:rsidR="00AE4E36" w:rsidRPr="003D5BFE" w:rsidRDefault="00AE4E36" w:rsidP="00AE4E36">
            <w:pPr>
              <w:spacing w:after="0" w:line="240" w:lineRule="auto"/>
              <w:jc w:val="center"/>
              <w:rPr>
                <w:rFonts w:eastAsia="Times New Roman" w:cstheme="minorHAnsi"/>
                <w:b/>
                <w:color w:val="000000"/>
              </w:rPr>
            </w:pPr>
            <w:r w:rsidRPr="003D5BFE">
              <w:rPr>
                <w:rFonts w:eastAsia="Times New Roman" w:cstheme="minorHAnsi"/>
                <w:b/>
                <w:color w:val="000000"/>
              </w:rPr>
              <w:t>Distribution Strengthening</w:t>
            </w:r>
          </w:p>
        </w:tc>
        <w:tc>
          <w:tcPr>
            <w:tcW w:w="91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ECA3B98"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Rural</w:t>
            </w:r>
          </w:p>
        </w:tc>
        <w:tc>
          <w:tcPr>
            <w:tcW w:w="106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F5D0A5C"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JAMMU</w:t>
            </w: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5F636AF3"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JPDCL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0ACC1D" w14:textId="77777777" w:rsidR="00AE4E36" w:rsidRPr="003D5BFE" w:rsidRDefault="00AE4E36" w:rsidP="00AE4E36">
            <w:pPr>
              <w:pStyle w:val="ListParagraph"/>
              <w:numPr>
                <w:ilvl w:val="0"/>
                <w:numId w:val="15"/>
              </w:numPr>
              <w:spacing w:after="0" w:line="240" w:lineRule="auto"/>
              <w:ind w:left="237" w:hanging="237"/>
              <w:rPr>
                <w:rFonts w:eastAsia="Times New Roman" w:cstheme="minorHAnsi"/>
                <w:color w:val="000000"/>
              </w:rPr>
            </w:pPr>
            <w:r w:rsidRPr="003D5BFE">
              <w:rPr>
                <w:rFonts w:eastAsia="Times New Roman" w:cstheme="minorHAnsi"/>
                <w:color w:val="000000"/>
              </w:rPr>
              <w:t xml:space="preserve">DTs, 11 kV &amp; LT Lines: Slow pace of work of execution by M/s Shalakha Infratech Pvt.Ltd in Doda &amp; Kishtwar districts. (same shall be completed by Sept'22) </w:t>
            </w:r>
          </w:p>
        </w:tc>
      </w:tr>
      <w:tr w:rsidR="00AE4E36" w:rsidRPr="003D5BFE" w14:paraId="53E17988" w14:textId="77777777" w:rsidTr="00D20086">
        <w:trPr>
          <w:trHeight w:val="70"/>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2F157AE"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BD9A69" w14:textId="77777777" w:rsidR="00AE4E36" w:rsidRPr="003D5BFE" w:rsidRDefault="00AE4E36" w:rsidP="00AE4E36">
            <w:pPr>
              <w:spacing w:after="0" w:line="240" w:lineRule="auto"/>
              <w:rPr>
                <w:rFonts w:eastAsia="Times New Roman" w:cstheme="minorHAnsi"/>
                <w:color w:val="000000"/>
              </w:rPr>
            </w:pPr>
          </w:p>
        </w:tc>
        <w:tc>
          <w:tcPr>
            <w:tcW w:w="10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D96CB5" w14:textId="77777777" w:rsidR="00AE4E36" w:rsidRPr="003D5BFE" w:rsidRDefault="00AE4E36" w:rsidP="00AE4E36">
            <w:pPr>
              <w:spacing w:after="0" w:line="240" w:lineRule="auto"/>
              <w:rPr>
                <w:rFonts w:eastAsia="Times New Roman" w:cstheme="minorHAnsi"/>
                <w:color w:val="000000"/>
              </w:rPr>
            </w:pP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6B2C4F4B"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PGCIL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EACDAF" w14:textId="77777777" w:rsidR="00AE4E36" w:rsidRPr="003D5BFE" w:rsidRDefault="00AE4E36" w:rsidP="00AE4E36">
            <w:pPr>
              <w:pStyle w:val="ListParagraph"/>
              <w:numPr>
                <w:ilvl w:val="0"/>
                <w:numId w:val="25"/>
              </w:numPr>
              <w:spacing w:line="240" w:lineRule="auto"/>
              <w:ind w:left="237" w:hanging="237"/>
              <w:rPr>
                <w:rFonts w:eastAsia="Times New Roman" w:cstheme="minorHAnsi"/>
                <w:color w:val="000000"/>
                <w:lang w:val="en-IN"/>
              </w:rPr>
            </w:pPr>
            <w:r w:rsidRPr="003D5BFE">
              <w:rPr>
                <w:rFonts w:eastAsia="Times New Roman" w:cstheme="minorHAnsi"/>
                <w:color w:val="000000"/>
              </w:rPr>
              <w:t>All works completed.</w:t>
            </w:r>
          </w:p>
        </w:tc>
      </w:tr>
      <w:tr w:rsidR="00AE4E36" w:rsidRPr="003D5BFE" w14:paraId="21572F7B" w14:textId="77777777" w:rsidTr="009F0CFF">
        <w:trPr>
          <w:trHeight w:val="530"/>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C0030C6"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5BD1A6" w14:textId="77777777" w:rsidR="00AE4E36" w:rsidRPr="003D5BFE" w:rsidRDefault="00AE4E36" w:rsidP="00AE4E36">
            <w:pPr>
              <w:spacing w:after="0" w:line="240" w:lineRule="auto"/>
              <w:rPr>
                <w:rFonts w:eastAsia="Times New Roman" w:cstheme="minorHAnsi"/>
                <w:color w:val="000000"/>
              </w:rPr>
            </w:pPr>
          </w:p>
        </w:tc>
        <w:tc>
          <w:tcPr>
            <w:tcW w:w="106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386D693"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KASHMIR</w:t>
            </w: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06E29641"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KPDCL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4B7AC" w14:textId="77777777" w:rsidR="00AE4E36" w:rsidRPr="003D5BFE" w:rsidRDefault="00AE4E36" w:rsidP="00AE4E36">
            <w:pPr>
              <w:pStyle w:val="ListParagraph"/>
              <w:numPr>
                <w:ilvl w:val="0"/>
                <w:numId w:val="25"/>
              </w:numPr>
              <w:spacing w:after="0" w:line="240" w:lineRule="auto"/>
              <w:ind w:left="237" w:hanging="237"/>
              <w:rPr>
                <w:rFonts w:eastAsia="Times New Roman" w:cstheme="minorHAnsi"/>
                <w:color w:val="000000"/>
              </w:rPr>
            </w:pPr>
            <w:r w:rsidRPr="003D5BFE">
              <w:rPr>
                <w:rFonts w:eastAsia="Times New Roman" w:cstheme="minorHAnsi"/>
                <w:color w:val="000000"/>
              </w:rPr>
              <w:t>Poor progress of work by M/s Shalaka Infra. To be completed by September-22.</w:t>
            </w:r>
          </w:p>
        </w:tc>
      </w:tr>
      <w:tr w:rsidR="00AE4E36" w:rsidRPr="003D5BFE" w14:paraId="5E750CE6" w14:textId="77777777" w:rsidTr="00D20086">
        <w:trPr>
          <w:trHeight w:val="70"/>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8C54E0A"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4F8CA2" w14:textId="77777777" w:rsidR="00AE4E36" w:rsidRPr="003D5BFE" w:rsidRDefault="00AE4E36" w:rsidP="00AE4E36">
            <w:pPr>
              <w:spacing w:after="0" w:line="240" w:lineRule="auto"/>
              <w:rPr>
                <w:rFonts w:eastAsia="Times New Roman" w:cstheme="minorHAnsi"/>
                <w:color w:val="000000"/>
              </w:rPr>
            </w:pPr>
          </w:p>
        </w:tc>
        <w:tc>
          <w:tcPr>
            <w:tcW w:w="10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D2E2C3" w14:textId="77777777" w:rsidR="00AE4E36" w:rsidRPr="003D5BFE" w:rsidRDefault="00AE4E36" w:rsidP="00AE4E36">
            <w:pPr>
              <w:spacing w:after="0" w:line="240" w:lineRule="auto"/>
              <w:rPr>
                <w:rFonts w:eastAsia="Times New Roman" w:cstheme="minorHAnsi"/>
                <w:color w:val="000000"/>
              </w:rPr>
            </w:pP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375250B8"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PGCIL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EF82AD" w14:textId="77777777" w:rsidR="00AE4E36" w:rsidRPr="003D5BFE" w:rsidRDefault="00AE4E36" w:rsidP="00AE4E36">
            <w:pPr>
              <w:pStyle w:val="ListParagraph"/>
              <w:numPr>
                <w:ilvl w:val="0"/>
                <w:numId w:val="26"/>
              </w:numPr>
              <w:spacing w:after="0" w:line="240" w:lineRule="auto"/>
              <w:ind w:left="237" w:hanging="237"/>
              <w:rPr>
                <w:rFonts w:eastAsia="Times New Roman" w:cstheme="minorHAnsi"/>
                <w:color w:val="000000"/>
              </w:rPr>
            </w:pPr>
            <w:r w:rsidRPr="003D5BFE">
              <w:rPr>
                <w:rFonts w:eastAsia="Times New Roman" w:cstheme="minorHAnsi"/>
                <w:color w:val="000000"/>
              </w:rPr>
              <w:t>All works completed.</w:t>
            </w:r>
          </w:p>
        </w:tc>
      </w:tr>
      <w:tr w:rsidR="00AE4E36" w:rsidRPr="003D5BFE" w14:paraId="7DE7067C" w14:textId="77777777" w:rsidTr="009F0CFF">
        <w:trPr>
          <w:trHeight w:val="1096"/>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B7CBCAE"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B5F32FC" w14:textId="77777777" w:rsidR="00AE4E36" w:rsidRPr="003D5BFE" w:rsidRDefault="00AE4E36" w:rsidP="00AE4E36">
            <w:pPr>
              <w:spacing w:after="0" w:line="240" w:lineRule="auto"/>
              <w:rPr>
                <w:rFonts w:eastAsia="Times New Roman" w:cstheme="minorHAnsi"/>
                <w:color w:val="000000"/>
              </w:rPr>
            </w:pPr>
          </w:p>
        </w:tc>
        <w:tc>
          <w:tcPr>
            <w:tcW w:w="1064" w:type="dxa"/>
            <w:tcBorders>
              <w:top w:val="nil"/>
              <w:left w:val="nil"/>
              <w:bottom w:val="single" w:sz="4" w:space="0" w:color="auto"/>
              <w:right w:val="single" w:sz="4" w:space="0" w:color="auto"/>
            </w:tcBorders>
            <w:shd w:val="clear" w:color="auto" w:fill="FFFFFF" w:themeFill="background1"/>
            <w:vAlign w:val="center"/>
            <w:hideMark/>
          </w:tcPr>
          <w:p w14:paraId="5E33A3DE"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LADAKH</w:t>
            </w: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7E226FEF"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PGCIL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8B8B4F" w14:textId="77777777" w:rsidR="008F167C" w:rsidRPr="003D5BFE" w:rsidRDefault="008F167C" w:rsidP="008F167C">
            <w:pPr>
              <w:pStyle w:val="ListParagraph"/>
              <w:numPr>
                <w:ilvl w:val="0"/>
                <w:numId w:val="25"/>
              </w:numPr>
              <w:spacing w:after="0" w:line="240" w:lineRule="auto"/>
              <w:ind w:left="226" w:hanging="226"/>
              <w:rPr>
                <w:rFonts w:eastAsia="Times New Roman" w:cstheme="minorHAnsi"/>
              </w:rPr>
            </w:pPr>
            <w:r w:rsidRPr="003D5BFE">
              <w:rPr>
                <w:rFonts w:eastAsia="Times New Roman" w:cstheme="minorHAnsi"/>
              </w:rPr>
              <w:t>Balance: 4 nos villages under Wild life.</w:t>
            </w:r>
          </w:p>
          <w:p w14:paraId="6C6C1BC1" w14:textId="77777777" w:rsidR="008F167C" w:rsidRPr="003D5BFE" w:rsidRDefault="008F167C" w:rsidP="008F167C">
            <w:pPr>
              <w:pStyle w:val="ListParagraph"/>
              <w:numPr>
                <w:ilvl w:val="0"/>
                <w:numId w:val="25"/>
              </w:numPr>
              <w:spacing w:after="0" w:line="240" w:lineRule="auto"/>
              <w:ind w:left="226" w:hanging="226"/>
              <w:rPr>
                <w:rFonts w:eastAsia="Times New Roman" w:cstheme="minorHAnsi"/>
              </w:rPr>
            </w:pPr>
            <w:r w:rsidRPr="003D5BFE">
              <w:rPr>
                <w:rFonts w:eastAsia="Times New Roman" w:cstheme="minorHAnsi"/>
              </w:rPr>
              <w:t>Work under progress in all balance 4 nos villages</w:t>
            </w:r>
          </w:p>
          <w:p w14:paraId="0041F880" w14:textId="54EE6DF1" w:rsidR="00AE4E36" w:rsidRPr="003D5BFE" w:rsidRDefault="008F167C" w:rsidP="008F167C">
            <w:pPr>
              <w:pStyle w:val="ListParagraph"/>
              <w:numPr>
                <w:ilvl w:val="0"/>
                <w:numId w:val="25"/>
              </w:numPr>
              <w:spacing w:after="0" w:line="240" w:lineRule="auto"/>
              <w:ind w:left="226" w:hanging="226"/>
              <w:rPr>
                <w:rFonts w:eastAsia="Times New Roman" w:cstheme="minorHAnsi"/>
                <w:color w:val="000000"/>
              </w:rPr>
            </w:pPr>
            <w:r w:rsidRPr="003D5BFE">
              <w:rPr>
                <w:rFonts w:eastAsia="Times New Roman" w:cstheme="minorHAnsi"/>
              </w:rPr>
              <w:t>Reason of Delay:  LPDD gave clearance for resumption of overhead work on</w:t>
            </w:r>
            <w:r w:rsidR="00C21AD2" w:rsidRPr="003D5BFE">
              <w:rPr>
                <w:rFonts w:eastAsia="Times New Roman" w:cstheme="minorHAnsi"/>
              </w:rPr>
              <w:t>ly on 18th July'22.  Target- Jul'23</w:t>
            </w:r>
          </w:p>
        </w:tc>
      </w:tr>
      <w:tr w:rsidR="00AE4E36" w:rsidRPr="003D5BFE" w14:paraId="085ED3C3" w14:textId="77777777" w:rsidTr="009F0CFF">
        <w:trPr>
          <w:trHeight w:val="628"/>
        </w:trPr>
        <w:tc>
          <w:tcPr>
            <w:tcW w:w="151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2F0C7E6" w14:textId="77777777" w:rsidR="00AE4E36" w:rsidRPr="003D5BFE" w:rsidRDefault="00AE4E36" w:rsidP="00AE4E36">
            <w:pPr>
              <w:spacing w:after="0" w:line="240" w:lineRule="auto"/>
              <w:jc w:val="center"/>
              <w:rPr>
                <w:rFonts w:eastAsia="Times New Roman" w:cstheme="minorHAnsi"/>
                <w:b/>
                <w:color w:val="000000"/>
              </w:rPr>
            </w:pPr>
            <w:r w:rsidRPr="003D5BFE">
              <w:rPr>
                <w:rFonts w:eastAsia="Times New Roman" w:cstheme="minorHAnsi"/>
                <w:b/>
                <w:color w:val="000000"/>
              </w:rPr>
              <w:t>Distribution Strengthening</w:t>
            </w:r>
          </w:p>
        </w:tc>
        <w:tc>
          <w:tcPr>
            <w:tcW w:w="91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31865E"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Urban</w:t>
            </w:r>
          </w:p>
        </w:tc>
        <w:tc>
          <w:tcPr>
            <w:tcW w:w="106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8FC8663"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JAMMU</w:t>
            </w: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7ABC4D51"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JPDCL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EF15F6" w14:textId="77777777" w:rsidR="00AE4E36" w:rsidRPr="003D5BFE" w:rsidRDefault="00AE4E36" w:rsidP="00AE4E36">
            <w:pPr>
              <w:pStyle w:val="ListParagraph"/>
              <w:numPr>
                <w:ilvl w:val="0"/>
                <w:numId w:val="26"/>
              </w:numPr>
              <w:spacing w:after="0" w:line="240" w:lineRule="auto"/>
              <w:ind w:left="237" w:hanging="237"/>
              <w:rPr>
                <w:rFonts w:eastAsia="Times New Roman" w:cstheme="minorHAnsi"/>
                <w:color w:val="000000"/>
              </w:rPr>
            </w:pPr>
            <w:r w:rsidRPr="003D5BFE">
              <w:rPr>
                <w:rFonts w:eastAsia="Times New Roman" w:cstheme="minorHAnsi"/>
                <w:color w:val="000000"/>
              </w:rPr>
              <w:t>33/11 kV S/s: Delay in land allotment.</w:t>
            </w:r>
          </w:p>
          <w:p w14:paraId="032A49D3" w14:textId="77777777" w:rsidR="00AE4E36" w:rsidRPr="003D5BFE" w:rsidRDefault="00AE4E36" w:rsidP="00AE4E36">
            <w:pPr>
              <w:pStyle w:val="ListParagraph"/>
              <w:numPr>
                <w:ilvl w:val="0"/>
                <w:numId w:val="26"/>
              </w:numPr>
              <w:spacing w:after="0" w:line="240" w:lineRule="auto"/>
              <w:ind w:left="237" w:hanging="237"/>
              <w:rPr>
                <w:rFonts w:eastAsia="Times New Roman" w:cstheme="minorHAnsi"/>
                <w:color w:val="000000"/>
              </w:rPr>
            </w:pPr>
            <w:r w:rsidRPr="003D5BFE">
              <w:rPr>
                <w:rFonts w:eastAsia="Times New Roman" w:cstheme="minorHAnsi"/>
                <w:color w:val="000000"/>
              </w:rPr>
              <w:t xml:space="preserve">33 kV Lines: Due to restricted availability of shutdowns </w:t>
            </w:r>
          </w:p>
        </w:tc>
      </w:tr>
      <w:tr w:rsidR="00AE4E36" w:rsidRPr="003D5BFE" w14:paraId="07B20197" w14:textId="77777777" w:rsidTr="009F0CFF">
        <w:trPr>
          <w:trHeight w:val="165"/>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8EE847C"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5D4CB3" w14:textId="77777777" w:rsidR="00AE4E36" w:rsidRPr="003D5BFE" w:rsidRDefault="00AE4E36" w:rsidP="00AE4E36">
            <w:pPr>
              <w:spacing w:after="0" w:line="240" w:lineRule="auto"/>
              <w:rPr>
                <w:rFonts w:eastAsia="Times New Roman" w:cstheme="minorHAnsi"/>
                <w:color w:val="000000"/>
              </w:rPr>
            </w:pPr>
          </w:p>
        </w:tc>
        <w:tc>
          <w:tcPr>
            <w:tcW w:w="10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3543A67" w14:textId="77777777" w:rsidR="00AE4E36" w:rsidRPr="003D5BFE" w:rsidRDefault="00AE4E36" w:rsidP="00AE4E36">
            <w:pPr>
              <w:spacing w:after="0" w:line="240" w:lineRule="auto"/>
              <w:rPr>
                <w:rFonts w:eastAsia="Times New Roman" w:cstheme="minorHAnsi"/>
                <w:color w:val="000000"/>
              </w:rPr>
            </w:pP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31517748"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RECPDCL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59D448" w14:textId="77777777" w:rsidR="00AE4E36" w:rsidRPr="003D5BFE" w:rsidRDefault="00AE4E36" w:rsidP="00AE4E36">
            <w:pPr>
              <w:pStyle w:val="ListParagraph"/>
              <w:numPr>
                <w:ilvl w:val="0"/>
                <w:numId w:val="27"/>
              </w:numPr>
              <w:spacing w:after="0" w:line="240" w:lineRule="auto"/>
              <w:ind w:left="237" w:hanging="237"/>
              <w:rPr>
                <w:rFonts w:eastAsia="Times New Roman" w:cstheme="minorHAnsi"/>
                <w:color w:val="000000"/>
              </w:rPr>
            </w:pPr>
            <w:r w:rsidRPr="003D5BFE">
              <w:rPr>
                <w:rFonts w:eastAsia="Times New Roman" w:cstheme="minorHAnsi"/>
                <w:color w:val="000000"/>
              </w:rPr>
              <w:t>33 kV Line : Shutdown related issue and RoW issues</w:t>
            </w:r>
          </w:p>
          <w:p w14:paraId="7CF2BFB8" w14:textId="6EC5E73B" w:rsidR="00AE4E36" w:rsidRPr="009F0CFF" w:rsidRDefault="00AE4E36" w:rsidP="00AE4E36">
            <w:pPr>
              <w:pStyle w:val="ListParagraph"/>
              <w:numPr>
                <w:ilvl w:val="0"/>
                <w:numId w:val="27"/>
              </w:numPr>
              <w:spacing w:after="0" w:line="240" w:lineRule="auto"/>
              <w:ind w:left="237" w:hanging="237"/>
              <w:rPr>
                <w:rFonts w:eastAsia="Times New Roman" w:cstheme="minorHAnsi"/>
                <w:color w:val="000000"/>
              </w:rPr>
            </w:pPr>
            <w:r w:rsidRPr="003D5BFE">
              <w:rPr>
                <w:rFonts w:eastAsia="Times New Roman" w:cstheme="minorHAnsi"/>
                <w:color w:val="000000"/>
              </w:rPr>
              <w:t>11 kV Line: Limited Hours shutdown and RoW issues.</w:t>
            </w:r>
          </w:p>
        </w:tc>
      </w:tr>
      <w:tr w:rsidR="00AE4E36" w:rsidRPr="003D5BFE" w14:paraId="3B3BAA1C" w14:textId="77777777" w:rsidTr="009F0CFF">
        <w:trPr>
          <w:trHeight w:val="554"/>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2F3A830"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8882B54" w14:textId="77777777" w:rsidR="00AE4E36" w:rsidRPr="003D5BFE" w:rsidRDefault="00AE4E36" w:rsidP="00AE4E36">
            <w:pPr>
              <w:spacing w:after="0" w:line="240" w:lineRule="auto"/>
              <w:rPr>
                <w:rFonts w:eastAsia="Times New Roman" w:cstheme="minorHAnsi"/>
                <w:color w:val="000000"/>
              </w:rPr>
            </w:pPr>
          </w:p>
        </w:tc>
        <w:tc>
          <w:tcPr>
            <w:tcW w:w="106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AF312F3"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KASHMIR</w:t>
            </w: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6A2AE185"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KPDCL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1AA514" w14:textId="77777777" w:rsidR="00AE4E36" w:rsidRPr="003D5BFE" w:rsidRDefault="00AE4E36" w:rsidP="00AE4E36">
            <w:pPr>
              <w:pStyle w:val="ListParagraph"/>
              <w:numPr>
                <w:ilvl w:val="0"/>
                <w:numId w:val="28"/>
              </w:numPr>
              <w:spacing w:after="0" w:line="240" w:lineRule="auto"/>
              <w:ind w:left="237" w:hanging="237"/>
              <w:rPr>
                <w:rFonts w:eastAsia="Times New Roman" w:cstheme="minorHAnsi"/>
                <w:color w:val="000000"/>
              </w:rPr>
            </w:pPr>
            <w:r w:rsidRPr="003D5BFE">
              <w:rPr>
                <w:rFonts w:eastAsia="Times New Roman" w:cstheme="minorHAnsi"/>
                <w:color w:val="000000"/>
              </w:rPr>
              <w:t>Delay in allotment of land at one receiving station in Budgam due to litigation which finally got dismissed in Aug-21 post which work was started.</w:t>
            </w:r>
          </w:p>
        </w:tc>
      </w:tr>
      <w:tr w:rsidR="00AE4E36" w:rsidRPr="003D5BFE" w14:paraId="1767E18C" w14:textId="77777777" w:rsidTr="009F0CFF">
        <w:trPr>
          <w:trHeight w:val="540"/>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F9D6B3"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AE8BC2" w14:textId="77777777" w:rsidR="00AE4E36" w:rsidRPr="003D5BFE" w:rsidRDefault="00AE4E36" w:rsidP="00AE4E36">
            <w:pPr>
              <w:spacing w:after="0" w:line="240" w:lineRule="auto"/>
              <w:rPr>
                <w:rFonts w:eastAsia="Times New Roman" w:cstheme="minorHAnsi"/>
                <w:color w:val="000000"/>
              </w:rPr>
            </w:pPr>
          </w:p>
        </w:tc>
        <w:tc>
          <w:tcPr>
            <w:tcW w:w="10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C347FB3" w14:textId="77777777" w:rsidR="00AE4E36" w:rsidRPr="003D5BFE" w:rsidRDefault="00AE4E36" w:rsidP="00AE4E36">
            <w:pPr>
              <w:spacing w:after="0" w:line="240" w:lineRule="auto"/>
              <w:rPr>
                <w:rFonts w:eastAsia="Times New Roman" w:cstheme="minorHAnsi"/>
                <w:color w:val="000000"/>
              </w:rPr>
            </w:pP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5513B0EC"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RECPDCL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771EBB" w14:textId="77777777" w:rsidR="00AE4E36" w:rsidRPr="003D5BFE" w:rsidRDefault="00AE4E36" w:rsidP="00AE4E36">
            <w:pPr>
              <w:pStyle w:val="ListParagraph"/>
              <w:numPr>
                <w:ilvl w:val="0"/>
                <w:numId w:val="28"/>
              </w:numPr>
              <w:spacing w:after="0" w:line="240" w:lineRule="auto"/>
              <w:ind w:left="237" w:hanging="237"/>
              <w:rPr>
                <w:rFonts w:eastAsia="Times New Roman" w:cstheme="minorHAnsi"/>
                <w:color w:val="000000"/>
              </w:rPr>
            </w:pPr>
            <w:r w:rsidRPr="003D5BFE">
              <w:rPr>
                <w:rFonts w:eastAsia="Times New Roman" w:cstheme="minorHAnsi"/>
                <w:color w:val="000000"/>
              </w:rPr>
              <w:t>33/11 kV S/s: Delay in allotment of Land</w:t>
            </w:r>
          </w:p>
          <w:p w14:paraId="47E2D356" w14:textId="77777777" w:rsidR="00AE4E36" w:rsidRPr="003D5BFE" w:rsidRDefault="00AE4E36" w:rsidP="00AE4E36">
            <w:pPr>
              <w:pStyle w:val="ListParagraph"/>
              <w:numPr>
                <w:ilvl w:val="0"/>
                <w:numId w:val="28"/>
              </w:numPr>
              <w:spacing w:after="0" w:line="240" w:lineRule="auto"/>
              <w:ind w:left="237" w:hanging="237"/>
              <w:rPr>
                <w:rFonts w:eastAsia="Times New Roman" w:cstheme="minorHAnsi"/>
                <w:color w:val="000000"/>
              </w:rPr>
            </w:pPr>
            <w:r w:rsidRPr="003D5BFE">
              <w:rPr>
                <w:rFonts w:eastAsia="Times New Roman" w:cstheme="minorHAnsi"/>
                <w:color w:val="000000"/>
              </w:rPr>
              <w:t xml:space="preserve">33 kV Line Shutdown related issue </w:t>
            </w:r>
          </w:p>
          <w:p w14:paraId="63D25731" w14:textId="77777777" w:rsidR="00AE4E36" w:rsidRPr="003D5BFE" w:rsidRDefault="00AE4E36" w:rsidP="00AE4E36">
            <w:pPr>
              <w:pStyle w:val="ListParagraph"/>
              <w:numPr>
                <w:ilvl w:val="0"/>
                <w:numId w:val="28"/>
              </w:numPr>
              <w:spacing w:after="0" w:line="240" w:lineRule="auto"/>
              <w:ind w:left="237" w:hanging="237"/>
              <w:rPr>
                <w:rFonts w:eastAsia="Times New Roman" w:cstheme="minorHAnsi"/>
                <w:color w:val="000000"/>
              </w:rPr>
            </w:pPr>
            <w:r w:rsidRPr="003D5BFE">
              <w:rPr>
                <w:rFonts w:eastAsia="Times New Roman" w:cstheme="minorHAnsi"/>
                <w:color w:val="000000"/>
              </w:rPr>
              <w:t>HT Line &amp; LT Line: Shutdown related issues.</w:t>
            </w:r>
          </w:p>
        </w:tc>
      </w:tr>
      <w:tr w:rsidR="00AE4E36" w:rsidRPr="003D5BFE" w14:paraId="700CAF6D" w14:textId="77777777" w:rsidTr="009F0CFF">
        <w:trPr>
          <w:trHeight w:val="292"/>
        </w:trPr>
        <w:tc>
          <w:tcPr>
            <w:tcW w:w="15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7447D2C" w14:textId="77777777" w:rsidR="00AE4E36" w:rsidRPr="003D5BFE" w:rsidRDefault="00AE4E36" w:rsidP="00AE4E36">
            <w:pPr>
              <w:spacing w:after="0" w:line="240" w:lineRule="auto"/>
              <w:rPr>
                <w:rFonts w:eastAsia="Times New Roman" w:cstheme="minorHAnsi"/>
                <w:b/>
                <w:color w:val="000000"/>
              </w:rPr>
            </w:pPr>
          </w:p>
        </w:tc>
        <w:tc>
          <w:tcPr>
            <w:tcW w:w="91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982B522" w14:textId="77777777" w:rsidR="00AE4E36" w:rsidRPr="003D5BFE" w:rsidRDefault="00AE4E36" w:rsidP="00AE4E36">
            <w:pPr>
              <w:spacing w:after="0" w:line="240" w:lineRule="auto"/>
              <w:rPr>
                <w:rFonts w:eastAsia="Times New Roman" w:cstheme="minorHAnsi"/>
                <w:color w:val="000000"/>
              </w:rPr>
            </w:pPr>
          </w:p>
        </w:tc>
        <w:tc>
          <w:tcPr>
            <w:tcW w:w="1064" w:type="dxa"/>
            <w:tcBorders>
              <w:top w:val="nil"/>
              <w:left w:val="nil"/>
              <w:bottom w:val="nil"/>
              <w:right w:val="single" w:sz="4" w:space="0" w:color="auto"/>
            </w:tcBorders>
            <w:shd w:val="clear" w:color="auto" w:fill="FFFFFF" w:themeFill="background1"/>
            <w:vAlign w:val="center"/>
            <w:hideMark/>
          </w:tcPr>
          <w:p w14:paraId="566BC360"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LADAKH</w:t>
            </w:r>
          </w:p>
        </w:tc>
        <w:tc>
          <w:tcPr>
            <w:tcW w:w="1024" w:type="dxa"/>
            <w:tcBorders>
              <w:top w:val="nil"/>
              <w:left w:val="nil"/>
              <w:bottom w:val="nil"/>
              <w:right w:val="single" w:sz="4" w:space="0" w:color="auto"/>
            </w:tcBorders>
            <w:shd w:val="clear" w:color="auto" w:fill="FFFFFF" w:themeFill="background1"/>
            <w:vAlign w:val="center"/>
            <w:hideMark/>
          </w:tcPr>
          <w:p w14:paraId="7F331489"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RECPDCL</w:t>
            </w:r>
          </w:p>
        </w:tc>
        <w:tc>
          <w:tcPr>
            <w:tcW w:w="6164" w:type="dxa"/>
            <w:tcBorders>
              <w:top w:val="single" w:sz="4" w:space="0" w:color="auto"/>
              <w:left w:val="nil"/>
              <w:bottom w:val="nil"/>
              <w:right w:val="single" w:sz="4" w:space="0" w:color="auto"/>
            </w:tcBorders>
            <w:shd w:val="clear" w:color="auto" w:fill="FFFFFF" w:themeFill="background1"/>
            <w:vAlign w:val="center"/>
            <w:hideMark/>
          </w:tcPr>
          <w:p w14:paraId="65A7C3BA" w14:textId="77777777" w:rsidR="00AE4E36" w:rsidRPr="003D5BFE" w:rsidRDefault="00AE4E36" w:rsidP="00AE4E36">
            <w:pPr>
              <w:pStyle w:val="ListParagraph"/>
              <w:numPr>
                <w:ilvl w:val="0"/>
                <w:numId w:val="29"/>
              </w:numPr>
              <w:spacing w:after="0" w:line="240" w:lineRule="auto"/>
              <w:ind w:left="237" w:hanging="237"/>
              <w:rPr>
                <w:rFonts w:eastAsia="Times New Roman" w:cstheme="minorHAnsi"/>
                <w:color w:val="000000"/>
              </w:rPr>
            </w:pPr>
            <w:r w:rsidRPr="003D5BFE">
              <w:rPr>
                <w:rFonts w:eastAsia="Times New Roman" w:cstheme="minorHAnsi"/>
                <w:color w:val="000000"/>
              </w:rPr>
              <w:t xml:space="preserve">66/11 kV S/s and 66 kv line: limited working season. </w:t>
            </w:r>
          </w:p>
        </w:tc>
      </w:tr>
      <w:tr w:rsidR="00AE4E36" w:rsidRPr="003D5BFE" w14:paraId="107E3273" w14:textId="77777777" w:rsidTr="009F0CFF">
        <w:trPr>
          <w:trHeight w:val="584"/>
        </w:trPr>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2E847" w14:textId="77777777" w:rsidR="00AE4E36" w:rsidRPr="003D5BFE" w:rsidRDefault="00AE4E36" w:rsidP="00AE4E36">
            <w:pPr>
              <w:spacing w:after="0" w:line="240" w:lineRule="auto"/>
              <w:rPr>
                <w:rFonts w:eastAsia="Times New Roman" w:cstheme="minorHAnsi"/>
                <w:b/>
                <w:color w:val="000000"/>
              </w:rPr>
            </w:pPr>
            <w:r w:rsidRPr="003D5BFE">
              <w:rPr>
                <w:rFonts w:eastAsia="Times New Roman" w:cstheme="minorHAnsi"/>
                <w:b/>
                <w:color w:val="000000"/>
              </w:rPr>
              <w:t>SS @ IA</w:t>
            </w:r>
          </w:p>
        </w:tc>
        <w:tc>
          <w:tcPr>
            <w:tcW w:w="9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85B30D" w14:textId="77777777" w:rsidR="00AE4E36" w:rsidRPr="003D5BFE" w:rsidRDefault="00AE4E36" w:rsidP="00AE4E36">
            <w:pPr>
              <w:spacing w:after="0" w:line="240" w:lineRule="auto"/>
              <w:rPr>
                <w:rFonts w:eastAsia="Times New Roman" w:cstheme="minorHAnsi"/>
                <w:color w:val="000000"/>
              </w:rPr>
            </w:pPr>
            <w:r w:rsidRPr="003D5BFE">
              <w:rPr>
                <w:rFonts w:eastAsia="Times New Roman" w:cstheme="minorHAnsi"/>
                <w:color w:val="000000"/>
              </w:rPr>
              <w:t>Rural Part B</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2C999"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KASHMIR</w:t>
            </w:r>
          </w:p>
        </w:tc>
        <w:tc>
          <w:tcPr>
            <w:tcW w:w="10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6CBE2E"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KPDCL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C8F57B" w14:textId="77777777" w:rsidR="00AE4E36" w:rsidRPr="003D5BFE" w:rsidRDefault="00AE4E36" w:rsidP="00AE4E36">
            <w:pPr>
              <w:pStyle w:val="ListParagraph"/>
              <w:numPr>
                <w:ilvl w:val="0"/>
                <w:numId w:val="29"/>
              </w:numPr>
              <w:spacing w:after="0" w:line="240" w:lineRule="auto"/>
              <w:ind w:left="237" w:hanging="237"/>
              <w:rPr>
                <w:rFonts w:eastAsia="Times New Roman" w:cstheme="minorHAnsi"/>
                <w:color w:val="000000"/>
              </w:rPr>
            </w:pPr>
            <w:r w:rsidRPr="003D5BFE">
              <w:rPr>
                <w:rFonts w:eastAsia="Times New Roman" w:cstheme="minorHAnsi"/>
                <w:color w:val="000000"/>
              </w:rPr>
              <w:t>Delay due to allotment of land by Industrial department within Industrial estates, Covid Restrictions and lock downs resulting in de-mobilization by contractors.</w:t>
            </w:r>
          </w:p>
        </w:tc>
      </w:tr>
      <w:tr w:rsidR="00AE4E36" w:rsidRPr="003D5BFE" w14:paraId="498BE6E9" w14:textId="77777777" w:rsidTr="009F0CFF">
        <w:trPr>
          <w:trHeight w:val="332"/>
        </w:trPr>
        <w:tc>
          <w:tcPr>
            <w:tcW w:w="15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62132F" w14:textId="77777777" w:rsidR="00AE4E36" w:rsidRPr="003D5BFE" w:rsidRDefault="00AE4E36" w:rsidP="00AE4E36">
            <w:pPr>
              <w:spacing w:after="0" w:line="240" w:lineRule="auto"/>
              <w:rPr>
                <w:rFonts w:eastAsia="Times New Roman" w:cstheme="minorHAnsi"/>
                <w:b/>
                <w:color w:val="000000"/>
              </w:rPr>
            </w:pPr>
            <w:r w:rsidRPr="003D5BFE">
              <w:rPr>
                <w:rFonts w:eastAsia="Times New Roman" w:cstheme="minorHAnsi"/>
                <w:b/>
                <w:color w:val="000000"/>
              </w:rPr>
              <w:t>Shrine Works</w:t>
            </w:r>
          </w:p>
        </w:tc>
        <w:tc>
          <w:tcPr>
            <w:tcW w:w="9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86CEC3" w14:textId="77777777" w:rsidR="00AE4E36" w:rsidRPr="003D5BFE" w:rsidRDefault="00AE4E36" w:rsidP="00AE4E36">
            <w:pPr>
              <w:spacing w:after="0" w:line="240" w:lineRule="auto"/>
              <w:rPr>
                <w:rFonts w:eastAsia="Times New Roman" w:cstheme="minorHAnsi"/>
                <w:color w:val="000000"/>
              </w:rPr>
            </w:pPr>
            <w:r w:rsidRPr="003D5BFE">
              <w:rPr>
                <w:rFonts w:eastAsia="Times New Roman" w:cstheme="minorHAnsi"/>
                <w:color w:val="000000"/>
              </w:rPr>
              <w:t>Rural Part B</w:t>
            </w:r>
          </w:p>
        </w:tc>
        <w:tc>
          <w:tcPr>
            <w:tcW w:w="1064" w:type="dxa"/>
            <w:tcBorders>
              <w:top w:val="nil"/>
              <w:left w:val="nil"/>
              <w:bottom w:val="single" w:sz="4" w:space="0" w:color="auto"/>
              <w:right w:val="single" w:sz="4" w:space="0" w:color="auto"/>
            </w:tcBorders>
            <w:shd w:val="clear" w:color="auto" w:fill="FFFFFF" w:themeFill="background1"/>
            <w:vAlign w:val="center"/>
            <w:hideMark/>
          </w:tcPr>
          <w:p w14:paraId="3BB6DCC4"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JAMMU</w:t>
            </w:r>
          </w:p>
        </w:tc>
        <w:tc>
          <w:tcPr>
            <w:tcW w:w="1024" w:type="dxa"/>
            <w:tcBorders>
              <w:top w:val="nil"/>
              <w:left w:val="nil"/>
              <w:bottom w:val="single" w:sz="4" w:space="0" w:color="auto"/>
              <w:right w:val="single" w:sz="4" w:space="0" w:color="auto"/>
            </w:tcBorders>
            <w:shd w:val="clear" w:color="auto" w:fill="FFFFFF" w:themeFill="background1"/>
            <w:vAlign w:val="center"/>
            <w:hideMark/>
          </w:tcPr>
          <w:p w14:paraId="71402171" w14:textId="77777777" w:rsidR="00AE4E36" w:rsidRPr="003D5BFE" w:rsidRDefault="00AE4E36" w:rsidP="00AE4E36">
            <w:pPr>
              <w:spacing w:after="0" w:line="240" w:lineRule="auto"/>
              <w:jc w:val="center"/>
              <w:rPr>
                <w:rFonts w:eastAsia="Times New Roman" w:cstheme="minorHAnsi"/>
                <w:color w:val="000000"/>
              </w:rPr>
            </w:pPr>
            <w:r w:rsidRPr="003D5BFE">
              <w:rPr>
                <w:rFonts w:eastAsia="Times New Roman" w:cstheme="minorHAnsi"/>
                <w:color w:val="000000"/>
              </w:rPr>
              <w:t>JPDCL</w:t>
            </w:r>
          </w:p>
        </w:tc>
        <w:tc>
          <w:tcPr>
            <w:tcW w:w="6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4FEEE0" w14:textId="77777777" w:rsidR="00AE4E36" w:rsidRPr="003D5BFE" w:rsidRDefault="00AE4E36" w:rsidP="00AE4E36">
            <w:pPr>
              <w:pStyle w:val="ListParagraph"/>
              <w:numPr>
                <w:ilvl w:val="0"/>
                <w:numId w:val="29"/>
              </w:numPr>
              <w:spacing w:after="0" w:line="240" w:lineRule="auto"/>
              <w:ind w:left="237" w:hanging="237"/>
              <w:rPr>
                <w:rFonts w:eastAsia="Times New Roman" w:cstheme="minorHAnsi"/>
                <w:color w:val="000000"/>
              </w:rPr>
            </w:pPr>
            <w:r w:rsidRPr="003D5BFE">
              <w:rPr>
                <w:rFonts w:eastAsia="Times New Roman" w:cstheme="minorHAnsi"/>
                <w:color w:val="000000"/>
              </w:rPr>
              <w:t>Delay on the part of TKC due to some payment issue.</w:t>
            </w:r>
          </w:p>
        </w:tc>
      </w:tr>
    </w:tbl>
    <w:p w14:paraId="172642D4" w14:textId="77777777" w:rsidR="00AE4E36" w:rsidRPr="003D5BFE" w:rsidRDefault="00AE4E36" w:rsidP="00AE4E36">
      <w:pPr>
        <w:jc w:val="center"/>
        <w:rPr>
          <w:rFonts w:cstheme="minorHAnsi"/>
          <w:color w:val="000000" w:themeColor="text1"/>
        </w:rPr>
      </w:pPr>
    </w:p>
    <w:p w14:paraId="31DE6BC0" w14:textId="77777777" w:rsidR="00AE4E36" w:rsidRPr="003D5BFE" w:rsidRDefault="00AE4E36" w:rsidP="00AE4E36">
      <w:pPr>
        <w:jc w:val="center"/>
        <w:rPr>
          <w:rFonts w:cstheme="minorHAnsi"/>
          <w:color w:val="000000" w:themeColor="text1"/>
        </w:rPr>
      </w:pPr>
    </w:p>
    <w:p w14:paraId="44BC2FB3" w14:textId="027EC378" w:rsidR="00DF7A41" w:rsidRPr="003D5BFE" w:rsidRDefault="00DF7A41" w:rsidP="00CB205B">
      <w:pPr>
        <w:spacing w:after="0" w:line="240" w:lineRule="auto"/>
        <w:rPr>
          <w:rFonts w:cstheme="minorHAnsi"/>
          <w:b/>
          <w:color w:val="000000" w:themeColor="text1"/>
          <w:u w:val="single"/>
        </w:rPr>
      </w:pPr>
    </w:p>
    <w:p w14:paraId="541D731D" w14:textId="77777777" w:rsidR="00DF7A41" w:rsidRPr="003D5BFE" w:rsidRDefault="00DF7A41" w:rsidP="00AE4E36">
      <w:pPr>
        <w:spacing w:after="0" w:line="240" w:lineRule="auto"/>
        <w:jc w:val="right"/>
        <w:rPr>
          <w:rFonts w:cstheme="minorHAnsi"/>
          <w:b/>
          <w:color w:val="000000" w:themeColor="text1"/>
          <w:u w:val="single"/>
        </w:rPr>
      </w:pPr>
    </w:p>
    <w:p w14:paraId="56C22D18" w14:textId="77777777" w:rsidR="0000357A" w:rsidRPr="003D5BFE" w:rsidRDefault="0000357A" w:rsidP="00AE4E36">
      <w:pPr>
        <w:spacing w:after="0" w:line="240" w:lineRule="auto"/>
        <w:jc w:val="right"/>
        <w:rPr>
          <w:rFonts w:cstheme="minorHAnsi"/>
          <w:b/>
          <w:color w:val="000000" w:themeColor="text1"/>
          <w:u w:val="single"/>
        </w:rPr>
      </w:pPr>
    </w:p>
    <w:p w14:paraId="7248D200" w14:textId="77777777" w:rsidR="0000357A" w:rsidRPr="003D5BFE" w:rsidRDefault="0000357A" w:rsidP="00AE4E36">
      <w:pPr>
        <w:spacing w:after="0" w:line="240" w:lineRule="auto"/>
        <w:jc w:val="right"/>
        <w:rPr>
          <w:rFonts w:cstheme="minorHAnsi"/>
          <w:b/>
          <w:color w:val="000000" w:themeColor="text1"/>
          <w:u w:val="single"/>
        </w:rPr>
      </w:pPr>
    </w:p>
    <w:p w14:paraId="6EAD337F" w14:textId="77777777" w:rsidR="0000357A" w:rsidRPr="003D5BFE" w:rsidRDefault="0000357A" w:rsidP="00AE4E36">
      <w:pPr>
        <w:spacing w:after="0" w:line="240" w:lineRule="auto"/>
        <w:jc w:val="right"/>
        <w:rPr>
          <w:rFonts w:cstheme="minorHAnsi"/>
          <w:b/>
          <w:color w:val="000000" w:themeColor="text1"/>
          <w:u w:val="single"/>
        </w:rPr>
      </w:pPr>
    </w:p>
    <w:p w14:paraId="2777C704" w14:textId="77777777" w:rsidR="008F167C" w:rsidRPr="003D5BFE" w:rsidRDefault="008F167C" w:rsidP="008F167C">
      <w:pPr>
        <w:spacing w:after="0" w:line="240" w:lineRule="auto"/>
        <w:jc w:val="right"/>
        <w:rPr>
          <w:rFonts w:cstheme="minorHAnsi"/>
          <w:b/>
          <w:color w:val="000000" w:themeColor="text1"/>
          <w:u w:val="single"/>
        </w:rPr>
      </w:pPr>
    </w:p>
    <w:p w14:paraId="0E73A4F5" w14:textId="77777777" w:rsidR="008F167C" w:rsidRDefault="008F167C" w:rsidP="008F167C">
      <w:pPr>
        <w:spacing w:after="0" w:line="240" w:lineRule="auto"/>
        <w:jc w:val="right"/>
        <w:rPr>
          <w:rFonts w:cstheme="minorHAnsi"/>
          <w:b/>
          <w:color w:val="000000" w:themeColor="text1"/>
          <w:u w:val="single"/>
        </w:rPr>
      </w:pPr>
    </w:p>
    <w:p w14:paraId="3F4025E2" w14:textId="77777777" w:rsidR="009F0CFF" w:rsidRDefault="009F0CFF" w:rsidP="008F167C">
      <w:pPr>
        <w:spacing w:after="0" w:line="240" w:lineRule="auto"/>
        <w:jc w:val="right"/>
        <w:rPr>
          <w:rFonts w:cstheme="minorHAnsi"/>
          <w:b/>
          <w:color w:val="000000" w:themeColor="text1"/>
          <w:u w:val="single"/>
        </w:rPr>
      </w:pPr>
    </w:p>
    <w:p w14:paraId="1AFA1E27" w14:textId="77777777" w:rsidR="009F0CFF" w:rsidRDefault="009F0CFF" w:rsidP="008F167C">
      <w:pPr>
        <w:spacing w:after="0" w:line="240" w:lineRule="auto"/>
        <w:jc w:val="right"/>
        <w:rPr>
          <w:rFonts w:cstheme="minorHAnsi"/>
          <w:b/>
          <w:color w:val="000000" w:themeColor="text1"/>
          <w:u w:val="single"/>
        </w:rPr>
      </w:pPr>
    </w:p>
    <w:p w14:paraId="6DAC0ED7" w14:textId="77777777" w:rsidR="009F0CFF" w:rsidRPr="003D5BFE" w:rsidRDefault="009F0CFF" w:rsidP="008F167C">
      <w:pPr>
        <w:spacing w:after="0" w:line="240" w:lineRule="auto"/>
        <w:jc w:val="right"/>
        <w:rPr>
          <w:rFonts w:cstheme="minorHAnsi"/>
          <w:b/>
          <w:color w:val="000000" w:themeColor="text1"/>
          <w:u w:val="single"/>
        </w:rPr>
      </w:pPr>
    </w:p>
    <w:p w14:paraId="583536D1" w14:textId="77777777" w:rsidR="00DB4784" w:rsidRPr="003D5BFE" w:rsidRDefault="00DB4784" w:rsidP="008F167C">
      <w:pPr>
        <w:spacing w:after="0" w:line="240" w:lineRule="auto"/>
        <w:jc w:val="right"/>
        <w:rPr>
          <w:rFonts w:cstheme="minorHAnsi"/>
          <w:b/>
          <w:color w:val="000000" w:themeColor="text1"/>
          <w:u w:val="single"/>
        </w:rPr>
      </w:pPr>
    </w:p>
    <w:p w14:paraId="7AB04BDC" w14:textId="34B67F0F" w:rsidR="00AE4E36" w:rsidRPr="003D5BFE" w:rsidRDefault="00AE4E36" w:rsidP="008F167C">
      <w:pPr>
        <w:spacing w:after="0" w:line="240" w:lineRule="auto"/>
        <w:jc w:val="right"/>
        <w:rPr>
          <w:rFonts w:cstheme="minorHAnsi"/>
          <w:b/>
          <w:color w:val="000000" w:themeColor="text1"/>
          <w:u w:val="single"/>
        </w:rPr>
      </w:pPr>
      <w:r w:rsidRPr="003D5BFE">
        <w:rPr>
          <w:rFonts w:cstheme="minorHAnsi"/>
          <w:b/>
          <w:color w:val="000000" w:themeColor="text1"/>
          <w:u w:val="single"/>
        </w:rPr>
        <w:t>Annexure-3B</w:t>
      </w:r>
    </w:p>
    <w:p w14:paraId="0B10503D" w14:textId="77777777" w:rsidR="0000357A" w:rsidRPr="003D5BFE" w:rsidRDefault="0000357A" w:rsidP="00AE4E36">
      <w:pPr>
        <w:jc w:val="both"/>
        <w:rPr>
          <w:rFonts w:cstheme="minorHAnsi"/>
          <w:b/>
          <w:bCs/>
          <w:color w:val="000000" w:themeColor="text1"/>
        </w:rPr>
      </w:pPr>
    </w:p>
    <w:p w14:paraId="585B2969" w14:textId="77777777" w:rsidR="00AE4E36" w:rsidRPr="003D5BFE" w:rsidRDefault="00AE4E36" w:rsidP="00AE4E36">
      <w:pPr>
        <w:jc w:val="both"/>
        <w:rPr>
          <w:rFonts w:eastAsiaTheme="minorHAnsi" w:cstheme="minorHAnsi"/>
          <w:b/>
          <w:color w:val="000000" w:themeColor="text1"/>
          <w:lang w:val="en-IN"/>
        </w:rPr>
      </w:pPr>
      <w:r w:rsidRPr="003D5BFE">
        <w:rPr>
          <w:rFonts w:cstheme="minorHAnsi"/>
          <w:b/>
          <w:bCs/>
          <w:color w:val="000000" w:themeColor="text1"/>
        </w:rPr>
        <w:t>PIA-wise Reasons for delay/Issues for Additional Sanctioned Distribution Strengthening Projects are provided in table below:</w:t>
      </w:r>
      <w:r w:rsidRPr="003D5BFE">
        <w:rPr>
          <w:rFonts w:cstheme="minorHAnsi"/>
          <w:b/>
          <w:color w:val="000000" w:themeColor="text1"/>
        </w:rPr>
        <w:t xml:space="preserve"> -</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25"/>
        <w:gridCol w:w="894"/>
        <w:gridCol w:w="1080"/>
        <w:gridCol w:w="1003"/>
        <w:gridCol w:w="6198"/>
      </w:tblGrid>
      <w:tr w:rsidR="00AE4E36" w:rsidRPr="003D5BFE" w14:paraId="7F9677FE" w14:textId="77777777" w:rsidTr="00E36631">
        <w:trPr>
          <w:trHeight w:val="1006"/>
        </w:trPr>
        <w:tc>
          <w:tcPr>
            <w:tcW w:w="1525" w:type="dxa"/>
            <w:shd w:val="clear" w:color="auto" w:fill="EEECE1" w:themeFill="background2"/>
            <w:tcMar>
              <w:top w:w="15" w:type="dxa"/>
              <w:left w:w="58" w:type="dxa"/>
              <w:bottom w:w="0" w:type="dxa"/>
              <w:right w:w="58" w:type="dxa"/>
            </w:tcMar>
            <w:vAlign w:val="center"/>
            <w:hideMark/>
          </w:tcPr>
          <w:p w14:paraId="3C508FF7"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Project Description</w:t>
            </w:r>
          </w:p>
        </w:tc>
        <w:tc>
          <w:tcPr>
            <w:tcW w:w="894" w:type="dxa"/>
            <w:shd w:val="clear" w:color="auto" w:fill="EEECE1" w:themeFill="background2"/>
            <w:tcMar>
              <w:top w:w="15" w:type="dxa"/>
              <w:left w:w="58" w:type="dxa"/>
              <w:bottom w:w="0" w:type="dxa"/>
              <w:right w:w="58" w:type="dxa"/>
            </w:tcMar>
            <w:vAlign w:val="center"/>
            <w:hideMark/>
          </w:tcPr>
          <w:p w14:paraId="79AFC301"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Area</w:t>
            </w:r>
          </w:p>
        </w:tc>
        <w:tc>
          <w:tcPr>
            <w:tcW w:w="1080" w:type="dxa"/>
            <w:shd w:val="clear" w:color="auto" w:fill="EEECE1" w:themeFill="background2"/>
            <w:tcMar>
              <w:top w:w="15" w:type="dxa"/>
              <w:left w:w="58" w:type="dxa"/>
              <w:bottom w:w="0" w:type="dxa"/>
              <w:right w:w="58" w:type="dxa"/>
            </w:tcMar>
            <w:vAlign w:val="center"/>
            <w:hideMark/>
          </w:tcPr>
          <w:p w14:paraId="66D8FA1E"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 xml:space="preserve">Region </w:t>
            </w:r>
          </w:p>
        </w:tc>
        <w:tc>
          <w:tcPr>
            <w:tcW w:w="1003" w:type="dxa"/>
            <w:shd w:val="clear" w:color="auto" w:fill="EEECE1" w:themeFill="background2"/>
            <w:tcMar>
              <w:top w:w="15" w:type="dxa"/>
              <w:left w:w="58" w:type="dxa"/>
              <w:bottom w:w="0" w:type="dxa"/>
              <w:right w:w="58" w:type="dxa"/>
            </w:tcMar>
            <w:vAlign w:val="center"/>
            <w:hideMark/>
          </w:tcPr>
          <w:p w14:paraId="2D003B5F"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PIA</w:t>
            </w:r>
          </w:p>
        </w:tc>
        <w:tc>
          <w:tcPr>
            <w:tcW w:w="6198" w:type="dxa"/>
            <w:shd w:val="clear" w:color="auto" w:fill="EEECE1" w:themeFill="background2"/>
            <w:tcMar>
              <w:top w:w="15" w:type="dxa"/>
              <w:left w:w="58" w:type="dxa"/>
              <w:bottom w:w="0" w:type="dxa"/>
              <w:right w:w="58" w:type="dxa"/>
            </w:tcMar>
            <w:vAlign w:val="center"/>
            <w:hideMark/>
          </w:tcPr>
          <w:p w14:paraId="7CF2899E" w14:textId="77777777" w:rsidR="00AE4E36" w:rsidRPr="003D5BFE" w:rsidRDefault="00AE4E36" w:rsidP="00AE4E36">
            <w:pPr>
              <w:spacing w:after="0" w:line="240" w:lineRule="auto"/>
              <w:jc w:val="center"/>
              <w:rPr>
                <w:rFonts w:eastAsia="Times New Roman" w:cstheme="minorHAnsi"/>
                <w:b/>
                <w:bCs/>
                <w:color w:val="000000"/>
              </w:rPr>
            </w:pPr>
            <w:r w:rsidRPr="003D5BFE">
              <w:rPr>
                <w:rFonts w:eastAsia="Times New Roman" w:cstheme="minorHAnsi"/>
                <w:b/>
                <w:bCs/>
                <w:color w:val="000000"/>
              </w:rPr>
              <w:t>Remarks/ Reasons for delay</w:t>
            </w:r>
          </w:p>
        </w:tc>
      </w:tr>
      <w:tr w:rsidR="00AE4E36" w:rsidRPr="003D5BFE" w14:paraId="1588BF91" w14:textId="77777777" w:rsidTr="00E36631">
        <w:trPr>
          <w:trHeight w:val="1227"/>
        </w:trPr>
        <w:tc>
          <w:tcPr>
            <w:tcW w:w="1525" w:type="dxa"/>
            <w:shd w:val="clear" w:color="auto" w:fill="FFFFFF" w:themeFill="background1"/>
            <w:tcMar>
              <w:top w:w="15" w:type="dxa"/>
              <w:left w:w="58" w:type="dxa"/>
              <w:bottom w:w="0" w:type="dxa"/>
              <w:right w:w="58" w:type="dxa"/>
            </w:tcMar>
            <w:vAlign w:val="center"/>
            <w:hideMark/>
          </w:tcPr>
          <w:p w14:paraId="4A864661" w14:textId="77777777" w:rsidR="00AE4E36" w:rsidRPr="003D5BFE" w:rsidRDefault="00AE4E36" w:rsidP="00AE4E36">
            <w:pPr>
              <w:spacing w:after="0" w:line="240" w:lineRule="auto"/>
              <w:rPr>
                <w:rFonts w:eastAsia="Times New Roman" w:cstheme="minorHAnsi"/>
                <w:color w:val="000000"/>
              </w:rPr>
            </w:pPr>
            <w:r w:rsidRPr="003D5BFE">
              <w:rPr>
                <w:rFonts w:eastAsia="Times New Roman" w:cstheme="minorHAnsi"/>
                <w:color w:val="000000"/>
              </w:rPr>
              <w:t>Distribution Strengthening</w:t>
            </w:r>
          </w:p>
        </w:tc>
        <w:tc>
          <w:tcPr>
            <w:tcW w:w="894" w:type="dxa"/>
            <w:shd w:val="clear" w:color="auto" w:fill="FFFFFF" w:themeFill="background1"/>
            <w:tcMar>
              <w:top w:w="15" w:type="dxa"/>
              <w:left w:w="58" w:type="dxa"/>
              <w:bottom w:w="0" w:type="dxa"/>
              <w:right w:w="58" w:type="dxa"/>
            </w:tcMar>
            <w:vAlign w:val="center"/>
            <w:hideMark/>
          </w:tcPr>
          <w:p w14:paraId="1C46E1DD" w14:textId="77777777" w:rsidR="00AE4E36" w:rsidRPr="003D5BFE" w:rsidRDefault="00AE4E36" w:rsidP="00AE4E36">
            <w:pPr>
              <w:spacing w:after="0" w:line="240" w:lineRule="auto"/>
              <w:rPr>
                <w:rFonts w:eastAsia="Times New Roman" w:cstheme="minorHAnsi"/>
                <w:color w:val="000000"/>
              </w:rPr>
            </w:pPr>
            <w:r w:rsidRPr="003D5BFE">
              <w:rPr>
                <w:rFonts w:eastAsia="Times New Roman" w:cstheme="minorHAnsi"/>
                <w:color w:val="000000"/>
              </w:rPr>
              <w:t>Rural</w:t>
            </w:r>
          </w:p>
        </w:tc>
        <w:tc>
          <w:tcPr>
            <w:tcW w:w="1080" w:type="dxa"/>
            <w:shd w:val="clear" w:color="auto" w:fill="FFFFFF" w:themeFill="background1"/>
            <w:tcMar>
              <w:top w:w="15" w:type="dxa"/>
              <w:left w:w="58" w:type="dxa"/>
              <w:bottom w:w="0" w:type="dxa"/>
              <w:right w:w="58" w:type="dxa"/>
            </w:tcMar>
            <w:vAlign w:val="center"/>
            <w:hideMark/>
          </w:tcPr>
          <w:p w14:paraId="6653A0F7" w14:textId="77777777" w:rsidR="00AE4E36" w:rsidRPr="003D5BFE" w:rsidRDefault="00AE4E36" w:rsidP="00AE4E36">
            <w:pPr>
              <w:spacing w:after="0" w:line="240" w:lineRule="auto"/>
              <w:rPr>
                <w:rFonts w:eastAsia="Times New Roman" w:cstheme="minorHAnsi"/>
                <w:color w:val="000000"/>
              </w:rPr>
            </w:pPr>
            <w:r w:rsidRPr="003D5BFE">
              <w:rPr>
                <w:rFonts w:eastAsia="Times New Roman" w:cstheme="minorHAnsi"/>
                <w:color w:val="000000"/>
              </w:rPr>
              <w:t>JAMMU</w:t>
            </w:r>
          </w:p>
        </w:tc>
        <w:tc>
          <w:tcPr>
            <w:tcW w:w="1003" w:type="dxa"/>
            <w:shd w:val="clear" w:color="auto" w:fill="FFFFFF" w:themeFill="background1"/>
            <w:tcMar>
              <w:top w:w="15" w:type="dxa"/>
              <w:left w:w="58" w:type="dxa"/>
              <w:bottom w:w="0" w:type="dxa"/>
              <w:right w:w="58" w:type="dxa"/>
            </w:tcMar>
            <w:vAlign w:val="center"/>
            <w:hideMark/>
          </w:tcPr>
          <w:p w14:paraId="31532116" w14:textId="77777777" w:rsidR="00AE4E36" w:rsidRPr="003D5BFE" w:rsidRDefault="00AE4E36" w:rsidP="00AE4E36">
            <w:pPr>
              <w:spacing w:after="0" w:line="240" w:lineRule="auto"/>
              <w:rPr>
                <w:rFonts w:eastAsia="Times New Roman" w:cstheme="minorHAnsi"/>
                <w:color w:val="000000"/>
              </w:rPr>
            </w:pPr>
            <w:r w:rsidRPr="003D5BFE">
              <w:rPr>
                <w:rFonts w:eastAsia="Times New Roman" w:cstheme="minorHAnsi"/>
                <w:color w:val="000000"/>
              </w:rPr>
              <w:t>PGCIL</w:t>
            </w:r>
          </w:p>
        </w:tc>
        <w:tc>
          <w:tcPr>
            <w:tcW w:w="6198" w:type="dxa"/>
            <w:shd w:val="clear" w:color="auto" w:fill="FFFFFF" w:themeFill="background1"/>
            <w:tcMar>
              <w:top w:w="15" w:type="dxa"/>
              <w:left w:w="58" w:type="dxa"/>
              <w:bottom w:w="0" w:type="dxa"/>
              <w:right w:w="58" w:type="dxa"/>
            </w:tcMar>
            <w:vAlign w:val="bottom"/>
            <w:hideMark/>
          </w:tcPr>
          <w:p w14:paraId="1F8F4241" w14:textId="77777777" w:rsidR="000F34D6" w:rsidRPr="003D5BFE" w:rsidRDefault="007F308C" w:rsidP="00DF7A41">
            <w:pPr>
              <w:numPr>
                <w:ilvl w:val="0"/>
                <w:numId w:val="34"/>
              </w:numPr>
              <w:tabs>
                <w:tab w:val="clear" w:pos="720"/>
              </w:tabs>
              <w:spacing w:after="0" w:line="240" w:lineRule="auto"/>
              <w:ind w:left="376" w:hanging="376"/>
              <w:rPr>
                <w:rFonts w:eastAsia="Times New Roman" w:cstheme="minorHAnsi"/>
                <w:color w:val="000000"/>
              </w:rPr>
            </w:pPr>
            <w:r w:rsidRPr="003D5BFE">
              <w:rPr>
                <w:rFonts w:eastAsia="Times New Roman" w:cstheme="minorHAnsi"/>
                <w:color w:val="000000"/>
              </w:rPr>
              <w:t xml:space="preserve">Advance @ 30% (Rs 11.32 Cr) not received from REC for central share of Ladakh UT as  </w:t>
            </w:r>
            <w:r w:rsidRPr="003D5BFE">
              <w:rPr>
                <w:rFonts w:eastAsia="Times New Roman" w:cstheme="minorHAnsi"/>
                <w:color w:val="000000"/>
                <w:lang w:val="en-IN"/>
              </w:rPr>
              <w:t>as PMA agreement not signed between Ladakh PDD and PMA  (RECPDCL).</w:t>
            </w:r>
          </w:p>
          <w:p w14:paraId="0D807EAF" w14:textId="6388FE48" w:rsidR="00AE4E36" w:rsidRPr="003D5BFE" w:rsidRDefault="007F308C" w:rsidP="00DF7A41">
            <w:pPr>
              <w:numPr>
                <w:ilvl w:val="0"/>
                <w:numId w:val="34"/>
              </w:numPr>
              <w:tabs>
                <w:tab w:val="clear" w:pos="720"/>
              </w:tabs>
              <w:spacing w:after="0" w:line="240" w:lineRule="auto"/>
              <w:ind w:left="376" w:hanging="376"/>
              <w:rPr>
                <w:rFonts w:eastAsia="Times New Roman" w:cstheme="minorHAnsi"/>
                <w:color w:val="000000"/>
              </w:rPr>
            </w:pPr>
            <w:r w:rsidRPr="003D5BFE">
              <w:rPr>
                <w:rFonts w:eastAsia="Times New Roman" w:cstheme="minorHAnsi"/>
                <w:color w:val="000000"/>
              </w:rPr>
              <w:t xml:space="preserve">Advance @ 30% (Rs 10.12 Cr) for State share not received from J&amp;K UT (7.83 Cr) and Ladakh UT (2.29 Cr). </w:t>
            </w:r>
          </w:p>
        </w:tc>
      </w:tr>
    </w:tbl>
    <w:p w14:paraId="38364BF1" w14:textId="77777777" w:rsidR="00AE4E36" w:rsidRPr="003D5BFE" w:rsidRDefault="00AE4E36" w:rsidP="00AE4E36">
      <w:pPr>
        <w:spacing w:after="0" w:line="240" w:lineRule="auto"/>
        <w:rPr>
          <w:rFonts w:cstheme="minorHAnsi"/>
          <w:b/>
          <w:color w:val="000000" w:themeColor="text1"/>
          <w:u w:val="single"/>
        </w:rPr>
      </w:pPr>
    </w:p>
    <w:p w14:paraId="160C2682" w14:textId="77777777" w:rsidR="00AE4E36" w:rsidRPr="003D5BFE" w:rsidRDefault="00AE4E36" w:rsidP="00AE4E36">
      <w:pPr>
        <w:spacing w:after="0" w:line="240" w:lineRule="auto"/>
        <w:rPr>
          <w:rFonts w:cstheme="minorHAnsi"/>
          <w:b/>
          <w:color w:val="000000" w:themeColor="text1"/>
          <w:u w:val="single"/>
        </w:rPr>
      </w:pPr>
    </w:p>
    <w:p w14:paraId="6B2E076A" w14:textId="77777777" w:rsidR="00AE4E36" w:rsidRPr="003D5BFE" w:rsidRDefault="00AE4E36" w:rsidP="00AE4E36">
      <w:pPr>
        <w:spacing w:after="0" w:line="240" w:lineRule="auto"/>
        <w:rPr>
          <w:rFonts w:cstheme="minorHAnsi"/>
          <w:b/>
          <w:color w:val="000000" w:themeColor="text1"/>
          <w:u w:val="single"/>
        </w:rPr>
      </w:pPr>
    </w:p>
    <w:p w14:paraId="5FDF6491" w14:textId="77777777" w:rsidR="00AE4E36" w:rsidRPr="003D5BFE" w:rsidRDefault="00AE4E36" w:rsidP="00AE4E36">
      <w:pPr>
        <w:spacing w:after="0" w:line="240" w:lineRule="auto"/>
        <w:jc w:val="center"/>
        <w:rPr>
          <w:rFonts w:cstheme="minorHAnsi"/>
          <w:b/>
          <w:color w:val="000000" w:themeColor="text1"/>
          <w:u w:val="single"/>
        </w:rPr>
      </w:pPr>
      <w:r w:rsidRPr="003D5BFE">
        <w:rPr>
          <w:rFonts w:cstheme="minorHAnsi"/>
          <w:color w:val="000000" w:themeColor="text1"/>
        </w:rPr>
        <w:t>********************************</w:t>
      </w:r>
    </w:p>
    <w:p w14:paraId="2BA53EE4" w14:textId="6B4D28D2" w:rsidR="003427E8" w:rsidRPr="003D5BFE" w:rsidRDefault="003427E8" w:rsidP="00770557">
      <w:pPr>
        <w:spacing w:after="0" w:line="240" w:lineRule="auto"/>
        <w:jc w:val="right"/>
        <w:rPr>
          <w:rFonts w:cstheme="minorHAnsi"/>
          <w:b/>
          <w:color w:val="000000" w:themeColor="text1"/>
          <w:u w:val="single"/>
        </w:rPr>
      </w:pPr>
    </w:p>
    <w:sectPr w:rsidR="003427E8" w:rsidRPr="003D5BFE" w:rsidSect="003D5BFE">
      <w:footerReference w:type="default" r:id="rId8"/>
      <w:pgSz w:w="11906" w:h="16838" w:code="9"/>
      <w:pgMar w:top="851" w:right="1286"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1B318" w14:textId="77777777" w:rsidR="00767446" w:rsidRDefault="00767446" w:rsidP="00796000">
      <w:pPr>
        <w:spacing w:after="0" w:line="240" w:lineRule="auto"/>
      </w:pPr>
      <w:r>
        <w:separator/>
      </w:r>
    </w:p>
  </w:endnote>
  <w:endnote w:type="continuationSeparator" w:id="0">
    <w:p w14:paraId="5A57A5AD" w14:textId="77777777" w:rsidR="00767446" w:rsidRDefault="00767446" w:rsidP="0079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02419"/>
      <w:docPartObj>
        <w:docPartGallery w:val="Page Numbers (Bottom of Page)"/>
        <w:docPartUnique/>
      </w:docPartObj>
    </w:sdtPr>
    <w:sdtEndPr>
      <w:rPr>
        <w:noProof/>
      </w:rPr>
    </w:sdtEndPr>
    <w:sdtContent>
      <w:p w14:paraId="76116224" w14:textId="77CAC9EE" w:rsidR="00AC5858" w:rsidRDefault="00AC5858">
        <w:pPr>
          <w:pStyle w:val="Footer"/>
          <w:jc w:val="right"/>
        </w:pPr>
        <w:r>
          <w:fldChar w:fldCharType="begin"/>
        </w:r>
        <w:r>
          <w:instrText xml:space="preserve"> PAGE   \* MERGEFORMAT </w:instrText>
        </w:r>
        <w:r>
          <w:fldChar w:fldCharType="separate"/>
        </w:r>
        <w:r w:rsidR="00376310">
          <w:rPr>
            <w:noProof/>
          </w:rPr>
          <w:t>14</w:t>
        </w:r>
        <w:r>
          <w:rPr>
            <w:noProof/>
          </w:rPr>
          <w:fldChar w:fldCharType="end"/>
        </w:r>
      </w:p>
    </w:sdtContent>
  </w:sdt>
  <w:p w14:paraId="6AD7EC78" w14:textId="77777777" w:rsidR="00AC5858" w:rsidRDefault="00AC5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C84C" w14:textId="77777777" w:rsidR="00767446" w:rsidRDefault="00767446" w:rsidP="00796000">
      <w:pPr>
        <w:spacing w:after="0" w:line="240" w:lineRule="auto"/>
      </w:pPr>
      <w:r>
        <w:separator/>
      </w:r>
    </w:p>
  </w:footnote>
  <w:footnote w:type="continuationSeparator" w:id="0">
    <w:p w14:paraId="4B72EDB6" w14:textId="77777777" w:rsidR="00767446" w:rsidRDefault="00767446" w:rsidP="0079600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PaEmbxg" int2:invalidationBookmarkName="" int2:hashCode="xwv5d3clIGHtZO" int2:id="An86qN6m">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54F"/>
    <w:multiLevelType w:val="hybridMultilevel"/>
    <w:tmpl w:val="DF38F112"/>
    <w:lvl w:ilvl="0" w:tplc="E51E5D06">
      <w:start w:val="1"/>
      <w:numFmt w:val="bullet"/>
      <w:lvlText w:val=""/>
      <w:lvlJc w:val="left"/>
      <w:pPr>
        <w:tabs>
          <w:tab w:val="num" w:pos="720"/>
        </w:tabs>
        <w:ind w:left="720" w:hanging="360"/>
      </w:pPr>
      <w:rPr>
        <w:rFonts w:ascii="Symbol" w:hAnsi="Symbol" w:hint="default"/>
      </w:rPr>
    </w:lvl>
    <w:lvl w:ilvl="1" w:tplc="1BA266F0" w:tentative="1">
      <w:start w:val="1"/>
      <w:numFmt w:val="bullet"/>
      <w:lvlText w:val=""/>
      <w:lvlJc w:val="left"/>
      <w:pPr>
        <w:tabs>
          <w:tab w:val="num" w:pos="1440"/>
        </w:tabs>
        <w:ind w:left="1440" w:hanging="360"/>
      </w:pPr>
      <w:rPr>
        <w:rFonts w:ascii="Symbol" w:hAnsi="Symbol" w:hint="default"/>
      </w:rPr>
    </w:lvl>
    <w:lvl w:ilvl="2" w:tplc="9BAA708C" w:tentative="1">
      <w:start w:val="1"/>
      <w:numFmt w:val="bullet"/>
      <w:lvlText w:val=""/>
      <w:lvlJc w:val="left"/>
      <w:pPr>
        <w:tabs>
          <w:tab w:val="num" w:pos="2160"/>
        </w:tabs>
        <w:ind w:left="2160" w:hanging="360"/>
      </w:pPr>
      <w:rPr>
        <w:rFonts w:ascii="Symbol" w:hAnsi="Symbol" w:hint="default"/>
      </w:rPr>
    </w:lvl>
    <w:lvl w:ilvl="3" w:tplc="2816401A" w:tentative="1">
      <w:start w:val="1"/>
      <w:numFmt w:val="bullet"/>
      <w:lvlText w:val=""/>
      <w:lvlJc w:val="left"/>
      <w:pPr>
        <w:tabs>
          <w:tab w:val="num" w:pos="2880"/>
        </w:tabs>
        <w:ind w:left="2880" w:hanging="360"/>
      </w:pPr>
      <w:rPr>
        <w:rFonts w:ascii="Symbol" w:hAnsi="Symbol" w:hint="default"/>
      </w:rPr>
    </w:lvl>
    <w:lvl w:ilvl="4" w:tplc="7D082C74" w:tentative="1">
      <w:start w:val="1"/>
      <w:numFmt w:val="bullet"/>
      <w:lvlText w:val=""/>
      <w:lvlJc w:val="left"/>
      <w:pPr>
        <w:tabs>
          <w:tab w:val="num" w:pos="3600"/>
        </w:tabs>
        <w:ind w:left="3600" w:hanging="360"/>
      </w:pPr>
      <w:rPr>
        <w:rFonts w:ascii="Symbol" w:hAnsi="Symbol" w:hint="default"/>
      </w:rPr>
    </w:lvl>
    <w:lvl w:ilvl="5" w:tplc="A4864080" w:tentative="1">
      <w:start w:val="1"/>
      <w:numFmt w:val="bullet"/>
      <w:lvlText w:val=""/>
      <w:lvlJc w:val="left"/>
      <w:pPr>
        <w:tabs>
          <w:tab w:val="num" w:pos="4320"/>
        </w:tabs>
        <w:ind w:left="4320" w:hanging="360"/>
      </w:pPr>
      <w:rPr>
        <w:rFonts w:ascii="Symbol" w:hAnsi="Symbol" w:hint="default"/>
      </w:rPr>
    </w:lvl>
    <w:lvl w:ilvl="6" w:tplc="C6600B96" w:tentative="1">
      <w:start w:val="1"/>
      <w:numFmt w:val="bullet"/>
      <w:lvlText w:val=""/>
      <w:lvlJc w:val="left"/>
      <w:pPr>
        <w:tabs>
          <w:tab w:val="num" w:pos="5040"/>
        </w:tabs>
        <w:ind w:left="5040" w:hanging="360"/>
      </w:pPr>
      <w:rPr>
        <w:rFonts w:ascii="Symbol" w:hAnsi="Symbol" w:hint="default"/>
      </w:rPr>
    </w:lvl>
    <w:lvl w:ilvl="7" w:tplc="F4C83D28" w:tentative="1">
      <w:start w:val="1"/>
      <w:numFmt w:val="bullet"/>
      <w:lvlText w:val=""/>
      <w:lvlJc w:val="left"/>
      <w:pPr>
        <w:tabs>
          <w:tab w:val="num" w:pos="5760"/>
        </w:tabs>
        <w:ind w:left="5760" w:hanging="360"/>
      </w:pPr>
      <w:rPr>
        <w:rFonts w:ascii="Symbol" w:hAnsi="Symbol" w:hint="default"/>
      </w:rPr>
    </w:lvl>
    <w:lvl w:ilvl="8" w:tplc="7504943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7872CF"/>
    <w:multiLevelType w:val="hybridMultilevel"/>
    <w:tmpl w:val="915861DE"/>
    <w:lvl w:ilvl="0" w:tplc="FF80831C">
      <w:start w:val="1"/>
      <w:numFmt w:val="bullet"/>
      <w:lvlText w:val=""/>
      <w:lvlJc w:val="left"/>
      <w:pPr>
        <w:tabs>
          <w:tab w:val="num" w:pos="720"/>
        </w:tabs>
        <w:ind w:left="720" w:hanging="360"/>
      </w:pPr>
      <w:rPr>
        <w:rFonts w:ascii="Symbol" w:hAnsi="Symbol" w:hint="default"/>
      </w:rPr>
    </w:lvl>
    <w:lvl w:ilvl="1" w:tplc="45BC9B24" w:tentative="1">
      <w:start w:val="1"/>
      <w:numFmt w:val="bullet"/>
      <w:lvlText w:val=""/>
      <w:lvlJc w:val="left"/>
      <w:pPr>
        <w:tabs>
          <w:tab w:val="num" w:pos="1440"/>
        </w:tabs>
        <w:ind w:left="1440" w:hanging="360"/>
      </w:pPr>
      <w:rPr>
        <w:rFonts w:ascii="Symbol" w:hAnsi="Symbol" w:hint="default"/>
      </w:rPr>
    </w:lvl>
    <w:lvl w:ilvl="2" w:tplc="478A0F16" w:tentative="1">
      <w:start w:val="1"/>
      <w:numFmt w:val="bullet"/>
      <w:lvlText w:val=""/>
      <w:lvlJc w:val="left"/>
      <w:pPr>
        <w:tabs>
          <w:tab w:val="num" w:pos="2160"/>
        </w:tabs>
        <w:ind w:left="2160" w:hanging="360"/>
      </w:pPr>
      <w:rPr>
        <w:rFonts w:ascii="Symbol" w:hAnsi="Symbol" w:hint="default"/>
      </w:rPr>
    </w:lvl>
    <w:lvl w:ilvl="3" w:tplc="336E6704" w:tentative="1">
      <w:start w:val="1"/>
      <w:numFmt w:val="bullet"/>
      <w:lvlText w:val=""/>
      <w:lvlJc w:val="left"/>
      <w:pPr>
        <w:tabs>
          <w:tab w:val="num" w:pos="2880"/>
        </w:tabs>
        <w:ind w:left="2880" w:hanging="360"/>
      </w:pPr>
      <w:rPr>
        <w:rFonts w:ascii="Symbol" w:hAnsi="Symbol" w:hint="default"/>
      </w:rPr>
    </w:lvl>
    <w:lvl w:ilvl="4" w:tplc="698A394A" w:tentative="1">
      <w:start w:val="1"/>
      <w:numFmt w:val="bullet"/>
      <w:lvlText w:val=""/>
      <w:lvlJc w:val="left"/>
      <w:pPr>
        <w:tabs>
          <w:tab w:val="num" w:pos="3600"/>
        </w:tabs>
        <w:ind w:left="3600" w:hanging="360"/>
      </w:pPr>
      <w:rPr>
        <w:rFonts w:ascii="Symbol" w:hAnsi="Symbol" w:hint="default"/>
      </w:rPr>
    </w:lvl>
    <w:lvl w:ilvl="5" w:tplc="46B8648C" w:tentative="1">
      <w:start w:val="1"/>
      <w:numFmt w:val="bullet"/>
      <w:lvlText w:val=""/>
      <w:lvlJc w:val="left"/>
      <w:pPr>
        <w:tabs>
          <w:tab w:val="num" w:pos="4320"/>
        </w:tabs>
        <w:ind w:left="4320" w:hanging="360"/>
      </w:pPr>
      <w:rPr>
        <w:rFonts w:ascii="Symbol" w:hAnsi="Symbol" w:hint="default"/>
      </w:rPr>
    </w:lvl>
    <w:lvl w:ilvl="6" w:tplc="ADA29DEC" w:tentative="1">
      <w:start w:val="1"/>
      <w:numFmt w:val="bullet"/>
      <w:lvlText w:val=""/>
      <w:lvlJc w:val="left"/>
      <w:pPr>
        <w:tabs>
          <w:tab w:val="num" w:pos="5040"/>
        </w:tabs>
        <w:ind w:left="5040" w:hanging="360"/>
      </w:pPr>
      <w:rPr>
        <w:rFonts w:ascii="Symbol" w:hAnsi="Symbol" w:hint="default"/>
      </w:rPr>
    </w:lvl>
    <w:lvl w:ilvl="7" w:tplc="0D027CB2" w:tentative="1">
      <w:start w:val="1"/>
      <w:numFmt w:val="bullet"/>
      <w:lvlText w:val=""/>
      <w:lvlJc w:val="left"/>
      <w:pPr>
        <w:tabs>
          <w:tab w:val="num" w:pos="5760"/>
        </w:tabs>
        <w:ind w:left="5760" w:hanging="360"/>
      </w:pPr>
      <w:rPr>
        <w:rFonts w:ascii="Symbol" w:hAnsi="Symbol" w:hint="default"/>
      </w:rPr>
    </w:lvl>
    <w:lvl w:ilvl="8" w:tplc="404C36E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953BCB"/>
    <w:multiLevelType w:val="hybridMultilevel"/>
    <w:tmpl w:val="43AEC0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31873"/>
    <w:multiLevelType w:val="hybridMultilevel"/>
    <w:tmpl w:val="39746C94"/>
    <w:lvl w:ilvl="0" w:tplc="D4EABA84">
      <w:start w:val="1"/>
      <w:numFmt w:val="bullet"/>
      <w:lvlText w:val=""/>
      <w:lvlJc w:val="left"/>
      <w:pPr>
        <w:tabs>
          <w:tab w:val="num" w:pos="720"/>
        </w:tabs>
        <w:ind w:left="720" w:hanging="360"/>
      </w:pPr>
      <w:rPr>
        <w:rFonts w:ascii="Symbol" w:hAnsi="Symbol" w:hint="default"/>
      </w:rPr>
    </w:lvl>
    <w:lvl w:ilvl="1" w:tplc="EDE88AEE" w:tentative="1">
      <w:start w:val="1"/>
      <w:numFmt w:val="bullet"/>
      <w:lvlText w:val=""/>
      <w:lvlJc w:val="left"/>
      <w:pPr>
        <w:tabs>
          <w:tab w:val="num" w:pos="1440"/>
        </w:tabs>
        <w:ind w:left="1440" w:hanging="360"/>
      </w:pPr>
      <w:rPr>
        <w:rFonts w:ascii="Symbol" w:hAnsi="Symbol" w:hint="default"/>
      </w:rPr>
    </w:lvl>
    <w:lvl w:ilvl="2" w:tplc="48E6F08A" w:tentative="1">
      <w:start w:val="1"/>
      <w:numFmt w:val="bullet"/>
      <w:lvlText w:val=""/>
      <w:lvlJc w:val="left"/>
      <w:pPr>
        <w:tabs>
          <w:tab w:val="num" w:pos="2160"/>
        </w:tabs>
        <w:ind w:left="2160" w:hanging="360"/>
      </w:pPr>
      <w:rPr>
        <w:rFonts w:ascii="Symbol" w:hAnsi="Symbol" w:hint="default"/>
      </w:rPr>
    </w:lvl>
    <w:lvl w:ilvl="3" w:tplc="A3DCA6C4" w:tentative="1">
      <w:start w:val="1"/>
      <w:numFmt w:val="bullet"/>
      <w:lvlText w:val=""/>
      <w:lvlJc w:val="left"/>
      <w:pPr>
        <w:tabs>
          <w:tab w:val="num" w:pos="2880"/>
        </w:tabs>
        <w:ind w:left="2880" w:hanging="360"/>
      </w:pPr>
      <w:rPr>
        <w:rFonts w:ascii="Symbol" w:hAnsi="Symbol" w:hint="default"/>
      </w:rPr>
    </w:lvl>
    <w:lvl w:ilvl="4" w:tplc="3E50E480" w:tentative="1">
      <w:start w:val="1"/>
      <w:numFmt w:val="bullet"/>
      <w:lvlText w:val=""/>
      <w:lvlJc w:val="left"/>
      <w:pPr>
        <w:tabs>
          <w:tab w:val="num" w:pos="3600"/>
        </w:tabs>
        <w:ind w:left="3600" w:hanging="360"/>
      </w:pPr>
      <w:rPr>
        <w:rFonts w:ascii="Symbol" w:hAnsi="Symbol" w:hint="default"/>
      </w:rPr>
    </w:lvl>
    <w:lvl w:ilvl="5" w:tplc="A380F0E8" w:tentative="1">
      <w:start w:val="1"/>
      <w:numFmt w:val="bullet"/>
      <w:lvlText w:val=""/>
      <w:lvlJc w:val="left"/>
      <w:pPr>
        <w:tabs>
          <w:tab w:val="num" w:pos="4320"/>
        </w:tabs>
        <w:ind w:left="4320" w:hanging="360"/>
      </w:pPr>
      <w:rPr>
        <w:rFonts w:ascii="Symbol" w:hAnsi="Symbol" w:hint="default"/>
      </w:rPr>
    </w:lvl>
    <w:lvl w:ilvl="6" w:tplc="9F68F57A" w:tentative="1">
      <w:start w:val="1"/>
      <w:numFmt w:val="bullet"/>
      <w:lvlText w:val=""/>
      <w:lvlJc w:val="left"/>
      <w:pPr>
        <w:tabs>
          <w:tab w:val="num" w:pos="5040"/>
        </w:tabs>
        <w:ind w:left="5040" w:hanging="360"/>
      </w:pPr>
      <w:rPr>
        <w:rFonts w:ascii="Symbol" w:hAnsi="Symbol" w:hint="default"/>
      </w:rPr>
    </w:lvl>
    <w:lvl w:ilvl="7" w:tplc="056A2924" w:tentative="1">
      <w:start w:val="1"/>
      <w:numFmt w:val="bullet"/>
      <w:lvlText w:val=""/>
      <w:lvlJc w:val="left"/>
      <w:pPr>
        <w:tabs>
          <w:tab w:val="num" w:pos="5760"/>
        </w:tabs>
        <w:ind w:left="5760" w:hanging="360"/>
      </w:pPr>
      <w:rPr>
        <w:rFonts w:ascii="Symbol" w:hAnsi="Symbol" w:hint="default"/>
      </w:rPr>
    </w:lvl>
    <w:lvl w:ilvl="8" w:tplc="9466857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CC6354"/>
    <w:multiLevelType w:val="hybridMultilevel"/>
    <w:tmpl w:val="9C888DF0"/>
    <w:lvl w:ilvl="0" w:tplc="BB427D9C">
      <w:start w:val="1"/>
      <w:numFmt w:val="bullet"/>
      <w:lvlText w:val=""/>
      <w:lvlJc w:val="left"/>
      <w:pPr>
        <w:tabs>
          <w:tab w:val="num" w:pos="720"/>
        </w:tabs>
        <w:ind w:left="720" w:hanging="360"/>
      </w:pPr>
      <w:rPr>
        <w:rFonts w:ascii="Symbol" w:hAnsi="Symbol" w:hint="default"/>
      </w:rPr>
    </w:lvl>
    <w:lvl w:ilvl="1" w:tplc="2B3877EA" w:tentative="1">
      <w:start w:val="1"/>
      <w:numFmt w:val="bullet"/>
      <w:lvlText w:val=""/>
      <w:lvlJc w:val="left"/>
      <w:pPr>
        <w:tabs>
          <w:tab w:val="num" w:pos="1440"/>
        </w:tabs>
        <w:ind w:left="1440" w:hanging="360"/>
      </w:pPr>
      <w:rPr>
        <w:rFonts w:ascii="Symbol" w:hAnsi="Symbol" w:hint="default"/>
      </w:rPr>
    </w:lvl>
    <w:lvl w:ilvl="2" w:tplc="DDFA5E74" w:tentative="1">
      <w:start w:val="1"/>
      <w:numFmt w:val="bullet"/>
      <w:lvlText w:val=""/>
      <w:lvlJc w:val="left"/>
      <w:pPr>
        <w:tabs>
          <w:tab w:val="num" w:pos="2160"/>
        </w:tabs>
        <w:ind w:left="2160" w:hanging="360"/>
      </w:pPr>
      <w:rPr>
        <w:rFonts w:ascii="Symbol" w:hAnsi="Symbol" w:hint="default"/>
      </w:rPr>
    </w:lvl>
    <w:lvl w:ilvl="3" w:tplc="20A0E02C" w:tentative="1">
      <w:start w:val="1"/>
      <w:numFmt w:val="bullet"/>
      <w:lvlText w:val=""/>
      <w:lvlJc w:val="left"/>
      <w:pPr>
        <w:tabs>
          <w:tab w:val="num" w:pos="2880"/>
        </w:tabs>
        <w:ind w:left="2880" w:hanging="360"/>
      </w:pPr>
      <w:rPr>
        <w:rFonts w:ascii="Symbol" w:hAnsi="Symbol" w:hint="default"/>
      </w:rPr>
    </w:lvl>
    <w:lvl w:ilvl="4" w:tplc="9170E50C" w:tentative="1">
      <w:start w:val="1"/>
      <w:numFmt w:val="bullet"/>
      <w:lvlText w:val=""/>
      <w:lvlJc w:val="left"/>
      <w:pPr>
        <w:tabs>
          <w:tab w:val="num" w:pos="3600"/>
        </w:tabs>
        <w:ind w:left="3600" w:hanging="360"/>
      </w:pPr>
      <w:rPr>
        <w:rFonts w:ascii="Symbol" w:hAnsi="Symbol" w:hint="default"/>
      </w:rPr>
    </w:lvl>
    <w:lvl w:ilvl="5" w:tplc="87483DB4" w:tentative="1">
      <w:start w:val="1"/>
      <w:numFmt w:val="bullet"/>
      <w:lvlText w:val=""/>
      <w:lvlJc w:val="left"/>
      <w:pPr>
        <w:tabs>
          <w:tab w:val="num" w:pos="4320"/>
        </w:tabs>
        <w:ind w:left="4320" w:hanging="360"/>
      </w:pPr>
      <w:rPr>
        <w:rFonts w:ascii="Symbol" w:hAnsi="Symbol" w:hint="default"/>
      </w:rPr>
    </w:lvl>
    <w:lvl w:ilvl="6" w:tplc="8A4C1AE4" w:tentative="1">
      <w:start w:val="1"/>
      <w:numFmt w:val="bullet"/>
      <w:lvlText w:val=""/>
      <w:lvlJc w:val="left"/>
      <w:pPr>
        <w:tabs>
          <w:tab w:val="num" w:pos="5040"/>
        </w:tabs>
        <w:ind w:left="5040" w:hanging="360"/>
      </w:pPr>
      <w:rPr>
        <w:rFonts w:ascii="Symbol" w:hAnsi="Symbol" w:hint="default"/>
      </w:rPr>
    </w:lvl>
    <w:lvl w:ilvl="7" w:tplc="EFD0A0FE" w:tentative="1">
      <w:start w:val="1"/>
      <w:numFmt w:val="bullet"/>
      <w:lvlText w:val=""/>
      <w:lvlJc w:val="left"/>
      <w:pPr>
        <w:tabs>
          <w:tab w:val="num" w:pos="5760"/>
        </w:tabs>
        <w:ind w:left="5760" w:hanging="360"/>
      </w:pPr>
      <w:rPr>
        <w:rFonts w:ascii="Symbol" w:hAnsi="Symbol" w:hint="default"/>
      </w:rPr>
    </w:lvl>
    <w:lvl w:ilvl="8" w:tplc="B6A2F3A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B7134C"/>
    <w:multiLevelType w:val="hybridMultilevel"/>
    <w:tmpl w:val="0BF61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F44057"/>
    <w:multiLevelType w:val="hybridMultilevel"/>
    <w:tmpl w:val="2D163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BA0CC7"/>
    <w:multiLevelType w:val="hybridMultilevel"/>
    <w:tmpl w:val="5E3E0D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2B6EF1"/>
    <w:multiLevelType w:val="hybridMultilevel"/>
    <w:tmpl w:val="A99658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D012D5"/>
    <w:multiLevelType w:val="hybridMultilevel"/>
    <w:tmpl w:val="D77A20D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6663B8"/>
    <w:multiLevelType w:val="hybridMultilevel"/>
    <w:tmpl w:val="4E825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A633ED"/>
    <w:multiLevelType w:val="hybridMultilevel"/>
    <w:tmpl w:val="AB44FFD8"/>
    <w:lvl w:ilvl="0" w:tplc="40090001">
      <w:start w:val="1"/>
      <w:numFmt w:val="bullet"/>
      <w:lvlText w:val=""/>
      <w:lvlJc w:val="left"/>
      <w:pPr>
        <w:ind w:left="-90" w:hanging="360"/>
      </w:pPr>
      <w:rPr>
        <w:rFonts w:ascii="Symbol" w:hAnsi="Symbol" w:hint="default"/>
      </w:rPr>
    </w:lvl>
    <w:lvl w:ilvl="1" w:tplc="40090003" w:tentative="1">
      <w:start w:val="1"/>
      <w:numFmt w:val="bullet"/>
      <w:lvlText w:val="o"/>
      <w:lvlJc w:val="left"/>
      <w:pPr>
        <w:ind w:left="630" w:hanging="360"/>
      </w:pPr>
      <w:rPr>
        <w:rFonts w:ascii="Courier New" w:hAnsi="Courier New" w:cs="Courier New" w:hint="default"/>
      </w:rPr>
    </w:lvl>
    <w:lvl w:ilvl="2" w:tplc="40090005" w:tentative="1">
      <w:start w:val="1"/>
      <w:numFmt w:val="bullet"/>
      <w:lvlText w:val=""/>
      <w:lvlJc w:val="left"/>
      <w:pPr>
        <w:ind w:left="1350" w:hanging="360"/>
      </w:pPr>
      <w:rPr>
        <w:rFonts w:ascii="Wingdings" w:hAnsi="Wingdings" w:hint="default"/>
      </w:rPr>
    </w:lvl>
    <w:lvl w:ilvl="3" w:tplc="40090001" w:tentative="1">
      <w:start w:val="1"/>
      <w:numFmt w:val="bullet"/>
      <w:lvlText w:val=""/>
      <w:lvlJc w:val="left"/>
      <w:pPr>
        <w:ind w:left="2070" w:hanging="360"/>
      </w:pPr>
      <w:rPr>
        <w:rFonts w:ascii="Symbol" w:hAnsi="Symbol" w:hint="default"/>
      </w:rPr>
    </w:lvl>
    <w:lvl w:ilvl="4" w:tplc="40090003" w:tentative="1">
      <w:start w:val="1"/>
      <w:numFmt w:val="bullet"/>
      <w:lvlText w:val="o"/>
      <w:lvlJc w:val="left"/>
      <w:pPr>
        <w:ind w:left="2790" w:hanging="360"/>
      </w:pPr>
      <w:rPr>
        <w:rFonts w:ascii="Courier New" w:hAnsi="Courier New" w:cs="Courier New" w:hint="default"/>
      </w:rPr>
    </w:lvl>
    <w:lvl w:ilvl="5" w:tplc="40090005" w:tentative="1">
      <w:start w:val="1"/>
      <w:numFmt w:val="bullet"/>
      <w:lvlText w:val=""/>
      <w:lvlJc w:val="left"/>
      <w:pPr>
        <w:ind w:left="3510" w:hanging="360"/>
      </w:pPr>
      <w:rPr>
        <w:rFonts w:ascii="Wingdings" w:hAnsi="Wingdings" w:hint="default"/>
      </w:rPr>
    </w:lvl>
    <w:lvl w:ilvl="6" w:tplc="40090001" w:tentative="1">
      <w:start w:val="1"/>
      <w:numFmt w:val="bullet"/>
      <w:lvlText w:val=""/>
      <w:lvlJc w:val="left"/>
      <w:pPr>
        <w:ind w:left="4230" w:hanging="360"/>
      </w:pPr>
      <w:rPr>
        <w:rFonts w:ascii="Symbol" w:hAnsi="Symbol" w:hint="default"/>
      </w:rPr>
    </w:lvl>
    <w:lvl w:ilvl="7" w:tplc="40090003" w:tentative="1">
      <w:start w:val="1"/>
      <w:numFmt w:val="bullet"/>
      <w:lvlText w:val="o"/>
      <w:lvlJc w:val="left"/>
      <w:pPr>
        <w:ind w:left="4950" w:hanging="360"/>
      </w:pPr>
      <w:rPr>
        <w:rFonts w:ascii="Courier New" w:hAnsi="Courier New" w:cs="Courier New" w:hint="default"/>
      </w:rPr>
    </w:lvl>
    <w:lvl w:ilvl="8" w:tplc="40090005" w:tentative="1">
      <w:start w:val="1"/>
      <w:numFmt w:val="bullet"/>
      <w:lvlText w:val=""/>
      <w:lvlJc w:val="left"/>
      <w:pPr>
        <w:ind w:left="5670" w:hanging="360"/>
      </w:pPr>
      <w:rPr>
        <w:rFonts w:ascii="Wingdings" w:hAnsi="Wingdings" w:hint="default"/>
      </w:rPr>
    </w:lvl>
  </w:abstractNum>
  <w:abstractNum w:abstractNumId="12" w15:restartNumberingAfterBreak="0">
    <w:nsid w:val="22A4217B"/>
    <w:multiLevelType w:val="hybridMultilevel"/>
    <w:tmpl w:val="3800DAB8"/>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894368"/>
    <w:multiLevelType w:val="hybridMultilevel"/>
    <w:tmpl w:val="4B602072"/>
    <w:lvl w:ilvl="0" w:tplc="17A8FA86">
      <w:start w:val="1"/>
      <w:numFmt w:val="bullet"/>
      <w:lvlText w:val=""/>
      <w:lvlJc w:val="left"/>
      <w:pPr>
        <w:tabs>
          <w:tab w:val="num" w:pos="720"/>
        </w:tabs>
        <w:ind w:left="720" w:hanging="360"/>
      </w:pPr>
      <w:rPr>
        <w:rFonts w:ascii="Symbol" w:hAnsi="Symbol" w:hint="default"/>
      </w:rPr>
    </w:lvl>
    <w:lvl w:ilvl="1" w:tplc="904A024C" w:tentative="1">
      <w:start w:val="1"/>
      <w:numFmt w:val="bullet"/>
      <w:lvlText w:val=""/>
      <w:lvlJc w:val="left"/>
      <w:pPr>
        <w:tabs>
          <w:tab w:val="num" w:pos="1440"/>
        </w:tabs>
        <w:ind w:left="1440" w:hanging="360"/>
      </w:pPr>
      <w:rPr>
        <w:rFonts w:ascii="Symbol" w:hAnsi="Symbol" w:hint="default"/>
      </w:rPr>
    </w:lvl>
    <w:lvl w:ilvl="2" w:tplc="6FF0E1C2" w:tentative="1">
      <w:start w:val="1"/>
      <w:numFmt w:val="bullet"/>
      <w:lvlText w:val=""/>
      <w:lvlJc w:val="left"/>
      <w:pPr>
        <w:tabs>
          <w:tab w:val="num" w:pos="2160"/>
        </w:tabs>
        <w:ind w:left="2160" w:hanging="360"/>
      </w:pPr>
      <w:rPr>
        <w:rFonts w:ascii="Symbol" w:hAnsi="Symbol" w:hint="default"/>
      </w:rPr>
    </w:lvl>
    <w:lvl w:ilvl="3" w:tplc="5424754E" w:tentative="1">
      <w:start w:val="1"/>
      <w:numFmt w:val="bullet"/>
      <w:lvlText w:val=""/>
      <w:lvlJc w:val="left"/>
      <w:pPr>
        <w:tabs>
          <w:tab w:val="num" w:pos="2880"/>
        </w:tabs>
        <w:ind w:left="2880" w:hanging="360"/>
      </w:pPr>
      <w:rPr>
        <w:rFonts w:ascii="Symbol" w:hAnsi="Symbol" w:hint="default"/>
      </w:rPr>
    </w:lvl>
    <w:lvl w:ilvl="4" w:tplc="CC72EB52" w:tentative="1">
      <w:start w:val="1"/>
      <w:numFmt w:val="bullet"/>
      <w:lvlText w:val=""/>
      <w:lvlJc w:val="left"/>
      <w:pPr>
        <w:tabs>
          <w:tab w:val="num" w:pos="3600"/>
        </w:tabs>
        <w:ind w:left="3600" w:hanging="360"/>
      </w:pPr>
      <w:rPr>
        <w:rFonts w:ascii="Symbol" w:hAnsi="Symbol" w:hint="default"/>
      </w:rPr>
    </w:lvl>
    <w:lvl w:ilvl="5" w:tplc="5BE27288" w:tentative="1">
      <w:start w:val="1"/>
      <w:numFmt w:val="bullet"/>
      <w:lvlText w:val=""/>
      <w:lvlJc w:val="left"/>
      <w:pPr>
        <w:tabs>
          <w:tab w:val="num" w:pos="4320"/>
        </w:tabs>
        <w:ind w:left="4320" w:hanging="360"/>
      </w:pPr>
      <w:rPr>
        <w:rFonts w:ascii="Symbol" w:hAnsi="Symbol" w:hint="default"/>
      </w:rPr>
    </w:lvl>
    <w:lvl w:ilvl="6" w:tplc="3B6AB216" w:tentative="1">
      <w:start w:val="1"/>
      <w:numFmt w:val="bullet"/>
      <w:lvlText w:val=""/>
      <w:lvlJc w:val="left"/>
      <w:pPr>
        <w:tabs>
          <w:tab w:val="num" w:pos="5040"/>
        </w:tabs>
        <w:ind w:left="5040" w:hanging="360"/>
      </w:pPr>
      <w:rPr>
        <w:rFonts w:ascii="Symbol" w:hAnsi="Symbol" w:hint="default"/>
      </w:rPr>
    </w:lvl>
    <w:lvl w:ilvl="7" w:tplc="88884FD0" w:tentative="1">
      <w:start w:val="1"/>
      <w:numFmt w:val="bullet"/>
      <w:lvlText w:val=""/>
      <w:lvlJc w:val="left"/>
      <w:pPr>
        <w:tabs>
          <w:tab w:val="num" w:pos="5760"/>
        </w:tabs>
        <w:ind w:left="5760" w:hanging="360"/>
      </w:pPr>
      <w:rPr>
        <w:rFonts w:ascii="Symbol" w:hAnsi="Symbol" w:hint="default"/>
      </w:rPr>
    </w:lvl>
    <w:lvl w:ilvl="8" w:tplc="7116B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893416A"/>
    <w:multiLevelType w:val="hybridMultilevel"/>
    <w:tmpl w:val="1E20FAEA"/>
    <w:lvl w:ilvl="0" w:tplc="95AEDBF8">
      <w:start w:val="1"/>
      <w:numFmt w:val="lowerLetter"/>
      <w:lvlText w:val="%1."/>
      <w:lvlJc w:val="left"/>
      <w:pPr>
        <w:tabs>
          <w:tab w:val="num" w:pos="720"/>
        </w:tabs>
        <w:ind w:left="720" w:hanging="360"/>
      </w:pPr>
    </w:lvl>
    <w:lvl w:ilvl="1" w:tplc="3C088026" w:tentative="1">
      <w:start w:val="1"/>
      <w:numFmt w:val="lowerLetter"/>
      <w:lvlText w:val="%2."/>
      <w:lvlJc w:val="left"/>
      <w:pPr>
        <w:tabs>
          <w:tab w:val="num" w:pos="1440"/>
        </w:tabs>
        <w:ind w:left="1440" w:hanging="360"/>
      </w:pPr>
    </w:lvl>
    <w:lvl w:ilvl="2" w:tplc="A21EE98C" w:tentative="1">
      <w:start w:val="1"/>
      <w:numFmt w:val="lowerLetter"/>
      <w:lvlText w:val="%3."/>
      <w:lvlJc w:val="left"/>
      <w:pPr>
        <w:tabs>
          <w:tab w:val="num" w:pos="2160"/>
        </w:tabs>
        <w:ind w:left="2160" w:hanging="360"/>
      </w:pPr>
    </w:lvl>
    <w:lvl w:ilvl="3" w:tplc="3A7275CE" w:tentative="1">
      <w:start w:val="1"/>
      <w:numFmt w:val="lowerLetter"/>
      <w:lvlText w:val="%4."/>
      <w:lvlJc w:val="left"/>
      <w:pPr>
        <w:tabs>
          <w:tab w:val="num" w:pos="2880"/>
        </w:tabs>
        <w:ind w:left="2880" w:hanging="360"/>
      </w:pPr>
    </w:lvl>
    <w:lvl w:ilvl="4" w:tplc="F132AFC4" w:tentative="1">
      <w:start w:val="1"/>
      <w:numFmt w:val="lowerLetter"/>
      <w:lvlText w:val="%5."/>
      <w:lvlJc w:val="left"/>
      <w:pPr>
        <w:tabs>
          <w:tab w:val="num" w:pos="3600"/>
        </w:tabs>
        <w:ind w:left="3600" w:hanging="360"/>
      </w:pPr>
    </w:lvl>
    <w:lvl w:ilvl="5" w:tplc="93C22034" w:tentative="1">
      <w:start w:val="1"/>
      <w:numFmt w:val="lowerLetter"/>
      <w:lvlText w:val="%6."/>
      <w:lvlJc w:val="left"/>
      <w:pPr>
        <w:tabs>
          <w:tab w:val="num" w:pos="4320"/>
        </w:tabs>
        <w:ind w:left="4320" w:hanging="360"/>
      </w:pPr>
    </w:lvl>
    <w:lvl w:ilvl="6" w:tplc="ECE842E4" w:tentative="1">
      <w:start w:val="1"/>
      <w:numFmt w:val="lowerLetter"/>
      <w:lvlText w:val="%7."/>
      <w:lvlJc w:val="left"/>
      <w:pPr>
        <w:tabs>
          <w:tab w:val="num" w:pos="5040"/>
        </w:tabs>
        <w:ind w:left="5040" w:hanging="360"/>
      </w:pPr>
    </w:lvl>
    <w:lvl w:ilvl="7" w:tplc="A43AF322" w:tentative="1">
      <w:start w:val="1"/>
      <w:numFmt w:val="lowerLetter"/>
      <w:lvlText w:val="%8."/>
      <w:lvlJc w:val="left"/>
      <w:pPr>
        <w:tabs>
          <w:tab w:val="num" w:pos="5760"/>
        </w:tabs>
        <w:ind w:left="5760" w:hanging="360"/>
      </w:pPr>
    </w:lvl>
    <w:lvl w:ilvl="8" w:tplc="EBD84ABE" w:tentative="1">
      <w:start w:val="1"/>
      <w:numFmt w:val="lowerLetter"/>
      <w:lvlText w:val="%9."/>
      <w:lvlJc w:val="left"/>
      <w:pPr>
        <w:tabs>
          <w:tab w:val="num" w:pos="6480"/>
        </w:tabs>
        <w:ind w:left="6480" w:hanging="360"/>
      </w:pPr>
    </w:lvl>
  </w:abstractNum>
  <w:abstractNum w:abstractNumId="15" w15:restartNumberingAfterBreak="0">
    <w:nsid w:val="29683DD8"/>
    <w:multiLevelType w:val="hybridMultilevel"/>
    <w:tmpl w:val="B644DE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BBA27F8"/>
    <w:multiLevelType w:val="hybridMultilevel"/>
    <w:tmpl w:val="FE28FFBC"/>
    <w:lvl w:ilvl="0" w:tplc="8318BC66">
      <w:start w:val="1"/>
      <w:numFmt w:val="bullet"/>
      <w:lvlText w:val="•"/>
      <w:lvlJc w:val="left"/>
      <w:pPr>
        <w:tabs>
          <w:tab w:val="num" w:pos="720"/>
        </w:tabs>
        <w:ind w:left="720" w:hanging="360"/>
      </w:pPr>
      <w:rPr>
        <w:rFonts w:ascii="Arial" w:hAnsi="Arial" w:hint="default"/>
      </w:rPr>
    </w:lvl>
    <w:lvl w:ilvl="1" w:tplc="219A7BD4" w:tentative="1">
      <w:start w:val="1"/>
      <w:numFmt w:val="bullet"/>
      <w:lvlText w:val="•"/>
      <w:lvlJc w:val="left"/>
      <w:pPr>
        <w:tabs>
          <w:tab w:val="num" w:pos="1440"/>
        </w:tabs>
        <w:ind w:left="1440" w:hanging="360"/>
      </w:pPr>
      <w:rPr>
        <w:rFonts w:ascii="Arial" w:hAnsi="Arial" w:hint="default"/>
      </w:rPr>
    </w:lvl>
    <w:lvl w:ilvl="2" w:tplc="16761118" w:tentative="1">
      <w:start w:val="1"/>
      <w:numFmt w:val="bullet"/>
      <w:lvlText w:val="•"/>
      <w:lvlJc w:val="left"/>
      <w:pPr>
        <w:tabs>
          <w:tab w:val="num" w:pos="2160"/>
        </w:tabs>
        <w:ind w:left="2160" w:hanging="360"/>
      </w:pPr>
      <w:rPr>
        <w:rFonts w:ascii="Arial" w:hAnsi="Arial" w:hint="default"/>
      </w:rPr>
    </w:lvl>
    <w:lvl w:ilvl="3" w:tplc="1674CECE" w:tentative="1">
      <w:start w:val="1"/>
      <w:numFmt w:val="bullet"/>
      <w:lvlText w:val="•"/>
      <w:lvlJc w:val="left"/>
      <w:pPr>
        <w:tabs>
          <w:tab w:val="num" w:pos="2880"/>
        </w:tabs>
        <w:ind w:left="2880" w:hanging="360"/>
      </w:pPr>
      <w:rPr>
        <w:rFonts w:ascii="Arial" w:hAnsi="Arial" w:hint="default"/>
      </w:rPr>
    </w:lvl>
    <w:lvl w:ilvl="4" w:tplc="3B4AD6C4" w:tentative="1">
      <w:start w:val="1"/>
      <w:numFmt w:val="bullet"/>
      <w:lvlText w:val="•"/>
      <w:lvlJc w:val="left"/>
      <w:pPr>
        <w:tabs>
          <w:tab w:val="num" w:pos="3600"/>
        </w:tabs>
        <w:ind w:left="3600" w:hanging="360"/>
      </w:pPr>
      <w:rPr>
        <w:rFonts w:ascii="Arial" w:hAnsi="Arial" w:hint="default"/>
      </w:rPr>
    </w:lvl>
    <w:lvl w:ilvl="5" w:tplc="C82CFE02" w:tentative="1">
      <w:start w:val="1"/>
      <w:numFmt w:val="bullet"/>
      <w:lvlText w:val="•"/>
      <w:lvlJc w:val="left"/>
      <w:pPr>
        <w:tabs>
          <w:tab w:val="num" w:pos="4320"/>
        </w:tabs>
        <w:ind w:left="4320" w:hanging="360"/>
      </w:pPr>
      <w:rPr>
        <w:rFonts w:ascii="Arial" w:hAnsi="Arial" w:hint="default"/>
      </w:rPr>
    </w:lvl>
    <w:lvl w:ilvl="6" w:tplc="3D30E720" w:tentative="1">
      <w:start w:val="1"/>
      <w:numFmt w:val="bullet"/>
      <w:lvlText w:val="•"/>
      <w:lvlJc w:val="left"/>
      <w:pPr>
        <w:tabs>
          <w:tab w:val="num" w:pos="5040"/>
        </w:tabs>
        <w:ind w:left="5040" w:hanging="360"/>
      </w:pPr>
      <w:rPr>
        <w:rFonts w:ascii="Arial" w:hAnsi="Arial" w:hint="default"/>
      </w:rPr>
    </w:lvl>
    <w:lvl w:ilvl="7" w:tplc="51B619F0" w:tentative="1">
      <w:start w:val="1"/>
      <w:numFmt w:val="bullet"/>
      <w:lvlText w:val="•"/>
      <w:lvlJc w:val="left"/>
      <w:pPr>
        <w:tabs>
          <w:tab w:val="num" w:pos="5760"/>
        </w:tabs>
        <w:ind w:left="5760" w:hanging="360"/>
      </w:pPr>
      <w:rPr>
        <w:rFonts w:ascii="Arial" w:hAnsi="Arial" w:hint="default"/>
      </w:rPr>
    </w:lvl>
    <w:lvl w:ilvl="8" w:tplc="630C25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EF17C0"/>
    <w:multiLevelType w:val="hybridMultilevel"/>
    <w:tmpl w:val="BCD6DC46"/>
    <w:lvl w:ilvl="0" w:tplc="27BCC982">
      <w:start w:val="1"/>
      <w:numFmt w:val="bullet"/>
      <w:lvlText w:val=""/>
      <w:lvlJc w:val="left"/>
      <w:pPr>
        <w:tabs>
          <w:tab w:val="num" w:pos="720"/>
        </w:tabs>
        <w:ind w:left="720" w:hanging="360"/>
      </w:pPr>
      <w:rPr>
        <w:rFonts w:ascii="Symbol" w:hAnsi="Symbol" w:hint="default"/>
      </w:rPr>
    </w:lvl>
    <w:lvl w:ilvl="1" w:tplc="33A0DC86" w:tentative="1">
      <w:start w:val="1"/>
      <w:numFmt w:val="bullet"/>
      <w:lvlText w:val=""/>
      <w:lvlJc w:val="left"/>
      <w:pPr>
        <w:tabs>
          <w:tab w:val="num" w:pos="1440"/>
        </w:tabs>
        <w:ind w:left="1440" w:hanging="360"/>
      </w:pPr>
      <w:rPr>
        <w:rFonts w:ascii="Symbol" w:hAnsi="Symbol" w:hint="default"/>
      </w:rPr>
    </w:lvl>
    <w:lvl w:ilvl="2" w:tplc="A118C43A" w:tentative="1">
      <w:start w:val="1"/>
      <w:numFmt w:val="bullet"/>
      <w:lvlText w:val=""/>
      <w:lvlJc w:val="left"/>
      <w:pPr>
        <w:tabs>
          <w:tab w:val="num" w:pos="2160"/>
        </w:tabs>
        <w:ind w:left="2160" w:hanging="360"/>
      </w:pPr>
      <w:rPr>
        <w:rFonts w:ascii="Symbol" w:hAnsi="Symbol" w:hint="default"/>
      </w:rPr>
    </w:lvl>
    <w:lvl w:ilvl="3" w:tplc="8940E67C" w:tentative="1">
      <w:start w:val="1"/>
      <w:numFmt w:val="bullet"/>
      <w:lvlText w:val=""/>
      <w:lvlJc w:val="left"/>
      <w:pPr>
        <w:tabs>
          <w:tab w:val="num" w:pos="2880"/>
        </w:tabs>
        <w:ind w:left="2880" w:hanging="360"/>
      </w:pPr>
      <w:rPr>
        <w:rFonts w:ascii="Symbol" w:hAnsi="Symbol" w:hint="default"/>
      </w:rPr>
    </w:lvl>
    <w:lvl w:ilvl="4" w:tplc="AB520060" w:tentative="1">
      <w:start w:val="1"/>
      <w:numFmt w:val="bullet"/>
      <w:lvlText w:val=""/>
      <w:lvlJc w:val="left"/>
      <w:pPr>
        <w:tabs>
          <w:tab w:val="num" w:pos="3600"/>
        </w:tabs>
        <w:ind w:left="3600" w:hanging="360"/>
      </w:pPr>
      <w:rPr>
        <w:rFonts w:ascii="Symbol" w:hAnsi="Symbol" w:hint="default"/>
      </w:rPr>
    </w:lvl>
    <w:lvl w:ilvl="5" w:tplc="D4823FBA" w:tentative="1">
      <w:start w:val="1"/>
      <w:numFmt w:val="bullet"/>
      <w:lvlText w:val=""/>
      <w:lvlJc w:val="left"/>
      <w:pPr>
        <w:tabs>
          <w:tab w:val="num" w:pos="4320"/>
        </w:tabs>
        <w:ind w:left="4320" w:hanging="360"/>
      </w:pPr>
      <w:rPr>
        <w:rFonts w:ascii="Symbol" w:hAnsi="Symbol" w:hint="default"/>
      </w:rPr>
    </w:lvl>
    <w:lvl w:ilvl="6" w:tplc="221C0D72" w:tentative="1">
      <w:start w:val="1"/>
      <w:numFmt w:val="bullet"/>
      <w:lvlText w:val=""/>
      <w:lvlJc w:val="left"/>
      <w:pPr>
        <w:tabs>
          <w:tab w:val="num" w:pos="5040"/>
        </w:tabs>
        <w:ind w:left="5040" w:hanging="360"/>
      </w:pPr>
      <w:rPr>
        <w:rFonts w:ascii="Symbol" w:hAnsi="Symbol" w:hint="default"/>
      </w:rPr>
    </w:lvl>
    <w:lvl w:ilvl="7" w:tplc="0D8AE0F6" w:tentative="1">
      <w:start w:val="1"/>
      <w:numFmt w:val="bullet"/>
      <w:lvlText w:val=""/>
      <w:lvlJc w:val="left"/>
      <w:pPr>
        <w:tabs>
          <w:tab w:val="num" w:pos="5760"/>
        </w:tabs>
        <w:ind w:left="5760" w:hanging="360"/>
      </w:pPr>
      <w:rPr>
        <w:rFonts w:ascii="Symbol" w:hAnsi="Symbol" w:hint="default"/>
      </w:rPr>
    </w:lvl>
    <w:lvl w:ilvl="8" w:tplc="CEBA6AC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343A37"/>
    <w:multiLevelType w:val="hybridMultilevel"/>
    <w:tmpl w:val="1EE8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13363"/>
    <w:multiLevelType w:val="hybridMultilevel"/>
    <w:tmpl w:val="1B247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1B42D2"/>
    <w:multiLevelType w:val="hybridMultilevel"/>
    <w:tmpl w:val="477A68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294DAA"/>
    <w:multiLevelType w:val="hybridMultilevel"/>
    <w:tmpl w:val="872C2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D954AE6"/>
    <w:multiLevelType w:val="hybridMultilevel"/>
    <w:tmpl w:val="827E7E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E092BF4"/>
    <w:multiLevelType w:val="hybridMultilevel"/>
    <w:tmpl w:val="CD5E4E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C044AF"/>
    <w:multiLevelType w:val="hybridMultilevel"/>
    <w:tmpl w:val="82CA11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BD079F"/>
    <w:multiLevelType w:val="hybridMultilevel"/>
    <w:tmpl w:val="0E3EBBB2"/>
    <w:lvl w:ilvl="0" w:tplc="49A8307A">
      <w:start w:val="1"/>
      <w:numFmt w:val="bullet"/>
      <w:lvlText w:val=""/>
      <w:lvlJc w:val="left"/>
      <w:pPr>
        <w:tabs>
          <w:tab w:val="num" w:pos="720"/>
        </w:tabs>
        <w:ind w:left="720" w:hanging="360"/>
      </w:pPr>
      <w:rPr>
        <w:rFonts w:ascii="Symbol" w:hAnsi="Symbol" w:hint="default"/>
      </w:rPr>
    </w:lvl>
    <w:lvl w:ilvl="1" w:tplc="307ED742" w:tentative="1">
      <w:start w:val="1"/>
      <w:numFmt w:val="bullet"/>
      <w:lvlText w:val=""/>
      <w:lvlJc w:val="left"/>
      <w:pPr>
        <w:tabs>
          <w:tab w:val="num" w:pos="1440"/>
        </w:tabs>
        <w:ind w:left="1440" w:hanging="360"/>
      </w:pPr>
      <w:rPr>
        <w:rFonts w:ascii="Symbol" w:hAnsi="Symbol" w:hint="default"/>
      </w:rPr>
    </w:lvl>
    <w:lvl w:ilvl="2" w:tplc="C1D216D4" w:tentative="1">
      <w:start w:val="1"/>
      <w:numFmt w:val="bullet"/>
      <w:lvlText w:val=""/>
      <w:lvlJc w:val="left"/>
      <w:pPr>
        <w:tabs>
          <w:tab w:val="num" w:pos="2160"/>
        </w:tabs>
        <w:ind w:left="2160" w:hanging="360"/>
      </w:pPr>
      <w:rPr>
        <w:rFonts w:ascii="Symbol" w:hAnsi="Symbol" w:hint="default"/>
      </w:rPr>
    </w:lvl>
    <w:lvl w:ilvl="3" w:tplc="27F40C7A" w:tentative="1">
      <w:start w:val="1"/>
      <w:numFmt w:val="bullet"/>
      <w:lvlText w:val=""/>
      <w:lvlJc w:val="left"/>
      <w:pPr>
        <w:tabs>
          <w:tab w:val="num" w:pos="2880"/>
        </w:tabs>
        <w:ind w:left="2880" w:hanging="360"/>
      </w:pPr>
      <w:rPr>
        <w:rFonts w:ascii="Symbol" w:hAnsi="Symbol" w:hint="default"/>
      </w:rPr>
    </w:lvl>
    <w:lvl w:ilvl="4" w:tplc="F10282CE" w:tentative="1">
      <w:start w:val="1"/>
      <w:numFmt w:val="bullet"/>
      <w:lvlText w:val=""/>
      <w:lvlJc w:val="left"/>
      <w:pPr>
        <w:tabs>
          <w:tab w:val="num" w:pos="3600"/>
        </w:tabs>
        <w:ind w:left="3600" w:hanging="360"/>
      </w:pPr>
      <w:rPr>
        <w:rFonts w:ascii="Symbol" w:hAnsi="Symbol" w:hint="default"/>
      </w:rPr>
    </w:lvl>
    <w:lvl w:ilvl="5" w:tplc="790C2C9C" w:tentative="1">
      <w:start w:val="1"/>
      <w:numFmt w:val="bullet"/>
      <w:lvlText w:val=""/>
      <w:lvlJc w:val="left"/>
      <w:pPr>
        <w:tabs>
          <w:tab w:val="num" w:pos="4320"/>
        </w:tabs>
        <w:ind w:left="4320" w:hanging="360"/>
      </w:pPr>
      <w:rPr>
        <w:rFonts w:ascii="Symbol" w:hAnsi="Symbol" w:hint="default"/>
      </w:rPr>
    </w:lvl>
    <w:lvl w:ilvl="6" w:tplc="A9FA4CF8" w:tentative="1">
      <w:start w:val="1"/>
      <w:numFmt w:val="bullet"/>
      <w:lvlText w:val=""/>
      <w:lvlJc w:val="left"/>
      <w:pPr>
        <w:tabs>
          <w:tab w:val="num" w:pos="5040"/>
        </w:tabs>
        <w:ind w:left="5040" w:hanging="360"/>
      </w:pPr>
      <w:rPr>
        <w:rFonts w:ascii="Symbol" w:hAnsi="Symbol" w:hint="default"/>
      </w:rPr>
    </w:lvl>
    <w:lvl w:ilvl="7" w:tplc="3BC09018" w:tentative="1">
      <w:start w:val="1"/>
      <w:numFmt w:val="bullet"/>
      <w:lvlText w:val=""/>
      <w:lvlJc w:val="left"/>
      <w:pPr>
        <w:tabs>
          <w:tab w:val="num" w:pos="5760"/>
        </w:tabs>
        <w:ind w:left="5760" w:hanging="360"/>
      </w:pPr>
      <w:rPr>
        <w:rFonts w:ascii="Symbol" w:hAnsi="Symbol" w:hint="default"/>
      </w:rPr>
    </w:lvl>
    <w:lvl w:ilvl="8" w:tplc="82CAE8D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7D14E2E"/>
    <w:multiLevelType w:val="hybridMultilevel"/>
    <w:tmpl w:val="FF98332C"/>
    <w:lvl w:ilvl="0" w:tplc="682AA194">
      <w:start w:val="1"/>
      <w:numFmt w:val="bullet"/>
      <w:lvlText w:val=""/>
      <w:lvlJc w:val="left"/>
      <w:pPr>
        <w:tabs>
          <w:tab w:val="num" w:pos="720"/>
        </w:tabs>
        <w:ind w:left="720" w:hanging="360"/>
      </w:pPr>
      <w:rPr>
        <w:rFonts w:ascii="Symbol" w:hAnsi="Symbol" w:hint="default"/>
      </w:rPr>
    </w:lvl>
    <w:lvl w:ilvl="1" w:tplc="1A3AA686" w:tentative="1">
      <w:start w:val="1"/>
      <w:numFmt w:val="bullet"/>
      <w:lvlText w:val=""/>
      <w:lvlJc w:val="left"/>
      <w:pPr>
        <w:tabs>
          <w:tab w:val="num" w:pos="1440"/>
        </w:tabs>
        <w:ind w:left="1440" w:hanging="360"/>
      </w:pPr>
      <w:rPr>
        <w:rFonts w:ascii="Symbol" w:hAnsi="Symbol" w:hint="default"/>
      </w:rPr>
    </w:lvl>
    <w:lvl w:ilvl="2" w:tplc="018238B2" w:tentative="1">
      <w:start w:val="1"/>
      <w:numFmt w:val="bullet"/>
      <w:lvlText w:val=""/>
      <w:lvlJc w:val="left"/>
      <w:pPr>
        <w:tabs>
          <w:tab w:val="num" w:pos="2160"/>
        </w:tabs>
        <w:ind w:left="2160" w:hanging="360"/>
      </w:pPr>
      <w:rPr>
        <w:rFonts w:ascii="Symbol" w:hAnsi="Symbol" w:hint="default"/>
      </w:rPr>
    </w:lvl>
    <w:lvl w:ilvl="3" w:tplc="964079EE" w:tentative="1">
      <w:start w:val="1"/>
      <w:numFmt w:val="bullet"/>
      <w:lvlText w:val=""/>
      <w:lvlJc w:val="left"/>
      <w:pPr>
        <w:tabs>
          <w:tab w:val="num" w:pos="2880"/>
        </w:tabs>
        <w:ind w:left="2880" w:hanging="360"/>
      </w:pPr>
      <w:rPr>
        <w:rFonts w:ascii="Symbol" w:hAnsi="Symbol" w:hint="default"/>
      </w:rPr>
    </w:lvl>
    <w:lvl w:ilvl="4" w:tplc="452AD7D2" w:tentative="1">
      <w:start w:val="1"/>
      <w:numFmt w:val="bullet"/>
      <w:lvlText w:val=""/>
      <w:lvlJc w:val="left"/>
      <w:pPr>
        <w:tabs>
          <w:tab w:val="num" w:pos="3600"/>
        </w:tabs>
        <w:ind w:left="3600" w:hanging="360"/>
      </w:pPr>
      <w:rPr>
        <w:rFonts w:ascii="Symbol" w:hAnsi="Symbol" w:hint="default"/>
      </w:rPr>
    </w:lvl>
    <w:lvl w:ilvl="5" w:tplc="55F277E8" w:tentative="1">
      <w:start w:val="1"/>
      <w:numFmt w:val="bullet"/>
      <w:lvlText w:val=""/>
      <w:lvlJc w:val="left"/>
      <w:pPr>
        <w:tabs>
          <w:tab w:val="num" w:pos="4320"/>
        </w:tabs>
        <w:ind w:left="4320" w:hanging="360"/>
      </w:pPr>
      <w:rPr>
        <w:rFonts w:ascii="Symbol" w:hAnsi="Symbol" w:hint="default"/>
      </w:rPr>
    </w:lvl>
    <w:lvl w:ilvl="6" w:tplc="7EBC608E" w:tentative="1">
      <w:start w:val="1"/>
      <w:numFmt w:val="bullet"/>
      <w:lvlText w:val=""/>
      <w:lvlJc w:val="left"/>
      <w:pPr>
        <w:tabs>
          <w:tab w:val="num" w:pos="5040"/>
        </w:tabs>
        <w:ind w:left="5040" w:hanging="360"/>
      </w:pPr>
      <w:rPr>
        <w:rFonts w:ascii="Symbol" w:hAnsi="Symbol" w:hint="default"/>
      </w:rPr>
    </w:lvl>
    <w:lvl w:ilvl="7" w:tplc="B26A35E0" w:tentative="1">
      <w:start w:val="1"/>
      <w:numFmt w:val="bullet"/>
      <w:lvlText w:val=""/>
      <w:lvlJc w:val="left"/>
      <w:pPr>
        <w:tabs>
          <w:tab w:val="num" w:pos="5760"/>
        </w:tabs>
        <w:ind w:left="5760" w:hanging="360"/>
      </w:pPr>
      <w:rPr>
        <w:rFonts w:ascii="Symbol" w:hAnsi="Symbol" w:hint="default"/>
      </w:rPr>
    </w:lvl>
    <w:lvl w:ilvl="8" w:tplc="2CF87F4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A76CE9"/>
    <w:multiLevelType w:val="hybridMultilevel"/>
    <w:tmpl w:val="8474B9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965609E"/>
    <w:multiLevelType w:val="hybridMultilevel"/>
    <w:tmpl w:val="ADC25766"/>
    <w:lvl w:ilvl="0" w:tplc="4009000B">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A782B5F"/>
    <w:multiLevelType w:val="hybridMultilevel"/>
    <w:tmpl w:val="1D303DC0"/>
    <w:lvl w:ilvl="0" w:tplc="4009000B">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D921FB4"/>
    <w:multiLevelType w:val="hybridMultilevel"/>
    <w:tmpl w:val="1F94C020"/>
    <w:lvl w:ilvl="0" w:tplc="4009000B">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FCC0A18"/>
    <w:multiLevelType w:val="hybridMultilevel"/>
    <w:tmpl w:val="DD906DC4"/>
    <w:lvl w:ilvl="0" w:tplc="4009000B">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FF93733"/>
    <w:multiLevelType w:val="hybridMultilevel"/>
    <w:tmpl w:val="AA70FC1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516E3B4D"/>
    <w:multiLevelType w:val="hybridMultilevel"/>
    <w:tmpl w:val="DB562C78"/>
    <w:lvl w:ilvl="0" w:tplc="2BDC2168">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54D2D43"/>
    <w:multiLevelType w:val="hybridMultilevel"/>
    <w:tmpl w:val="216EE21C"/>
    <w:lvl w:ilvl="0" w:tplc="CACCA342">
      <w:start w:val="1"/>
      <w:numFmt w:val="bullet"/>
      <w:lvlText w:val=""/>
      <w:lvlJc w:val="left"/>
      <w:pPr>
        <w:tabs>
          <w:tab w:val="num" w:pos="720"/>
        </w:tabs>
        <w:ind w:left="720" w:hanging="360"/>
      </w:pPr>
      <w:rPr>
        <w:rFonts w:ascii="Symbol" w:hAnsi="Symbol" w:hint="default"/>
      </w:rPr>
    </w:lvl>
    <w:lvl w:ilvl="1" w:tplc="B8A8BE6A" w:tentative="1">
      <w:start w:val="1"/>
      <w:numFmt w:val="bullet"/>
      <w:lvlText w:val=""/>
      <w:lvlJc w:val="left"/>
      <w:pPr>
        <w:tabs>
          <w:tab w:val="num" w:pos="1440"/>
        </w:tabs>
        <w:ind w:left="1440" w:hanging="360"/>
      </w:pPr>
      <w:rPr>
        <w:rFonts w:ascii="Symbol" w:hAnsi="Symbol" w:hint="default"/>
      </w:rPr>
    </w:lvl>
    <w:lvl w:ilvl="2" w:tplc="6E4A8B7C" w:tentative="1">
      <w:start w:val="1"/>
      <w:numFmt w:val="bullet"/>
      <w:lvlText w:val=""/>
      <w:lvlJc w:val="left"/>
      <w:pPr>
        <w:tabs>
          <w:tab w:val="num" w:pos="2160"/>
        </w:tabs>
        <w:ind w:left="2160" w:hanging="360"/>
      </w:pPr>
      <w:rPr>
        <w:rFonts w:ascii="Symbol" w:hAnsi="Symbol" w:hint="default"/>
      </w:rPr>
    </w:lvl>
    <w:lvl w:ilvl="3" w:tplc="918AF2AE" w:tentative="1">
      <w:start w:val="1"/>
      <w:numFmt w:val="bullet"/>
      <w:lvlText w:val=""/>
      <w:lvlJc w:val="left"/>
      <w:pPr>
        <w:tabs>
          <w:tab w:val="num" w:pos="2880"/>
        </w:tabs>
        <w:ind w:left="2880" w:hanging="360"/>
      </w:pPr>
      <w:rPr>
        <w:rFonts w:ascii="Symbol" w:hAnsi="Symbol" w:hint="default"/>
      </w:rPr>
    </w:lvl>
    <w:lvl w:ilvl="4" w:tplc="9EC0B6B8" w:tentative="1">
      <w:start w:val="1"/>
      <w:numFmt w:val="bullet"/>
      <w:lvlText w:val=""/>
      <w:lvlJc w:val="left"/>
      <w:pPr>
        <w:tabs>
          <w:tab w:val="num" w:pos="3600"/>
        </w:tabs>
        <w:ind w:left="3600" w:hanging="360"/>
      </w:pPr>
      <w:rPr>
        <w:rFonts w:ascii="Symbol" w:hAnsi="Symbol" w:hint="default"/>
      </w:rPr>
    </w:lvl>
    <w:lvl w:ilvl="5" w:tplc="68AC2136" w:tentative="1">
      <w:start w:val="1"/>
      <w:numFmt w:val="bullet"/>
      <w:lvlText w:val=""/>
      <w:lvlJc w:val="left"/>
      <w:pPr>
        <w:tabs>
          <w:tab w:val="num" w:pos="4320"/>
        </w:tabs>
        <w:ind w:left="4320" w:hanging="360"/>
      </w:pPr>
      <w:rPr>
        <w:rFonts w:ascii="Symbol" w:hAnsi="Symbol" w:hint="default"/>
      </w:rPr>
    </w:lvl>
    <w:lvl w:ilvl="6" w:tplc="97949D7A" w:tentative="1">
      <w:start w:val="1"/>
      <w:numFmt w:val="bullet"/>
      <w:lvlText w:val=""/>
      <w:lvlJc w:val="left"/>
      <w:pPr>
        <w:tabs>
          <w:tab w:val="num" w:pos="5040"/>
        </w:tabs>
        <w:ind w:left="5040" w:hanging="360"/>
      </w:pPr>
      <w:rPr>
        <w:rFonts w:ascii="Symbol" w:hAnsi="Symbol" w:hint="default"/>
      </w:rPr>
    </w:lvl>
    <w:lvl w:ilvl="7" w:tplc="FBD6F88A" w:tentative="1">
      <w:start w:val="1"/>
      <w:numFmt w:val="bullet"/>
      <w:lvlText w:val=""/>
      <w:lvlJc w:val="left"/>
      <w:pPr>
        <w:tabs>
          <w:tab w:val="num" w:pos="5760"/>
        </w:tabs>
        <w:ind w:left="5760" w:hanging="360"/>
      </w:pPr>
      <w:rPr>
        <w:rFonts w:ascii="Symbol" w:hAnsi="Symbol" w:hint="default"/>
      </w:rPr>
    </w:lvl>
    <w:lvl w:ilvl="8" w:tplc="83908D3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A290CFF"/>
    <w:multiLevelType w:val="hybridMultilevel"/>
    <w:tmpl w:val="00D66F90"/>
    <w:lvl w:ilvl="0" w:tplc="459274CC">
      <w:start w:val="1"/>
      <w:numFmt w:val="upperRoman"/>
      <w:lvlText w:val="%1."/>
      <w:lvlJc w:val="righ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CE3631"/>
    <w:multiLevelType w:val="hybridMultilevel"/>
    <w:tmpl w:val="9E907C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63F04928"/>
    <w:multiLevelType w:val="hybridMultilevel"/>
    <w:tmpl w:val="7B587916"/>
    <w:lvl w:ilvl="0" w:tplc="E74A8C4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5414342"/>
    <w:multiLevelType w:val="hybridMultilevel"/>
    <w:tmpl w:val="FEAA7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F946F3"/>
    <w:multiLevelType w:val="hybridMultilevel"/>
    <w:tmpl w:val="341ED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AA76182"/>
    <w:multiLevelType w:val="hybridMultilevel"/>
    <w:tmpl w:val="F6022FF6"/>
    <w:lvl w:ilvl="0" w:tplc="4009000B">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0943527"/>
    <w:multiLevelType w:val="hybridMultilevel"/>
    <w:tmpl w:val="01289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37528A4"/>
    <w:multiLevelType w:val="hybridMultilevel"/>
    <w:tmpl w:val="83AAA3B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3" w15:restartNumberingAfterBreak="0">
    <w:nsid w:val="79771BEE"/>
    <w:multiLevelType w:val="hybridMultilevel"/>
    <w:tmpl w:val="D8666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4"/>
  </w:num>
  <w:num w:numId="4">
    <w:abstractNumId w:val="39"/>
  </w:num>
  <w:num w:numId="5">
    <w:abstractNumId w:val="20"/>
  </w:num>
  <w:num w:numId="6">
    <w:abstractNumId w:val="2"/>
  </w:num>
  <w:num w:numId="7">
    <w:abstractNumId w:val="12"/>
  </w:num>
  <w:num w:numId="8">
    <w:abstractNumId w:val="9"/>
  </w:num>
  <w:num w:numId="9">
    <w:abstractNumId w:val="28"/>
  </w:num>
  <w:num w:numId="10">
    <w:abstractNumId w:val="40"/>
  </w:num>
  <w:num w:numId="11">
    <w:abstractNumId w:val="31"/>
  </w:num>
  <w:num w:numId="12">
    <w:abstractNumId w:val="29"/>
  </w:num>
  <w:num w:numId="13">
    <w:abstractNumId w:val="30"/>
  </w:num>
  <w:num w:numId="14">
    <w:abstractNumId w:val="42"/>
  </w:num>
  <w:num w:numId="15">
    <w:abstractNumId w:val="27"/>
  </w:num>
  <w:num w:numId="16">
    <w:abstractNumId w:val="19"/>
  </w:num>
  <w:num w:numId="17">
    <w:abstractNumId w:val="11"/>
  </w:num>
  <w:num w:numId="18">
    <w:abstractNumId w:val="37"/>
  </w:num>
  <w:num w:numId="19">
    <w:abstractNumId w:val="32"/>
  </w:num>
  <w:num w:numId="20">
    <w:abstractNumId w:val="18"/>
  </w:num>
  <w:num w:numId="21">
    <w:abstractNumId w:val="8"/>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0"/>
  </w:num>
  <w:num w:numId="25">
    <w:abstractNumId w:val="41"/>
  </w:num>
  <w:num w:numId="26">
    <w:abstractNumId w:val="21"/>
  </w:num>
  <w:num w:numId="27">
    <w:abstractNumId w:val="38"/>
  </w:num>
  <w:num w:numId="28">
    <w:abstractNumId w:val="43"/>
  </w:num>
  <w:num w:numId="29">
    <w:abstractNumId w:val="7"/>
  </w:num>
  <w:num w:numId="30">
    <w:abstractNumId w:val="23"/>
  </w:num>
  <w:num w:numId="31">
    <w:abstractNumId w:val="22"/>
  </w:num>
  <w:num w:numId="32">
    <w:abstractNumId w:val="35"/>
  </w:num>
  <w:num w:numId="33">
    <w:abstractNumId w:val="15"/>
  </w:num>
  <w:num w:numId="34">
    <w:abstractNumId w:val="34"/>
  </w:num>
  <w:num w:numId="35">
    <w:abstractNumId w:val="25"/>
  </w:num>
  <w:num w:numId="36">
    <w:abstractNumId w:val="17"/>
  </w:num>
  <w:num w:numId="37">
    <w:abstractNumId w:val="16"/>
  </w:num>
  <w:num w:numId="38">
    <w:abstractNumId w:val="0"/>
  </w:num>
  <w:num w:numId="39">
    <w:abstractNumId w:val="4"/>
  </w:num>
  <w:num w:numId="40">
    <w:abstractNumId w:val="14"/>
  </w:num>
  <w:num w:numId="41">
    <w:abstractNumId w:val="26"/>
  </w:num>
  <w:num w:numId="42">
    <w:abstractNumId w:val="3"/>
  </w:num>
  <w:num w:numId="43">
    <w:abstractNumId w:val="1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9E"/>
    <w:rsid w:val="0000357A"/>
    <w:rsid w:val="00003AEF"/>
    <w:rsid w:val="000058D2"/>
    <w:rsid w:val="0000661D"/>
    <w:rsid w:val="00007498"/>
    <w:rsid w:val="00010D86"/>
    <w:rsid w:val="000169E5"/>
    <w:rsid w:val="00016DA1"/>
    <w:rsid w:val="00020105"/>
    <w:rsid w:val="000277F6"/>
    <w:rsid w:val="00031362"/>
    <w:rsid w:val="0003317C"/>
    <w:rsid w:val="00033CB1"/>
    <w:rsid w:val="00061064"/>
    <w:rsid w:val="00065642"/>
    <w:rsid w:val="00067629"/>
    <w:rsid w:val="00073B8F"/>
    <w:rsid w:val="00075C8B"/>
    <w:rsid w:val="00083E31"/>
    <w:rsid w:val="00097194"/>
    <w:rsid w:val="000A1C41"/>
    <w:rsid w:val="000A1DC8"/>
    <w:rsid w:val="000A3C74"/>
    <w:rsid w:val="000A4348"/>
    <w:rsid w:val="000A510F"/>
    <w:rsid w:val="000A6F19"/>
    <w:rsid w:val="000B3FA2"/>
    <w:rsid w:val="000B472B"/>
    <w:rsid w:val="000C0A67"/>
    <w:rsid w:val="000C60D6"/>
    <w:rsid w:val="000D143E"/>
    <w:rsid w:val="000D1B32"/>
    <w:rsid w:val="000E2660"/>
    <w:rsid w:val="000E51FF"/>
    <w:rsid w:val="000F1020"/>
    <w:rsid w:val="000F34D6"/>
    <w:rsid w:val="000F702C"/>
    <w:rsid w:val="000F7C46"/>
    <w:rsid w:val="0010050C"/>
    <w:rsid w:val="0010587D"/>
    <w:rsid w:val="0011232B"/>
    <w:rsid w:val="0011693D"/>
    <w:rsid w:val="001172A6"/>
    <w:rsid w:val="00123B2A"/>
    <w:rsid w:val="001260CE"/>
    <w:rsid w:val="001272EC"/>
    <w:rsid w:val="001362BA"/>
    <w:rsid w:val="00136A8A"/>
    <w:rsid w:val="001373B6"/>
    <w:rsid w:val="00154401"/>
    <w:rsid w:val="00161D23"/>
    <w:rsid w:val="001658A5"/>
    <w:rsid w:val="0016609B"/>
    <w:rsid w:val="00166363"/>
    <w:rsid w:val="00172E97"/>
    <w:rsid w:val="001763D8"/>
    <w:rsid w:val="00177C59"/>
    <w:rsid w:val="00182556"/>
    <w:rsid w:val="0018357A"/>
    <w:rsid w:val="001839B0"/>
    <w:rsid w:val="00186336"/>
    <w:rsid w:val="00193011"/>
    <w:rsid w:val="001A0672"/>
    <w:rsid w:val="001A1BFB"/>
    <w:rsid w:val="001A39FF"/>
    <w:rsid w:val="001B06BE"/>
    <w:rsid w:val="001B1D9A"/>
    <w:rsid w:val="001B21E5"/>
    <w:rsid w:val="001B3B6A"/>
    <w:rsid w:val="001B6508"/>
    <w:rsid w:val="001B68BB"/>
    <w:rsid w:val="001B720A"/>
    <w:rsid w:val="001B7229"/>
    <w:rsid w:val="001C60C5"/>
    <w:rsid w:val="001D60EF"/>
    <w:rsid w:val="001E321B"/>
    <w:rsid w:val="001E3A27"/>
    <w:rsid w:val="001E6424"/>
    <w:rsid w:val="001E6607"/>
    <w:rsid w:val="001E697F"/>
    <w:rsid w:val="001E6F0A"/>
    <w:rsid w:val="001F04C2"/>
    <w:rsid w:val="001F7820"/>
    <w:rsid w:val="00200376"/>
    <w:rsid w:val="00200E0E"/>
    <w:rsid w:val="0020608C"/>
    <w:rsid w:val="002144C0"/>
    <w:rsid w:val="00225FBF"/>
    <w:rsid w:val="00230F07"/>
    <w:rsid w:val="00231174"/>
    <w:rsid w:val="00232DAF"/>
    <w:rsid w:val="00241151"/>
    <w:rsid w:val="0024229C"/>
    <w:rsid w:val="00246BBD"/>
    <w:rsid w:val="00250666"/>
    <w:rsid w:val="0025296F"/>
    <w:rsid w:val="00253551"/>
    <w:rsid w:val="00256F04"/>
    <w:rsid w:val="00260DB2"/>
    <w:rsid w:val="0026543B"/>
    <w:rsid w:val="00271B46"/>
    <w:rsid w:val="0027321D"/>
    <w:rsid w:val="00276846"/>
    <w:rsid w:val="002775D8"/>
    <w:rsid w:val="002804B6"/>
    <w:rsid w:val="002830D7"/>
    <w:rsid w:val="00283DA2"/>
    <w:rsid w:val="0028524C"/>
    <w:rsid w:val="0029508A"/>
    <w:rsid w:val="00295120"/>
    <w:rsid w:val="002974B3"/>
    <w:rsid w:val="002A1129"/>
    <w:rsid w:val="002A4186"/>
    <w:rsid w:val="002A5F73"/>
    <w:rsid w:val="002A7F60"/>
    <w:rsid w:val="002C40BD"/>
    <w:rsid w:val="002C4D70"/>
    <w:rsid w:val="002C5A3F"/>
    <w:rsid w:val="002D3E1E"/>
    <w:rsid w:val="002D4400"/>
    <w:rsid w:val="002E5BD3"/>
    <w:rsid w:val="002F0FCB"/>
    <w:rsid w:val="002F25F5"/>
    <w:rsid w:val="002F3DE5"/>
    <w:rsid w:val="002F4199"/>
    <w:rsid w:val="002F4487"/>
    <w:rsid w:val="003011E7"/>
    <w:rsid w:val="0030427F"/>
    <w:rsid w:val="00305058"/>
    <w:rsid w:val="00311C31"/>
    <w:rsid w:val="00313F54"/>
    <w:rsid w:val="00315CFC"/>
    <w:rsid w:val="003244FF"/>
    <w:rsid w:val="003267C7"/>
    <w:rsid w:val="003268F2"/>
    <w:rsid w:val="00330C22"/>
    <w:rsid w:val="00340B05"/>
    <w:rsid w:val="00341F9A"/>
    <w:rsid w:val="003427E8"/>
    <w:rsid w:val="003548E7"/>
    <w:rsid w:val="0036205F"/>
    <w:rsid w:val="003656EF"/>
    <w:rsid w:val="003756E9"/>
    <w:rsid w:val="00376310"/>
    <w:rsid w:val="00377E2C"/>
    <w:rsid w:val="00381BCA"/>
    <w:rsid w:val="00385FB3"/>
    <w:rsid w:val="003906D2"/>
    <w:rsid w:val="00390E72"/>
    <w:rsid w:val="003A0986"/>
    <w:rsid w:val="003A18BC"/>
    <w:rsid w:val="003A2AEC"/>
    <w:rsid w:val="003A3E2B"/>
    <w:rsid w:val="003A5893"/>
    <w:rsid w:val="003A5C42"/>
    <w:rsid w:val="003A7C2E"/>
    <w:rsid w:val="003B4344"/>
    <w:rsid w:val="003B61BC"/>
    <w:rsid w:val="003C1C2A"/>
    <w:rsid w:val="003C4FA7"/>
    <w:rsid w:val="003C7247"/>
    <w:rsid w:val="003D40A5"/>
    <w:rsid w:val="003D47A9"/>
    <w:rsid w:val="003D5BFE"/>
    <w:rsid w:val="003E197B"/>
    <w:rsid w:val="003E1FCA"/>
    <w:rsid w:val="003E2646"/>
    <w:rsid w:val="003E3AF5"/>
    <w:rsid w:val="003E3E64"/>
    <w:rsid w:val="003F1F9A"/>
    <w:rsid w:val="003F3C8B"/>
    <w:rsid w:val="003F4604"/>
    <w:rsid w:val="004015A2"/>
    <w:rsid w:val="00407429"/>
    <w:rsid w:val="00410254"/>
    <w:rsid w:val="004115D6"/>
    <w:rsid w:val="004146EB"/>
    <w:rsid w:val="004155EC"/>
    <w:rsid w:val="004166AF"/>
    <w:rsid w:val="00422229"/>
    <w:rsid w:val="00422E85"/>
    <w:rsid w:val="004244C6"/>
    <w:rsid w:val="0044016B"/>
    <w:rsid w:val="00441D2F"/>
    <w:rsid w:val="004450FE"/>
    <w:rsid w:val="004545F8"/>
    <w:rsid w:val="004547D0"/>
    <w:rsid w:val="00461E03"/>
    <w:rsid w:val="00463213"/>
    <w:rsid w:val="00465560"/>
    <w:rsid w:val="00473E88"/>
    <w:rsid w:val="00477DE7"/>
    <w:rsid w:val="004809BD"/>
    <w:rsid w:val="0048689E"/>
    <w:rsid w:val="00492291"/>
    <w:rsid w:val="00492810"/>
    <w:rsid w:val="00493051"/>
    <w:rsid w:val="004A198F"/>
    <w:rsid w:val="004A21A0"/>
    <w:rsid w:val="004B379A"/>
    <w:rsid w:val="004B4BF4"/>
    <w:rsid w:val="004B5268"/>
    <w:rsid w:val="004B5C9E"/>
    <w:rsid w:val="004C2BED"/>
    <w:rsid w:val="004C4DA5"/>
    <w:rsid w:val="004C7145"/>
    <w:rsid w:val="004D7469"/>
    <w:rsid w:val="004E105A"/>
    <w:rsid w:val="004E1615"/>
    <w:rsid w:val="004E30BC"/>
    <w:rsid w:val="004F0B5B"/>
    <w:rsid w:val="004F1BA4"/>
    <w:rsid w:val="004F5F9D"/>
    <w:rsid w:val="004F676B"/>
    <w:rsid w:val="005037AA"/>
    <w:rsid w:val="00507862"/>
    <w:rsid w:val="00512043"/>
    <w:rsid w:val="005135D7"/>
    <w:rsid w:val="00513CF8"/>
    <w:rsid w:val="005258CC"/>
    <w:rsid w:val="005367C7"/>
    <w:rsid w:val="00542999"/>
    <w:rsid w:val="005437CD"/>
    <w:rsid w:val="00543BDA"/>
    <w:rsid w:val="00543D86"/>
    <w:rsid w:val="0054781E"/>
    <w:rsid w:val="005513E1"/>
    <w:rsid w:val="005530D1"/>
    <w:rsid w:val="005732FE"/>
    <w:rsid w:val="00573859"/>
    <w:rsid w:val="0057585F"/>
    <w:rsid w:val="005774FA"/>
    <w:rsid w:val="00584449"/>
    <w:rsid w:val="00587C26"/>
    <w:rsid w:val="00592554"/>
    <w:rsid w:val="0059270E"/>
    <w:rsid w:val="0059647F"/>
    <w:rsid w:val="005A080D"/>
    <w:rsid w:val="005A715D"/>
    <w:rsid w:val="005C21A6"/>
    <w:rsid w:val="005E2028"/>
    <w:rsid w:val="005E662C"/>
    <w:rsid w:val="005F0922"/>
    <w:rsid w:val="005F2AA8"/>
    <w:rsid w:val="005F4306"/>
    <w:rsid w:val="005F5905"/>
    <w:rsid w:val="00602265"/>
    <w:rsid w:val="006025D2"/>
    <w:rsid w:val="0061351C"/>
    <w:rsid w:val="00616211"/>
    <w:rsid w:val="0062019E"/>
    <w:rsid w:val="0062254E"/>
    <w:rsid w:val="006236A6"/>
    <w:rsid w:val="006250CC"/>
    <w:rsid w:val="00633D9C"/>
    <w:rsid w:val="00634034"/>
    <w:rsid w:val="006344A9"/>
    <w:rsid w:val="006413B8"/>
    <w:rsid w:val="00642C37"/>
    <w:rsid w:val="0064359F"/>
    <w:rsid w:val="006610D3"/>
    <w:rsid w:val="006650FB"/>
    <w:rsid w:val="006665FE"/>
    <w:rsid w:val="00671073"/>
    <w:rsid w:val="006729A1"/>
    <w:rsid w:val="00674451"/>
    <w:rsid w:val="006813D0"/>
    <w:rsid w:val="0068664F"/>
    <w:rsid w:val="0068784C"/>
    <w:rsid w:val="00687D43"/>
    <w:rsid w:val="00691389"/>
    <w:rsid w:val="006A358F"/>
    <w:rsid w:val="006B2FCE"/>
    <w:rsid w:val="006B7520"/>
    <w:rsid w:val="006C4053"/>
    <w:rsid w:val="006E1E3B"/>
    <w:rsid w:val="006E2523"/>
    <w:rsid w:val="006F2648"/>
    <w:rsid w:val="006F4C08"/>
    <w:rsid w:val="0072179F"/>
    <w:rsid w:val="00722CC8"/>
    <w:rsid w:val="00726F2A"/>
    <w:rsid w:val="00727F21"/>
    <w:rsid w:val="00735E43"/>
    <w:rsid w:val="007415A3"/>
    <w:rsid w:val="00741BBD"/>
    <w:rsid w:val="00741FA7"/>
    <w:rsid w:val="00750B78"/>
    <w:rsid w:val="0076263A"/>
    <w:rsid w:val="007630B9"/>
    <w:rsid w:val="00764ADA"/>
    <w:rsid w:val="007658BD"/>
    <w:rsid w:val="00767446"/>
    <w:rsid w:val="00770557"/>
    <w:rsid w:val="0077179C"/>
    <w:rsid w:val="00777E20"/>
    <w:rsid w:val="00782597"/>
    <w:rsid w:val="00785474"/>
    <w:rsid w:val="0078574B"/>
    <w:rsid w:val="0079142D"/>
    <w:rsid w:val="00792861"/>
    <w:rsid w:val="00796000"/>
    <w:rsid w:val="0079604C"/>
    <w:rsid w:val="007960AB"/>
    <w:rsid w:val="007B4CC0"/>
    <w:rsid w:val="007C37BA"/>
    <w:rsid w:val="007D709B"/>
    <w:rsid w:val="007E0895"/>
    <w:rsid w:val="007E2824"/>
    <w:rsid w:val="007F1889"/>
    <w:rsid w:val="007F1E35"/>
    <w:rsid w:val="007F308C"/>
    <w:rsid w:val="007F7462"/>
    <w:rsid w:val="00801206"/>
    <w:rsid w:val="00802B93"/>
    <w:rsid w:val="0081593D"/>
    <w:rsid w:val="00817904"/>
    <w:rsid w:val="0082076D"/>
    <w:rsid w:val="0082469D"/>
    <w:rsid w:val="00827735"/>
    <w:rsid w:val="00833159"/>
    <w:rsid w:val="008343FD"/>
    <w:rsid w:val="00835237"/>
    <w:rsid w:val="00836F23"/>
    <w:rsid w:val="00850CC7"/>
    <w:rsid w:val="00852881"/>
    <w:rsid w:val="008555E2"/>
    <w:rsid w:val="00856079"/>
    <w:rsid w:val="0085752D"/>
    <w:rsid w:val="008642BC"/>
    <w:rsid w:val="00866471"/>
    <w:rsid w:val="00871867"/>
    <w:rsid w:val="008756AB"/>
    <w:rsid w:val="00877994"/>
    <w:rsid w:val="00880481"/>
    <w:rsid w:val="008835E8"/>
    <w:rsid w:val="0088431E"/>
    <w:rsid w:val="00887EC4"/>
    <w:rsid w:val="008928FF"/>
    <w:rsid w:val="00896ACD"/>
    <w:rsid w:val="008A3DD4"/>
    <w:rsid w:val="008A7646"/>
    <w:rsid w:val="008B447E"/>
    <w:rsid w:val="008B6E7C"/>
    <w:rsid w:val="008B7276"/>
    <w:rsid w:val="008B7384"/>
    <w:rsid w:val="008C2741"/>
    <w:rsid w:val="008C361B"/>
    <w:rsid w:val="008C625D"/>
    <w:rsid w:val="008E0B1B"/>
    <w:rsid w:val="008E1954"/>
    <w:rsid w:val="008F167C"/>
    <w:rsid w:val="008F7DD3"/>
    <w:rsid w:val="00901823"/>
    <w:rsid w:val="0090762B"/>
    <w:rsid w:val="00907F60"/>
    <w:rsid w:val="00910165"/>
    <w:rsid w:val="009134EC"/>
    <w:rsid w:val="0091446C"/>
    <w:rsid w:val="00925F8E"/>
    <w:rsid w:val="009279B0"/>
    <w:rsid w:val="00934A40"/>
    <w:rsid w:val="00934E28"/>
    <w:rsid w:val="00936462"/>
    <w:rsid w:val="00944E54"/>
    <w:rsid w:val="00953EAB"/>
    <w:rsid w:val="009554E1"/>
    <w:rsid w:val="00956EBF"/>
    <w:rsid w:val="00963D9A"/>
    <w:rsid w:val="009735FC"/>
    <w:rsid w:val="009749B5"/>
    <w:rsid w:val="00980076"/>
    <w:rsid w:val="00985F52"/>
    <w:rsid w:val="00987B12"/>
    <w:rsid w:val="009A096F"/>
    <w:rsid w:val="009A0B6D"/>
    <w:rsid w:val="009A4A34"/>
    <w:rsid w:val="009B113F"/>
    <w:rsid w:val="009C046D"/>
    <w:rsid w:val="009C0FE0"/>
    <w:rsid w:val="009C3E70"/>
    <w:rsid w:val="009C4D0D"/>
    <w:rsid w:val="009C68F5"/>
    <w:rsid w:val="009D0217"/>
    <w:rsid w:val="009D533A"/>
    <w:rsid w:val="009D55CF"/>
    <w:rsid w:val="009E1751"/>
    <w:rsid w:val="009E2C2E"/>
    <w:rsid w:val="009E58D6"/>
    <w:rsid w:val="009F0CFF"/>
    <w:rsid w:val="00A01FDE"/>
    <w:rsid w:val="00A05C05"/>
    <w:rsid w:val="00A22ACB"/>
    <w:rsid w:val="00A23AA5"/>
    <w:rsid w:val="00A27359"/>
    <w:rsid w:val="00A3125C"/>
    <w:rsid w:val="00A3212F"/>
    <w:rsid w:val="00A36E0A"/>
    <w:rsid w:val="00A40BC4"/>
    <w:rsid w:val="00A43CA0"/>
    <w:rsid w:val="00A4500F"/>
    <w:rsid w:val="00A46022"/>
    <w:rsid w:val="00A5171D"/>
    <w:rsid w:val="00A52666"/>
    <w:rsid w:val="00A61828"/>
    <w:rsid w:val="00A63773"/>
    <w:rsid w:val="00A639E2"/>
    <w:rsid w:val="00A6430F"/>
    <w:rsid w:val="00A67ADF"/>
    <w:rsid w:val="00A76682"/>
    <w:rsid w:val="00A93710"/>
    <w:rsid w:val="00AA04E2"/>
    <w:rsid w:val="00AA0AB0"/>
    <w:rsid w:val="00AA1797"/>
    <w:rsid w:val="00AB1BAC"/>
    <w:rsid w:val="00AB52EA"/>
    <w:rsid w:val="00AC4B49"/>
    <w:rsid w:val="00AC5858"/>
    <w:rsid w:val="00AD3A84"/>
    <w:rsid w:val="00AE4E36"/>
    <w:rsid w:val="00AE6C0E"/>
    <w:rsid w:val="00AF1367"/>
    <w:rsid w:val="00AF1997"/>
    <w:rsid w:val="00AF2F7C"/>
    <w:rsid w:val="00AF5FC5"/>
    <w:rsid w:val="00AF775B"/>
    <w:rsid w:val="00B0548F"/>
    <w:rsid w:val="00B06F80"/>
    <w:rsid w:val="00B07786"/>
    <w:rsid w:val="00B10197"/>
    <w:rsid w:val="00B12C3F"/>
    <w:rsid w:val="00B169C8"/>
    <w:rsid w:val="00B20B01"/>
    <w:rsid w:val="00B221A9"/>
    <w:rsid w:val="00B27751"/>
    <w:rsid w:val="00B3096A"/>
    <w:rsid w:val="00B3359D"/>
    <w:rsid w:val="00B339AB"/>
    <w:rsid w:val="00B36DC2"/>
    <w:rsid w:val="00B43BED"/>
    <w:rsid w:val="00B50E68"/>
    <w:rsid w:val="00B53603"/>
    <w:rsid w:val="00B550E0"/>
    <w:rsid w:val="00B55411"/>
    <w:rsid w:val="00B5707F"/>
    <w:rsid w:val="00B66475"/>
    <w:rsid w:val="00B744F4"/>
    <w:rsid w:val="00B749FE"/>
    <w:rsid w:val="00B80E51"/>
    <w:rsid w:val="00B80FC5"/>
    <w:rsid w:val="00B82ACD"/>
    <w:rsid w:val="00B83AE7"/>
    <w:rsid w:val="00B86CE4"/>
    <w:rsid w:val="00B95B97"/>
    <w:rsid w:val="00BB0E78"/>
    <w:rsid w:val="00BB0FD9"/>
    <w:rsid w:val="00BC0F15"/>
    <w:rsid w:val="00BC20E2"/>
    <w:rsid w:val="00BD2131"/>
    <w:rsid w:val="00BF243F"/>
    <w:rsid w:val="00C00536"/>
    <w:rsid w:val="00C00E44"/>
    <w:rsid w:val="00C01089"/>
    <w:rsid w:val="00C11A97"/>
    <w:rsid w:val="00C11E6F"/>
    <w:rsid w:val="00C16C58"/>
    <w:rsid w:val="00C21AD2"/>
    <w:rsid w:val="00C2215F"/>
    <w:rsid w:val="00C325C1"/>
    <w:rsid w:val="00C36005"/>
    <w:rsid w:val="00C4048C"/>
    <w:rsid w:val="00C46C58"/>
    <w:rsid w:val="00C4734E"/>
    <w:rsid w:val="00C506E4"/>
    <w:rsid w:val="00C52FF5"/>
    <w:rsid w:val="00C54DE6"/>
    <w:rsid w:val="00C56335"/>
    <w:rsid w:val="00C62844"/>
    <w:rsid w:val="00C62AB2"/>
    <w:rsid w:val="00C64A58"/>
    <w:rsid w:val="00C67BCF"/>
    <w:rsid w:val="00C718A6"/>
    <w:rsid w:val="00C86C43"/>
    <w:rsid w:val="00C9008E"/>
    <w:rsid w:val="00C93BE8"/>
    <w:rsid w:val="00C95A35"/>
    <w:rsid w:val="00C964D8"/>
    <w:rsid w:val="00C9698C"/>
    <w:rsid w:val="00CA0DB3"/>
    <w:rsid w:val="00CA25A3"/>
    <w:rsid w:val="00CB0D29"/>
    <w:rsid w:val="00CB205B"/>
    <w:rsid w:val="00CB6AC3"/>
    <w:rsid w:val="00CC09FB"/>
    <w:rsid w:val="00CC2B26"/>
    <w:rsid w:val="00CC483C"/>
    <w:rsid w:val="00CC7BE3"/>
    <w:rsid w:val="00CD18EA"/>
    <w:rsid w:val="00CD211B"/>
    <w:rsid w:val="00CD26DF"/>
    <w:rsid w:val="00CD4555"/>
    <w:rsid w:val="00CD4AC6"/>
    <w:rsid w:val="00CE12F7"/>
    <w:rsid w:val="00CE47A5"/>
    <w:rsid w:val="00CE4990"/>
    <w:rsid w:val="00CE5FDB"/>
    <w:rsid w:val="00CE7318"/>
    <w:rsid w:val="00CF32E0"/>
    <w:rsid w:val="00D03D62"/>
    <w:rsid w:val="00D104B9"/>
    <w:rsid w:val="00D20086"/>
    <w:rsid w:val="00D226AA"/>
    <w:rsid w:val="00D252D8"/>
    <w:rsid w:val="00D30790"/>
    <w:rsid w:val="00D31FF8"/>
    <w:rsid w:val="00D337EF"/>
    <w:rsid w:val="00D34CE2"/>
    <w:rsid w:val="00D37343"/>
    <w:rsid w:val="00D45BF3"/>
    <w:rsid w:val="00D4600B"/>
    <w:rsid w:val="00D57A73"/>
    <w:rsid w:val="00D637A6"/>
    <w:rsid w:val="00D656C7"/>
    <w:rsid w:val="00D7057C"/>
    <w:rsid w:val="00D7580E"/>
    <w:rsid w:val="00D7751D"/>
    <w:rsid w:val="00D77DC4"/>
    <w:rsid w:val="00D77E20"/>
    <w:rsid w:val="00D83E90"/>
    <w:rsid w:val="00D92DCB"/>
    <w:rsid w:val="00D955C2"/>
    <w:rsid w:val="00DA1E41"/>
    <w:rsid w:val="00DA68E0"/>
    <w:rsid w:val="00DB03EE"/>
    <w:rsid w:val="00DB0572"/>
    <w:rsid w:val="00DB3B13"/>
    <w:rsid w:val="00DB4784"/>
    <w:rsid w:val="00DB4D96"/>
    <w:rsid w:val="00DB78D5"/>
    <w:rsid w:val="00DC0A64"/>
    <w:rsid w:val="00DC517C"/>
    <w:rsid w:val="00DC6466"/>
    <w:rsid w:val="00DD2B46"/>
    <w:rsid w:val="00DD6F09"/>
    <w:rsid w:val="00DE1732"/>
    <w:rsid w:val="00DF00F4"/>
    <w:rsid w:val="00DF4CF5"/>
    <w:rsid w:val="00DF770A"/>
    <w:rsid w:val="00DF78A0"/>
    <w:rsid w:val="00DF7A41"/>
    <w:rsid w:val="00E01B21"/>
    <w:rsid w:val="00E02A18"/>
    <w:rsid w:val="00E045B8"/>
    <w:rsid w:val="00E07677"/>
    <w:rsid w:val="00E0769A"/>
    <w:rsid w:val="00E110F0"/>
    <w:rsid w:val="00E111AD"/>
    <w:rsid w:val="00E15EB7"/>
    <w:rsid w:val="00E22CC6"/>
    <w:rsid w:val="00E22FE3"/>
    <w:rsid w:val="00E247A8"/>
    <w:rsid w:val="00E3469A"/>
    <w:rsid w:val="00E36631"/>
    <w:rsid w:val="00E372F4"/>
    <w:rsid w:val="00E37DFC"/>
    <w:rsid w:val="00E41D4F"/>
    <w:rsid w:val="00E44A54"/>
    <w:rsid w:val="00E516DA"/>
    <w:rsid w:val="00E5709E"/>
    <w:rsid w:val="00E620E0"/>
    <w:rsid w:val="00E74AFB"/>
    <w:rsid w:val="00E85DD3"/>
    <w:rsid w:val="00E87F24"/>
    <w:rsid w:val="00E91115"/>
    <w:rsid w:val="00E91668"/>
    <w:rsid w:val="00E94469"/>
    <w:rsid w:val="00E95A0E"/>
    <w:rsid w:val="00E95AF1"/>
    <w:rsid w:val="00E95E31"/>
    <w:rsid w:val="00E97C2F"/>
    <w:rsid w:val="00EA3B3F"/>
    <w:rsid w:val="00EA6ED8"/>
    <w:rsid w:val="00EA7686"/>
    <w:rsid w:val="00EA7883"/>
    <w:rsid w:val="00EB0CBE"/>
    <w:rsid w:val="00EC421D"/>
    <w:rsid w:val="00EC448A"/>
    <w:rsid w:val="00EC71D8"/>
    <w:rsid w:val="00ED0254"/>
    <w:rsid w:val="00EE1018"/>
    <w:rsid w:val="00EE1533"/>
    <w:rsid w:val="00EE4748"/>
    <w:rsid w:val="00EF11DE"/>
    <w:rsid w:val="00EF1299"/>
    <w:rsid w:val="00F02295"/>
    <w:rsid w:val="00F14695"/>
    <w:rsid w:val="00F17DBE"/>
    <w:rsid w:val="00F201D2"/>
    <w:rsid w:val="00F2029A"/>
    <w:rsid w:val="00F207FB"/>
    <w:rsid w:val="00F27BC7"/>
    <w:rsid w:val="00F3019B"/>
    <w:rsid w:val="00F31C7B"/>
    <w:rsid w:val="00F3574C"/>
    <w:rsid w:val="00F3626D"/>
    <w:rsid w:val="00F4354B"/>
    <w:rsid w:val="00F437FA"/>
    <w:rsid w:val="00F5107A"/>
    <w:rsid w:val="00F54615"/>
    <w:rsid w:val="00F552C5"/>
    <w:rsid w:val="00F62FAF"/>
    <w:rsid w:val="00F7153B"/>
    <w:rsid w:val="00F71B22"/>
    <w:rsid w:val="00F725C6"/>
    <w:rsid w:val="00F727ED"/>
    <w:rsid w:val="00F76BA5"/>
    <w:rsid w:val="00F811C9"/>
    <w:rsid w:val="00F8251E"/>
    <w:rsid w:val="00F90A9B"/>
    <w:rsid w:val="00F92279"/>
    <w:rsid w:val="00F94AD2"/>
    <w:rsid w:val="00FA6C7F"/>
    <w:rsid w:val="00FA7152"/>
    <w:rsid w:val="00FB55B7"/>
    <w:rsid w:val="00FC527F"/>
    <w:rsid w:val="00FD0C7C"/>
    <w:rsid w:val="00FD1882"/>
    <w:rsid w:val="00FD31C4"/>
    <w:rsid w:val="00FD4262"/>
    <w:rsid w:val="00FD46C8"/>
    <w:rsid w:val="00FD5DE0"/>
    <w:rsid w:val="00FE04F3"/>
    <w:rsid w:val="00FE5168"/>
    <w:rsid w:val="00FF3047"/>
    <w:rsid w:val="00FF34C1"/>
    <w:rsid w:val="24AC7BB9"/>
    <w:rsid w:val="2A6DFFC2"/>
    <w:rsid w:val="32AB23FD"/>
    <w:rsid w:val="4A7C5D09"/>
    <w:rsid w:val="519FF185"/>
    <w:rsid w:val="5E27AB7C"/>
    <w:rsid w:val="5F57BC62"/>
    <w:rsid w:val="63AB8C2A"/>
    <w:rsid w:val="65618C2B"/>
    <w:rsid w:val="7B9B21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B3CF"/>
  <w15:docId w15:val="{72B81F33-9700-427E-AECA-28A06EB6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0E"/>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heading 9,Heading 91,Report Para,WinDForce-Letter,Heading 911,Heading 9111,Heading 91111,Heading 911111,Bullets,bullets,Citation List,Graphic,List Paragraph1,Bullets1,Resume Title,Table of contents numbered,1st Head,Heading 2_sj"/>
    <w:basedOn w:val="Normal"/>
    <w:link w:val="ListParagraphChar"/>
    <w:uiPriority w:val="34"/>
    <w:qFormat/>
    <w:rsid w:val="0076263A"/>
    <w:pPr>
      <w:ind w:left="720"/>
      <w:contextualSpacing/>
    </w:pPr>
  </w:style>
  <w:style w:type="table" w:styleId="TableGrid">
    <w:name w:val="Table Grid"/>
    <w:basedOn w:val="TableNormal"/>
    <w:uiPriority w:val="59"/>
    <w:rsid w:val="00BB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ure Char,heading 9 Char,Heading 91 Char,Report Para Char,WinDForce-Letter Char,Heading 911 Char,Heading 9111 Char,Heading 91111 Char,Heading 911111 Char,Bullets Char,bullets Char,Citation List Char,Graphic Char,Bullets1 Char"/>
    <w:basedOn w:val="DefaultParagraphFont"/>
    <w:link w:val="ListParagraph"/>
    <w:uiPriority w:val="34"/>
    <w:qFormat/>
    <w:rsid w:val="00CE12F7"/>
    <w:rPr>
      <w:rFonts w:eastAsiaTheme="minorEastAsia"/>
      <w:szCs w:val="22"/>
      <w:lang w:val="en-US" w:bidi="ar-SA"/>
    </w:rPr>
  </w:style>
  <w:style w:type="paragraph" w:styleId="NormalWeb">
    <w:name w:val="Normal (Web)"/>
    <w:basedOn w:val="Normal"/>
    <w:uiPriority w:val="99"/>
    <w:unhideWhenUsed/>
    <w:rsid w:val="003548E7"/>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3548E7"/>
    <w:rPr>
      <w:b/>
      <w:bCs/>
    </w:rPr>
  </w:style>
  <w:style w:type="paragraph" w:styleId="BalloonText">
    <w:name w:val="Balloon Text"/>
    <w:basedOn w:val="Normal"/>
    <w:link w:val="BalloonTextChar"/>
    <w:uiPriority w:val="99"/>
    <w:semiHidden/>
    <w:unhideWhenUsed/>
    <w:rsid w:val="0012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CE"/>
    <w:rPr>
      <w:rFonts w:ascii="Segoe UI" w:eastAsiaTheme="minorEastAsia" w:hAnsi="Segoe UI" w:cs="Segoe UI"/>
      <w:sz w:val="18"/>
      <w:szCs w:val="18"/>
      <w:lang w:val="en-US" w:bidi="ar-SA"/>
    </w:rPr>
  </w:style>
  <w:style w:type="table" w:customStyle="1" w:styleId="GridTable1Light1">
    <w:name w:val="Grid Table 1 Light1"/>
    <w:basedOn w:val="TableNormal"/>
    <w:uiPriority w:val="46"/>
    <w:rsid w:val="00477D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77DE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477D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CommentReference">
    <w:name w:val="annotation reference"/>
    <w:basedOn w:val="DefaultParagraphFont"/>
    <w:uiPriority w:val="99"/>
    <w:semiHidden/>
    <w:unhideWhenUsed/>
    <w:rsid w:val="004F5F9D"/>
    <w:rPr>
      <w:sz w:val="16"/>
      <w:szCs w:val="16"/>
    </w:rPr>
  </w:style>
  <w:style w:type="paragraph" w:styleId="CommentText">
    <w:name w:val="annotation text"/>
    <w:basedOn w:val="Normal"/>
    <w:link w:val="CommentTextChar"/>
    <w:uiPriority w:val="99"/>
    <w:semiHidden/>
    <w:unhideWhenUsed/>
    <w:rsid w:val="004F5F9D"/>
    <w:pPr>
      <w:spacing w:line="240" w:lineRule="auto"/>
    </w:pPr>
    <w:rPr>
      <w:sz w:val="20"/>
      <w:szCs w:val="20"/>
    </w:rPr>
  </w:style>
  <w:style w:type="character" w:customStyle="1" w:styleId="CommentTextChar">
    <w:name w:val="Comment Text Char"/>
    <w:basedOn w:val="DefaultParagraphFont"/>
    <w:link w:val="CommentText"/>
    <w:uiPriority w:val="99"/>
    <w:semiHidden/>
    <w:rsid w:val="004F5F9D"/>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rsid w:val="004F5F9D"/>
    <w:rPr>
      <w:b/>
      <w:bCs/>
    </w:rPr>
  </w:style>
  <w:style w:type="character" w:customStyle="1" w:styleId="CommentSubjectChar">
    <w:name w:val="Comment Subject Char"/>
    <w:basedOn w:val="CommentTextChar"/>
    <w:link w:val="CommentSubject"/>
    <w:uiPriority w:val="99"/>
    <w:semiHidden/>
    <w:rsid w:val="004F5F9D"/>
    <w:rPr>
      <w:rFonts w:eastAsiaTheme="minorEastAsia"/>
      <w:b/>
      <w:bCs/>
      <w:sz w:val="20"/>
      <w:lang w:val="en-US" w:bidi="ar-SA"/>
    </w:rPr>
  </w:style>
  <w:style w:type="paragraph" w:styleId="NoSpacing">
    <w:name w:val="No Spacing"/>
    <w:uiPriority w:val="1"/>
    <w:qFormat/>
    <w:rsid w:val="0048689E"/>
    <w:pPr>
      <w:spacing w:after="0" w:line="240" w:lineRule="auto"/>
    </w:pPr>
    <w:rPr>
      <w:rFonts w:eastAsiaTheme="minorEastAsia"/>
      <w:szCs w:val="22"/>
      <w:lang w:val="en-US" w:bidi="ar-SA"/>
    </w:rPr>
  </w:style>
  <w:style w:type="character" w:customStyle="1" w:styleId="font2021">
    <w:name w:val="font2021"/>
    <w:basedOn w:val="DefaultParagraphFont"/>
    <w:rsid w:val="00E94469"/>
    <w:rPr>
      <w:rFonts w:ascii="Calibri" w:hAnsi="Calibri" w:cs="Calibri" w:hint="default"/>
      <w:b w:val="0"/>
      <w:bCs w:val="0"/>
      <w:i w:val="0"/>
      <w:iCs w:val="0"/>
      <w:strike w:val="0"/>
      <w:dstrike w:val="0"/>
      <w:color w:val="000000"/>
      <w:sz w:val="20"/>
      <w:szCs w:val="20"/>
      <w:u w:val="none"/>
      <w:effect w:val="none"/>
    </w:rPr>
  </w:style>
  <w:style w:type="character" w:customStyle="1" w:styleId="font2031">
    <w:name w:val="font2031"/>
    <w:basedOn w:val="DefaultParagraphFont"/>
    <w:rsid w:val="00E94469"/>
    <w:rPr>
      <w:rFonts w:ascii="Calibri" w:hAnsi="Calibri" w:cs="Calibri" w:hint="default"/>
      <w:b/>
      <w:bCs/>
      <w:i w:val="0"/>
      <w:iCs w:val="0"/>
      <w:strike w:val="0"/>
      <w:dstrike w:val="0"/>
      <w:color w:val="000000"/>
      <w:sz w:val="20"/>
      <w:szCs w:val="20"/>
      <w:u w:val="none"/>
      <w:effect w:val="none"/>
    </w:rPr>
  </w:style>
  <w:style w:type="paragraph" w:styleId="Header">
    <w:name w:val="header"/>
    <w:basedOn w:val="Normal"/>
    <w:link w:val="HeaderChar"/>
    <w:uiPriority w:val="99"/>
    <w:unhideWhenUsed/>
    <w:rsid w:val="0079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000"/>
    <w:rPr>
      <w:rFonts w:eastAsiaTheme="minorEastAsia"/>
      <w:szCs w:val="22"/>
      <w:lang w:val="en-US" w:bidi="ar-SA"/>
    </w:rPr>
  </w:style>
  <w:style w:type="paragraph" w:styleId="Footer">
    <w:name w:val="footer"/>
    <w:basedOn w:val="Normal"/>
    <w:link w:val="FooterChar"/>
    <w:uiPriority w:val="99"/>
    <w:unhideWhenUsed/>
    <w:rsid w:val="0079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000"/>
    <w:rPr>
      <w:rFonts w:eastAsiaTheme="minorEastAsia"/>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782">
      <w:bodyDiv w:val="1"/>
      <w:marLeft w:val="0"/>
      <w:marRight w:val="0"/>
      <w:marTop w:val="0"/>
      <w:marBottom w:val="0"/>
      <w:divBdr>
        <w:top w:val="none" w:sz="0" w:space="0" w:color="auto"/>
        <w:left w:val="none" w:sz="0" w:space="0" w:color="auto"/>
        <w:bottom w:val="none" w:sz="0" w:space="0" w:color="auto"/>
        <w:right w:val="none" w:sz="0" w:space="0" w:color="auto"/>
      </w:divBdr>
    </w:div>
    <w:div w:id="167060060">
      <w:bodyDiv w:val="1"/>
      <w:marLeft w:val="0"/>
      <w:marRight w:val="0"/>
      <w:marTop w:val="0"/>
      <w:marBottom w:val="0"/>
      <w:divBdr>
        <w:top w:val="none" w:sz="0" w:space="0" w:color="auto"/>
        <w:left w:val="none" w:sz="0" w:space="0" w:color="auto"/>
        <w:bottom w:val="none" w:sz="0" w:space="0" w:color="auto"/>
        <w:right w:val="none" w:sz="0" w:space="0" w:color="auto"/>
      </w:divBdr>
    </w:div>
    <w:div w:id="193930913">
      <w:bodyDiv w:val="1"/>
      <w:marLeft w:val="0"/>
      <w:marRight w:val="0"/>
      <w:marTop w:val="0"/>
      <w:marBottom w:val="0"/>
      <w:divBdr>
        <w:top w:val="none" w:sz="0" w:space="0" w:color="auto"/>
        <w:left w:val="none" w:sz="0" w:space="0" w:color="auto"/>
        <w:bottom w:val="none" w:sz="0" w:space="0" w:color="auto"/>
        <w:right w:val="none" w:sz="0" w:space="0" w:color="auto"/>
      </w:divBdr>
    </w:div>
    <w:div w:id="227612396">
      <w:bodyDiv w:val="1"/>
      <w:marLeft w:val="0"/>
      <w:marRight w:val="0"/>
      <w:marTop w:val="0"/>
      <w:marBottom w:val="0"/>
      <w:divBdr>
        <w:top w:val="none" w:sz="0" w:space="0" w:color="auto"/>
        <w:left w:val="none" w:sz="0" w:space="0" w:color="auto"/>
        <w:bottom w:val="none" w:sz="0" w:space="0" w:color="auto"/>
        <w:right w:val="none" w:sz="0" w:space="0" w:color="auto"/>
      </w:divBdr>
    </w:div>
    <w:div w:id="312490986">
      <w:bodyDiv w:val="1"/>
      <w:marLeft w:val="0"/>
      <w:marRight w:val="0"/>
      <w:marTop w:val="0"/>
      <w:marBottom w:val="0"/>
      <w:divBdr>
        <w:top w:val="none" w:sz="0" w:space="0" w:color="auto"/>
        <w:left w:val="none" w:sz="0" w:space="0" w:color="auto"/>
        <w:bottom w:val="none" w:sz="0" w:space="0" w:color="auto"/>
        <w:right w:val="none" w:sz="0" w:space="0" w:color="auto"/>
      </w:divBdr>
    </w:div>
    <w:div w:id="323358736">
      <w:bodyDiv w:val="1"/>
      <w:marLeft w:val="0"/>
      <w:marRight w:val="0"/>
      <w:marTop w:val="0"/>
      <w:marBottom w:val="0"/>
      <w:divBdr>
        <w:top w:val="none" w:sz="0" w:space="0" w:color="auto"/>
        <w:left w:val="none" w:sz="0" w:space="0" w:color="auto"/>
        <w:bottom w:val="none" w:sz="0" w:space="0" w:color="auto"/>
        <w:right w:val="none" w:sz="0" w:space="0" w:color="auto"/>
      </w:divBdr>
    </w:div>
    <w:div w:id="336660844">
      <w:bodyDiv w:val="1"/>
      <w:marLeft w:val="0"/>
      <w:marRight w:val="0"/>
      <w:marTop w:val="0"/>
      <w:marBottom w:val="0"/>
      <w:divBdr>
        <w:top w:val="none" w:sz="0" w:space="0" w:color="auto"/>
        <w:left w:val="none" w:sz="0" w:space="0" w:color="auto"/>
        <w:bottom w:val="none" w:sz="0" w:space="0" w:color="auto"/>
        <w:right w:val="none" w:sz="0" w:space="0" w:color="auto"/>
      </w:divBdr>
    </w:div>
    <w:div w:id="343555731">
      <w:bodyDiv w:val="1"/>
      <w:marLeft w:val="0"/>
      <w:marRight w:val="0"/>
      <w:marTop w:val="0"/>
      <w:marBottom w:val="0"/>
      <w:divBdr>
        <w:top w:val="none" w:sz="0" w:space="0" w:color="auto"/>
        <w:left w:val="none" w:sz="0" w:space="0" w:color="auto"/>
        <w:bottom w:val="none" w:sz="0" w:space="0" w:color="auto"/>
        <w:right w:val="none" w:sz="0" w:space="0" w:color="auto"/>
      </w:divBdr>
    </w:div>
    <w:div w:id="349719069">
      <w:bodyDiv w:val="1"/>
      <w:marLeft w:val="0"/>
      <w:marRight w:val="0"/>
      <w:marTop w:val="0"/>
      <w:marBottom w:val="0"/>
      <w:divBdr>
        <w:top w:val="none" w:sz="0" w:space="0" w:color="auto"/>
        <w:left w:val="none" w:sz="0" w:space="0" w:color="auto"/>
        <w:bottom w:val="none" w:sz="0" w:space="0" w:color="auto"/>
        <w:right w:val="none" w:sz="0" w:space="0" w:color="auto"/>
      </w:divBdr>
    </w:div>
    <w:div w:id="416168547">
      <w:bodyDiv w:val="1"/>
      <w:marLeft w:val="0"/>
      <w:marRight w:val="0"/>
      <w:marTop w:val="0"/>
      <w:marBottom w:val="0"/>
      <w:divBdr>
        <w:top w:val="none" w:sz="0" w:space="0" w:color="auto"/>
        <w:left w:val="none" w:sz="0" w:space="0" w:color="auto"/>
        <w:bottom w:val="none" w:sz="0" w:space="0" w:color="auto"/>
        <w:right w:val="none" w:sz="0" w:space="0" w:color="auto"/>
      </w:divBdr>
    </w:div>
    <w:div w:id="454494354">
      <w:bodyDiv w:val="1"/>
      <w:marLeft w:val="0"/>
      <w:marRight w:val="0"/>
      <w:marTop w:val="0"/>
      <w:marBottom w:val="0"/>
      <w:divBdr>
        <w:top w:val="none" w:sz="0" w:space="0" w:color="auto"/>
        <w:left w:val="none" w:sz="0" w:space="0" w:color="auto"/>
        <w:bottom w:val="none" w:sz="0" w:space="0" w:color="auto"/>
        <w:right w:val="none" w:sz="0" w:space="0" w:color="auto"/>
      </w:divBdr>
    </w:div>
    <w:div w:id="482620059">
      <w:bodyDiv w:val="1"/>
      <w:marLeft w:val="0"/>
      <w:marRight w:val="0"/>
      <w:marTop w:val="0"/>
      <w:marBottom w:val="0"/>
      <w:divBdr>
        <w:top w:val="none" w:sz="0" w:space="0" w:color="auto"/>
        <w:left w:val="none" w:sz="0" w:space="0" w:color="auto"/>
        <w:bottom w:val="none" w:sz="0" w:space="0" w:color="auto"/>
        <w:right w:val="none" w:sz="0" w:space="0" w:color="auto"/>
      </w:divBdr>
      <w:divsChild>
        <w:div w:id="520357745">
          <w:marLeft w:val="547"/>
          <w:marRight w:val="0"/>
          <w:marTop w:val="0"/>
          <w:marBottom w:val="0"/>
          <w:divBdr>
            <w:top w:val="none" w:sz="0" w:space="0" w:color="auto"/>
            <w:left w:val="none" w:sz="0" w:space="0" w:color="auto"/>
            <w:bottom w:val="none" w:sz="0" w:space="0" w:color="auto"/>
            <w:right w:val="none" w:sz="0" w:space="0" w:color="auto"/>
          </w:divBdr>
        </w:div>
        <w:div w:id="246885640">
          <w:marLeft w:val="547"/>
          <w:marRight w:val="0"/>
          <w:marTop w:val="0"/>
          <w:marBottom w:val="0"/>
          <w:divBdr>
            <w:top w:val="none" w:sz="0" w:space="0" w:color="auto"/>
            <w:left w:val="none" w:sz="0" w:space="0" w:color="auto"/>
            <w:bottom w:val="none" w:sz="0" w:space="0" w:color="auto"/>
            <w:right w:val="none" w:sz="0" w:space="0" w:color="auto"/>
          </w:divBdr>
        </w:div>
      </w:divsChild>
    </w:div>
    <w:div w:id="539784868">
      <w:bodyDiv w:val="1"/>
      <w:marLeft w:val="0"/>
      <w:marRight w:val="0"/>
      <w:marTop w:val="0"/>
      <w:marBottom w:val="0"/>
      <w:divBdr>
        <w:top w:val="none" w:sz="0" w:space="0" w:color="auto"/>
        <w:left w:val="none" w:sz="0" w:space="0" w:color="auto"/>
        <w:bottom w:val="none" w:sz="0" w:space="0" w:color="auto"/>
        <w:right w:val="none" w:sz="0" w:space="0" w:color="auto"/>
      </w:divBdr>
    </w:div>
    <w:div w:id="550268044">
      <w:bodyDiv w:val="1"/>
      <w:marLeft w:val="0"/>
      <w:marRight w:val="0"/>
      <w:marTop w:val="0"/>
      <w:marBottom w:val="0"/>
      <w:divBdr>
        <w:top w:val="none" w:sz="0" w:space="0" w:color="auto"/>
        <w:left w:val="none" w:sz="0" w:space="0" w:color="auto"/>
        <w:bottom w:val="none" w:sz="0" w:space="0" w:color="auto"/>
        <w:right w:val="none" w:sz="0" w:space="0" w:color="auto"/>
      </w:divBdr>
    </w:div>
    <w:div w:id="550657011">
      <w:bodyDiv w:val="1"/>
      <w:marLeft w:val="0"/>
      <w:marRight w:val="0"/>
      <w:marTop w:val="0"/>
      <w:marBottom w:val="0"/>
      <w:divBdr>
        <w:top w:val="none" w:sz="0" w:space="0" w:color="auto"/>
        <w:left w:val="none" w:sz="0" w:space="0" w:color="auto"/>
        <w:bottom w:val="none" w:sz="0" w:space="0" w:color="auto"/>
        <w:right w:val="none" w:sz="0" w:space="0" w:color="auto"/>
      </w:divBdr>
    </w:div>
    <w:div w:id="568462373">
      <w:bodyDiv w:val="1"/>
      <w:marLeft w:val="0"/>
      <w:marRight w:val="0"/>
      <w:marTop w:val="0"/>
      <w:marBottom w:val="0"/>
      <w:divBdr>
        <w:top w:val="none" w:sz="0" w:space="0" w:color="auto"/>
        <w:left w:val="none" w:sz="0" w:space="0" w:color="auto"/>
        <w:bottom w:val="none" w:sz="0" w:space="0" w:color="auto"/>
        <w:right w:val="none" w:sz="0" w:space="0" w:color="auto"/>
      </w:divBdr>
    </w:div>
    <w:div w:id="666513831">
      <w:bodyDiv w:val="1"/>
      <w:marLeft w:val="0"/>
      <w:marRight w:val="0"/>
      <w:marTop w:val="0"/>
      <w:marBottom w:val="0"/>
      <w:divBdr>
        <w:top w:val="none" w:sz="0" w:space="0" w:color="auto"/>
        <w:left w:val="none" w:sz="0" w:space="0" w:color="auto"/>
        <w:bottom w:val="none" w:sz="0" w:space="0" w:color="auto"/>
        <w:right w:val="none" w:sz="0" w:space="0" w:color="auto"/>
      </w:divBdr>
    </w:div>
    <w:div w:id="725184233">
      <w:bodyDiv w:val="1"/>
      <w:marLeft w:val="0"/>
      <w:marRight w:val="0"/>
      <w:marTop w:val="0"/>
      <w:marBottom w:val="0"/>
      <w:divBdr>
        <w:top w:val="none" w:sz="0" w:space="0" w:color="auto"/>
        <w:left w:val="none" w:sz="0" w:space="0" w:color="auto"/>
        <w:bottom w:val="none" w:sz="0" w:space="0" w:color="auto"/>
        <w:right w:val="none" w:sz="0" w:space="0" w:color="auto"/>
      </w:divBdr>
    </w:div>
    <w:div w:id="754594414">
      <w:bodyDiv w:val="1"/>
      <w:marLeft w:val="0"/>
      <w:marRight w:val="0"/>
      <w:marTop w:val="0"/>
      <w:marBottom w:val="0"/>
      <w:divBdr>
        <w:top w:val="none" w:sz="0" w:space="0" w:color="auto"/>
        <w:left w:val="none" w:sz="0" w:space="0" w:color="auto"/>
        <w:bottom w:val="none" w:sz="0" w:space="0" w:color="auto"/>
        <w:right w:val="none" w:sz="0" w:space="0" w:color="auto"/>
      </w:divBdr>
    </w:div>
    <w:div w:id="754666594">
      <w:bodyDiv w:val="1"/>
      <w:marLeft w:val="0"/>
      <w:marRight w:val="0"/>
      <w:marTop w:val="0"/>
      <w:marBottom w:val="0"/>
      <w:divBdr>
        <w:top w:val="none" w:sz="0" w:space="0" w:color="auto"/>
        <w:left w:val="none" w:sz="0" w:space="0" w:color="auto"/>
        <w:bottom w:val="none" w:sz="0" w:space="0" w:color="auto"/>
        <w:right w:val="none" w:sz="0" w:space="0" w:color="auto"/>
      </w:divBdr>
    </w:div>
    <w:div w:id="767967031">
      <w:bodyDiv w:val="1"/>
      <w:marLeft w:val="0"/>
      <w:marRight w:val="0"/>
      <w:marTop w:val="0"/>
      <w:marBottom w:val="0"/>
      <w:divBdr>
        <w:top w:val="none" w:sz="0" w:space="0" w:color="auto"/>
        <w:left w:val="none" w:sz="0" w:space="0" w:color="auto"/>
        <w:bottom w:val="none" w:sz="0" w:space="0" w:color="auto"/>
        <w:right w:val="none" w:sz="0" w:space="0" w:color="auto"/>
      </w:divBdr>
    </w:div>
    <w:div w:id="783038932">
      <w:bodyDiv w:val="1"/>
      <w:marLeft w:val="0"/>
      <w:marRight w:val="0"/>
      <w:marTop w:val="0"/>
      <w:marBottom w:val="0"/>
      <w:divBdr>
        <w:top w:val="none" w:sz="0" w:space="0" w:color="auto"/>
        <w:left w:val="none" w:sz="0" w:space="0" w:color="auto"/>
        <w:bottom w:val="none" w:sz="0" w:space="0" w:color="auto"/>
        <w:right w:val="none" w:sz="0" w:space="0" w:color="auto"/>
      </w:divBdr>
    </w:div>
    <w:div w:id="802432850">
      <w:bodyDiv w:val="1"/>
      <w:marLeft w:val="0"/>
      <w:marRight w:val="0"/>
      <w:marTop w:val="0"/>
      <w:marBottom w:val="0"/>
      <w:divBdr>
        <w:top w:val="none" w:sz="0" w:space="0" w:color="auto"/>
        <w:left w:val="none" w:sz="0" w:space="0" w:color="auto"/>
        <w:bottom w:val="none" w:sz="0" w:space="0" w:color="auto"/>
        <w:right w:val="none" w:sz="0" w:space="0" w:color="auto"/>
      </w:divBdr>
      <w:divsChild>
        <w:div w:id="215363739">
          <w:marLeft w:val="547"/>
          <w:marRight w:val="0"/>
          <w:marTop w:val="0"/>
          <w:marBottom w:val="0"/>
          <w:divBdr>
            <w:top w:val="none" w:sz="0" w:space="0" w:color="auto"/>
            <w:left w:val="none" w:sz="0" w:space="0" w:color="auto"/>
            <w:bottom w:val="none" w:sz="0" w:space="0" w:color="auto"/>
            <w:right w:val="none" w:sz="0" w:space="0" w:color="auto"/>
          </w:divBdr>
        </w:div>
      </w:divsChild>
    </w:div>
    <w:div w:id="805397756">
      <w:bodyDiv w:val="1"/>
      <w:marLeft w:val="0"/>
      <w:marRight w:val="0"/>
      <w:marTop w:val="0"/>
      <w:marBottom w:val="0"/>
      <w:divBdr>
        <w:top w:val="none" w:sz="0" w:space="0" w:color="auto"/>
        <w:left w:val="none" w:sz="0" w:space="0" w:color="auto"/>
        <w:bottom w:val="none" w:sz="0" w:space="0" w:color="auto"/>
        <w:right w:val="none" w:sz="0" w:space="0" w:color="auto"/>
      </w:divBdr>
    </w:div>
    <w:div w:id="869031951">
      <w:bodyDiv w:val="1"/>
      <w:marLeft w:val="0"/>
      <w:marRight w:val="0"/>
      <w:marTop w:val="0"/>
      <w:marBottom w:val="0"/>
      <w:divBdr>
        <w:top w:val="none" w:sz="0" w:space="0" w:color="auto"/>
        <w:left w:val="none" w:sz="0" w:space="0" w:color="auto"/>
        <w:bottom w:val="none" w:sz="0" w:space="0" w:color="auto"/>
        <w:right w:val="none" w:sz="0" w:space="0" w:color="auto"/>
      </w:divBdr>
    </w:div>
    <w:div w:id="890384796">
      <w:bodyDiv w:val="1"/>
      <w:marLeft w:val="0"/>
      <w:marRight w:val="0"/>
      <w:marTop w:val="0"/>
      <w:marBottom w:val="0"/>
      <w:divBdr>
        <w:top w:val="none" w:sz="0" w:space="0" w:color="auto"/>
        <w:left w:val="none" w:sz="0" w:space="0" w:color="auto"/>
        <w:bottom w:val="none" w:sz="0" w:space="0" w:color="auto"/>
        <w:right w:val="none" w:sz="0" w:space="0" w:color="auto"/>
      </w:divBdr>
    </w:div>
    <w:div w:id="955253319">
      <w:bodyDiv w:val="1"/>
      <w:marLeft w:val="0"/>
      <w:marRight w:val="0"/>
      <w:marTop w:val="0"/>
      <w:marBottom w:val="0"/>
      <w:divBdr>
        <w:top w:val="none" w:sz="0" w:space="0" w:color="auto"/>
        <w:left w:val="none" w:sz="0" w:space="0" w:color="auto"/>
        <w:bottom w:val="none" w:sz="0" w:space="0" w:color="auto"/>
        <w:right w:val="none" w:sz="0" w:space="0" w:color="auto"/>
      </w:divBdr>
    </w:div>
    <w:div w:id="986472245">
      <w:bodyDiv w:val="1"/>
      <w:marLeft w:val="0"/>
      <w:marRight w:val="0"/>
      <w:marTop w:val="0"/>
      <w:marBottom w:val="0"/>
      <w:divBdr>
        <w:top w:val="none" w:sz="0" w:space="0" w:color="auto"/>
        <w:left w:val="none" w:sz="0" w:space="0" w:color="auto"/>
        <w:bottom w:val="none" w:sz="0" w:space="0" w:color="auto"/>
        <w:right w:val="none" w:sz="0" w:space="0" w:color="auto"/>
      </w:divBdr>
    </w:div>
    <w:div w:id="1010764263">
      <w:bodyDiv w:val="1"/>
      <w:marLeft w:val="0"/>
      <w:marRight w:val="0"/>
      <w:marTop w:val="0"/>
      <w:marBottom w:val="0"/>
      <w:divBdr>
        <w:top w:val="none" w:sz="0" w:space="0" w:color="auto"/>
        <w:left w:val="none" w:sz="0" w:space="0" w:color="auto"/>
        <w:bottom w:val="none" w:sz="0" w:space="0" w:color="auto"/>
        <w:right w:val="none" w:sz="0" w:space="0" w:color="auto"/>
      </w:divBdr>
      <w:divsChild>
        <w:div w:id="1232082336">
          <w:marLeft w:val="446"/>
          <w:marRight w:val="0"/>
          <w:marTop w:val="0"/>
          <w:marBottom w:val="0"/>
          <w:divBdr>
            <w:top w:val="none" w:sz="0" w:space="0" w:color="auto"/>
            <w:left w:val="none" w:sz="0" w:space="0" w:color="auto"/>
            <w:bottom w:val="none" w:sz="0" w:space="0" w:color="auto"/>
            <w:right w:val="none" w:sz="0" w:space="0" w:color="auto"/>
          </w:divBdr>
        </w:div>
      </w:divsChild>
    </w:div>
    <w:div w:id="1030180973">
      <w:bodyDiv w:val="1"/>
      <w:marLeft w:val="0"/>
      <w:marRight w:val="0"/>
      <w:marTop w:val="0"/>
      <w:marBottom w:val="0"/>
      <w:divBdr>
        <w:top w:val="none" w:sz="0" w:space="0" w:color="auto"/>
        <w:left w:val="none" w:sz="0" w:space="0" w:color="auto"/>
        <w:bottom w:val="none" w:sz="0" w:space="0" w:color="auto"/>
        <w:right w:val="none" w:sz="0" w:space="0" w:color="auto"/>
      </w:divBdr>
    </w:div>
    <w:div w:id="1040520045">
      <w:bodyDiv w:val="1"/>
      <w:marLeft w:val="0"/>
      <w:marRight w:val="0"/>
      <w:marTop w:val="0"/>
      <w:marBottom w:val="0"/>
      <w:divBdr>
        <w:top w:val="none" w:sz="0" w:space="0" w:color="auto"/>
        <w:left w:val="none" w:sz="0" w:space="0" w:color="auto"/>
        <w:bottom w:val="none" w:sz="0" w:space="0" w:color="auto"/>
        <w:right w:val="none" w:sz="0" w:space="0" w:color="auto"/>
      </w:divBdr>
    </w:div>
    <w:div w:id="1069839425">
      <w:bodyDiv w:val="1"/>
      <w:marLeft w:val="0"/>
      <w:marRight w:val="0"/>
      <w:marTop w:val="0"/>
      <w:marBottom w:val="0"/>
      <w:divBdr>
        <w:top w:val="none" w:sz="0" w:space="0" w:color="auto"/>
        <w:left w:val="none" w:sz="0" w:space="0" w:color="auto"/>
        <w:bottom w:val="none" w:sz="0" w:space="0" w:color="auto"/>
        <w:right w:val="none" w:sz="0" w:space="0" w:color="auto"/>
      </w:divBdr>
    </w:div>
    <w:div w:id="1075395239">
      <w:bodyDiv w:val="1"/>
      <w:marLeft w:val="0"/>
      <w:marRight w:val="0"/>
      <w:marTop w:val="0"/>
      <w:marBottom w:val="0"/>
      <w:divBdr>
        <w:top w:val="none" w:sz="0" w:space="0" w:color="auto"/>
        <w:left w:val="none" w:sz="0" w:space="0" w:color="auto"/>
        <w:bottom w:val="none" w:sz="0" w:space="0" w:color="auto"/>
        <w:right w:val="none" w:sz="0" w:space="0" w:color="auto"/>
      </w:divBdr>
    </w:div>
    <w:div w:id="1098140452">
      <w:bodyDiv w:val="1"/>
      <w:marLeft w:val="0"/>
      <w:marRight w:val="0"/>
      <w:marTop w:val="0"/>
      <w:marBottom w:val="0"/>
      <w:divBdr>
        <w:top w:val="none" w:sz="0" w:space="0" w:color="auto"/>
        <w:left w:val="none" w:sz="0" w:space="0" w:color="auto"/>
        <w:bottom w:val="none" w:sz="0" w:space="0" w:color="auto"/>
        <w:right w:val="none" w:sz="0" w:space="0" w:color="auto"/>
      </w:divBdr>
      <w:divsChild>
        <w:div w:id="1201818604">
          <w:marLeft w:val="547"/>
          <w:marRight w:val="0"/>
          <w:marTop w:val="0"/>
          <w:marBottom w:val="160"/>
          <w:divBdr>
            <w:top w:val="none" w:sz="0" w:space="0" w:color="auto"/>
            <w:left w:val="none" w:sz="0" w:space="0" w:color="auto"/>
            <w:bottom w:val="none" w:sz="0" w:space="0" w:color="auto"/>
            <w:right w:val="none" w:sz="0" w:space="0" w:color="auto"/>
          </w:divBdr>
        </w:div>
        <w:div w:id="678897762">
          <w:marLeft w:val="547"/>
          <w:marRight w:val="0"/>
          <w:marTop w:val="0"/>
          <w:marBottom w:val="160"/>
          <w:divBdr>
            <w:top w:val="none" w:sz="0" w:space="0" w:color="auto"/>
            <w:left w:val="none" w:sz="0" w:space="0" w:color="auto"/>
            <w:bottom w:val="none" w:sz="0" w:space="0" w:color="auto"/>
            <w:right w:val="none" w:sz="0" w:space="0" w:color="auto"/>
          </w:divBdr>
        </w:div>
        <w:div w:id="923804464">
          <w:marLeft w:val="547"/>
          <w:marRight w:val="0"/>
          <w:marTop w:val="0"/>
          <w:marBottom w:val="160"/>
          <w:divBdr>
            <w:top w:val="none" w:sz="0" w:space="0" w:color="auto"/>
            <w:left w:val="none" w:sz="0" w:space="0" w:color="auto"/>
            <w:bottom w:val="none" w:sz="0" w:space="0" w:color="auto"/>
            <w:right w:val="none" w:sz="0" w:space="0" w:color="auto"/>
          </w:divBdr>
        </w:div>
        <w:div w:id="1919442745">
          <w:marLeft w:val="547"/>
          <w:marRight w:val="0"/>
          <w:marTop w:val="0"/>
          <w:marBottom w:val="160"/>
          <w:divBdr>
            <w:top w:val="none" w:sz="0" w:space="0" w:color="auto"/>
            <w:left w:val="none" w:sz="0" w:space="0" w:color="auto"/>
            <w:bottom w:val="none" w:sz="0" w:space="0" w:color="auto"/>
            <w:right w:val="none" w:sz="0" w:space="0" w:color="auto"/>
          </w:divBdr>
        </w:div>
      </w:divsChild>
    </w:div>
    <w:div w:id="1152403121">
      <w:bodyDiv w:val="1"/>
      <w:marLeft w:val="0"/>
      <w:marRight w:val="0"/>
      <w:marTop w:val="0"/>
      <w:marBottom w:val="0"/>
      <w:divBdr>
        <w:top w:val="none" w:sz="0" w:space="0" w:color="auto"/>
        <w:left w:val="none" w:sz="0" w:space="0" w:color="auto"/>
        <w:bottom w:val="none" w:sz="0" w:space="0" w:color="auto"/>
        <w:right w:val="none" w:sz="0" w:space="0" w:color="auto"/>
      </w:divBdr>
    </w:div>
    <w:div w:id="1166481355">
      <w:bodyDiv w:val="1"/>
      <w:marLeft w:val="0"/>
      <w:marRight w:val="0"/>
      <w:marTop w:val="0"/>
      <w:marBottom w:val="0"/>
      <w:divBdr>
        <w:top w:val="none" w:sz="0" w:space="0" w:color="auto"/>
        <w:left w:val="none" w:sz="0" w:space="0" w:color="auto"/>
        <w:bottom w:val="none" w:sz="0" w:space="0" w:color="auto"/>
        <w:right w:val="none" w:sz="0" w:space="0" w:color="auto"/>
      </w:divBdr>
      <w:divsChild>
        <w:div w:id="636496894">
          <w:marLeft w:val="0"/>
          <w:marRight w:val="0"/>
          <w:marTop w:val="0"/>
          <w:marBottom w:val="0"/>
          <w:divBdr>
            <w:top w:val="none" w:sz="0" w:space="0" w:color="auto"/>
            <w:left w:val="none" w:sz="0" w:space="0" w:color="auto"/>
            <w:bottom w:val="none" w:sz="0" w:space="0" w:color="auto"/>
            <w:right w:val="none" w:sz="0" w:space="0" w:color="auto"/>
          </w:divBdr>
        </w:div>
      </w:divsChild>
    </w:div>
    <w:div w:id="1189951797">
      <w:bodyDiv w:val="1"/>
      <w:marLeft w:val="0"/>
      <w:marRight w:val="0"/>
      <w:marTop w:val="0"/>
      <w:marBottom w:val="0"/>
      <w:divBdr>
        <w:top w:val="none" w:sz="0" w:space="0" w:color="auto"/>
        <w:left w:val="none" w:sz="0" w:space="0" w:color="auto"/>
        <w:bottom w:val="none" w:sz="0" w:space="0" w:color="auto"/>
        <w:right w:val="none" w:sz="0" w:space="0" w:color="auto"/>
      </w:divBdr>
    </w:div>
    <w:div w:id="1217156432">
      <w:bodyDiv w:val="1"/>
      <w:marLeft w:val="0"/>
      <w:marRight w:val="0"/>
      <w:marTop w:val="0"/>
      <w:marBottom w:val="0"/>
      <w:divBdr>
        <w:top w:val="none" w:sz="0" w:space="0" w:color="auto"/>
        <w:left w:val="none" w:sz="0" w:space="0" w:color="auto"/>
        <w:bottom w:val="none" w:sz="0" w:space="0" w:color="auto"/>
        <w:right w:val="none" w:sz="0" w:space="0" w:color="auto"/>
      </w:divBdr>
    </w:div>
    <w:div w:id="1274169571">
      <w:bodyDiv w:val="1"/>
      <w:marLeft w:val="0"/>
      <w:marRight w:val="0"/>
      <w:marTop w:val="0"/>
      <w:marBottom w:val="0"/>
      <w:divBdr>
        <w:top w:val="none" w:sz="0" w:space="0" w:color="auto"/>
        <w:left w:val="none" w:sz="0" w:space="0" w:color="auto"/>
        <w:bottom w:val="none" w:sz="0" w:space="0" w:color="auto"/>
        <w:right w:val="none" w:sz="0" w:space="0" w:color="auto"/>
      </w:divBdr>
    </w:div>
    <w:div w:id="1336154654">
      <w:bodyDiv w:val="1"/>
      <w:marLeft w:val="0"/>
      <w:marRight w:val="0"/>
      <w:marTop w:val="0"/>
      <w:marBottom w:val="0"/>
      <w:divBdr>
        <w:top w:val="none" w:sz="0" w:space="0" w:color="auto"/>
        <w:left w:val="none" w:sz="0" w:space="0" w:color="auto"/>
        <w:bottom w:val="none" w:sz="0" w:space="0" w:color="auto"/>
        <w:right w:val="none" w:sz="0" w:space="0" w:color="auto"/>
      </w:divBdr>
    </w:div>
    <w:div w:id="1359968295">
      <w:bodyDiv w:val="1"/>
      <w:marLeft w:val="0"/>
      <w:marRight w:val="0"/>
      <w:marTop w:val="0"/>
      <w:marBottom w:val="0"/>
      <w:divBdr>
        <w:top w:val="none" w:sz="0" w:space="0" w:color="auto"/>
        <w:left w:val="none" w:sz="0" w:space="0" w:color="auto"/>
        <w:bottom w:val="none" w:sz="0" w:space="0" w:color="auto"/>
        <w:right w:val="none" w:sz="0" w:space="0" w:color="auto"/>
      </w:divBdr>
    </w:div>
    <w:div w:id="1371997496">
      <w:bodyDiv w:val="1"/>
      <w:marLeft w:val="0"/>
      <w:marRight w:val="0"/>
      <w:marTop w:val="0"/>
      <w:marBottom w:val="0"/>
      <w:divBdr>
        <w:top w:val="none" w:sz="0" w:space="0" w:color="auto"/>
        <w:left w:val="none" w:sz="0" w:space="0" w:color="auto"/>
        <w:bottom w:val="none" w:sz="0" w:space="0" w:color="auto"/>
        <w:right w:val="none" w:sz="0" w:space="0" w:color="auto"/>
      </w:divBdr>
    </w:div>
    <w:div w:id="1377506550">
      <w:bodyDiv w:val="1"/>
      <w:marLeft w:val="0"/>
      <w:marRight w:val="0"/>
      <w:marTop w:val="0"/>
      <w:marBottom w:val="0"/>
      <w:divBdr>
        <w:top w:val="none" w:sz="0" w:space="0" w:color="auto"/>
        <w:left w:val="none" w:sz="0" w:space="0" w:color="auto"/>
        <w:bottom w:val="none" w:sz="0" w:space="0" w:color="auto"/>
        <w:right w:val="none" w:sz="0" w:space="0" w:color="auto"/>
      </w:divBdr>
      <w:divsChild>
        <w:div w:id="182599920">
          <w:marLeft w:val="547"/>
          <w:marRight w:val="0"/>
          <w:marTop w:val="0"/>
          <w:marBottom w:val="0"/>
          <w:divBdr>
            <w:top w:val="none" w:sz="0" w:space="0" w:color="auto"/>
            <w:left w:val="none" w:sz="0" w:space="0" w:color="auto"/>
            <w:bottom w:val="none" w:sz="0" w:space="0" w:color="auto"/>
            <w:right w:val="none" w:sz="0" w:space="0" w:color="auto"/>
          </w:divBdr>
        </w:div>
      </w:divsChild>
    </w:div>
    <w:div w:id="1384329283">
      <w:bodyDiv w:val="1"/>
      <w:marLeft w:val="0"/>
      <w:marRight w:val="0"/>
      <w:marTop w:val="0"/>
      <w:marBottom w:val="0"/>
      <w:divBdr>
        <w:top w:val="none" w:sz="0" w:space="0" w:color="auto"/>
        <w:left w:val="none" w:sz="0" w:space="0" w:color="auto"/>
        <w:bottom w:val="none" w:sz="0" w:space="0" w:color="auto"/>
        <w:right w:val="none" w:sz="0" w:space="0" w:color="auto"/>
      </w:divBdr>
    </w:div>
    <w:div w:id="1403873558">
      <w:bodyDiv w:val="1"/>
      <w:marLeft w:val="0"/>
      <w:marRight w:val="0"/>
      <w:marTop w:val="0"/>
      <w:marBottom w:val="0"/>
      <w:divBdr>
        <w:top w:val="none" w:sz="0" w:space="0" w:color="auto"/>
        <w:left w:val="none" w:sz="0" w:space="0" w:color="auto"/>
        <w:bottom w:val="none" w:sz="0" w:space="0" w:color="auto"/>
        <w:right w:val="none" w:sz="0" w:space="0" w:color="auto"/>
      </w:divBdr>
    </w:div>
    <w:div w:id="1420444967">
      <w:bodyDiv w:val="1"/>
      <w:marLeft w:val="0"/>
      <w:marRight w:val="0"/>
      <w:marTop w:val="0"/>
      <w:marBottom w:val="0"/>
      <w:divBdr>
        <w:top w:val="none" w:sz="0" w:space="0" w:color="auto"/>
        <w:left w:val="none" w:sz="0" w:space="0" w:color="auto"/>
        <w:bottom w:val="none" w:sz="0" w:space="0" w:color="auto"/>
        <w:right w:val="none" w:sz="0" w:space="0" w:color="auto"/>
      </w:divBdr>
    </w:div>
    <w:div w:id="1431387851">
      <w:bodyDiv w:val="1"/>
      <w:marLeft w:val="0"/>
      <w:marRight w:val="0"/>
      <w:marTop w:val="0"/>
      <w:marBottom w:val="0"/>
      <w:divBdr>
        <w:top w:val="none" w:sz="0" w:space="0" w:color="auto"/>
        <w:left w:val="none" w:sz="0" w:space="0" w:color="auto"/>
        <w:bottom w:val="none" w:sz="0" w:space="0" w:color="auto"/>
        <w:right w:val="none" w:sz="0" w:space="0" w:color="auto"/>
      </w:divBdr>
    </w:div>
    <w:div w:id="1597714618">
      <w:bodyDiv w:val="1"/>
      <w:marLeft w:val="0"/>
      <w:marRight w:val="0"/>
      <w:marTop w:val="0"/>
      <w:marBottom w:val="0"/>
      <w:divBdr>
        <w:top w:val="none" w:sz="0" w:space="0" w:color="auto"/>
        <w:left w:val="none" w:sz="0" w:space="0" w:color="auto"/>
        <w:bottom w:val="none" w:sz="0" w:space="0" w:color="auto"/>
        <w:right w:val="none" w:sz="0" w:space="0" w:color="auto"/>
      </w:divBdr>
    </w:div>
    <w:div w:id="1715275530">
      <w:bodyDiv w:val="1"/>
      <w:marLeft w:val="0"/>
      <w:marRight w:val="0"/>
      <w:marTop w:val="0"/>
      <w:marBottom w:val="0"/>
      <w:divBdr>
        <w:top w:val="none" w:sz="0" w:space="0" w:color="auto"/>
        <w:left w:val="none" w:sz="0" w:space="0" w:color="auto"/>
        <w:bottom w:val="none" w:sz="0" w:space="0" w:color="auto"/>
        <w:right w:val="none" w:sz="0" w:space="0" w:color="auto"/>
      </w:divBdr>
    </w:div>
    <w:div w:id="1738867155">
      <w:bodyDiv w:val="1"/>
      <w:marLeft w:val="0"/>
      <w:marRight w:val="0"/>
      <w:marTop w:val="0"/>
      <w:marBottom w:val="0"/>
      <w:divBdr>
        <w:top w:val="none" w:sz="0" w:space="0" w:color="auto"/>
        <w:left w:val="none" w:sz="0" w:space="0" w:color="auto"/>
        <w:bottom w:val="none" w:sz="0" w:space="0" w:color="auto"/>
        <w:right w:val="none" w:sz="0" w:space="0" w:color="auto"/>
      </w:divBdr>
      <w:divsChild>
        <w:div w:id="799034079">
          <w:marLeft w:val="547"/>
          <w:marRight w:val="0"/>
          <w:marTop w:val="0"/>
          <w:marBottom w:val="0"/>
          <w:divBdr>
            <w:top w:val="none" w:sz="0" w:space="0" w:color="auto"/>
            <w:left w:val="none" w:sz="0" w:space="0" w:color="auto"/>
            <w:bottom w:val="none" w:sz="0" w:space="0" w:color="auto"/>
            <w:right w:val="none" w:sz="0" w:space="0" w:color="auto"/>
          </w:divBdr>
        </w:div>
      </w:divsChild>
    </w:div>
    <w:div w:id="1788426128">
      <w:bodyDiv w:val="1"/>
      <w:marLeft w:val="0"/>
      <w:marRight w:val="0"/>
      <w:marTop w:val="0"/>
      <w:marBottom w:val="0"/>
      <w:divBdr>
        <w:top w:val="none" w:sz="0" w:space="0" w:color="auto"/>
        <w:left w:val="none" w:sz="0" w:space="0" w:color="auto"/>
        <w:bottom w:val="none" w:sz="0" w:space="0" w:color="auto"/>
        <w:right w:val="none" w:sz="0" w:space="0" w:color="auto"/>
      </w:divBdr>
    </w:div>
    <w:div w:id="1801874964">
      <w:bodyDiv w:val="1"/>
      <w:marLeft w:val="0"/>
      <w:marRight w:val="0"/>
      <w:marTop w:val="0"/>
      <w:marBottom w:val="0"/>
      <w:divBdr>
        <w:top w:val="none" w:sz="0" w:space="0" w:color="auto"/>
        <w:left w:val="none" w:sz="0" w:space="0" w:color="auto"/>
        <w:bottom w:val="none" w:sz="0" w:space="0" w:color="auto"/>
        <w:right w:val="none" w:sz="0" w:space="0" w:color="auto"/>
      </w:divBdr>
    </w:div>
    <w:div w:id="1804616738">
      <w:bodyDiv w:val="1"/>
      <w:marLeft w:val="0"/>
      <w:marRight w:val="0"/>
      <w:marTop w:val="0"/>
      <w:marBottom w:val="0"/>
      <w:divBdr>
        <w:top w:val="none" w:sz="0" w:space="0" w:color="auto"/>
        <w:left w:val="none" w:sz="0" w:space="0" w:color="auto"/>
        <w:bottom w:val="none" w:sz="0" w:space="0" w:color="auto"/>
        <w:right w:val="none" w:sz="0" w:space="0" w:color="auto"/>
      </w:divBdr>
    </w:div>
    <w:div w:id="1823082915">
      <w:bodyDiv w:val="1"/>
      <w:marLeft w:val="0"/>
      <w:marRight w:val="0"/>
      <w:marTop w:val="0"/>
      <w:marBottom w:val="0"/>
      <w:divBdr>
        <w:top w:val="none" w:sz="0" w:space="0" w:color="auto"/>
        <w:left w:val="none" w:sz="0" w:space="0" w:color="auto"/>
        <w:bottom w:val="none" w:sz="0" w:space="0" w:color="auto"/>
        <w:right w:val="none" w:sz="0" w:space="0" w:color="auto"/>
      </w:divBdr>
    </w:div>
    <w:div w:id="1830365800">
      <w:bodyDiv w:val="1"/>
      <w:marLeft w:val="0"/>
      <w:marRight w:val="0"/>
      <w:marTop w:val="0"/>
      <w:marBottom w:val="0"/>
      <w:divBdr>
        <w:top w:val="none" w:sz="0" w:space="0" w:color="auto"/>
        <w:left w:val="none" w:sz="0" w:space="0" w:color="auto"/>
        <w:bottom w:val="none" w:sz="0" w:space="0" w:color="auto"/>
        <w:right w:val="none" w:sz="0" w:space="0" w:color="auto"/>
      </w:divBdr>
    </w:div>
    <w:div w:id="1835099431">
      <w:bodyDiv w:val="1"/>
      <w:marLeft w:val="0"/>
      <w:marRight w:val="0"/>
      <w:marTop w:val="0"/>
      <w:marBottom w:val="0"/>
      <w:divBdr>
        <w:top w:val="none" w:sz="0" w:space="0" w:color="auto"/>
        <w:left w:val="none" w:sz="0" w:space="0" w:color="auto"/>
        <w:bottom w:val="none" w:sz="0" w:space="0" w:color="auto"/>
        <w:right w:val="none" w:sz="0" w:space="0" w:color="auto"/>
      </w:divBdr>
    </w:div>
    <w:div w:id="1843232412">
      <w:bodyDiv w:val="1"/>
      <w:marLeft w:val="0"/>
      <w:marRight w:val="0"/>
      <w:marTop w:val="0"/>
      <w:marBottom w:val="0"/>
      <w:divBdr>
        <w:top w:val="none" w:sz="0" w:space="0" w:color="auto"/>
        <w:left w:val="none" w:sz="0" w:space="0" w:color="auto"/>
        <w:bottom w:val="none" w:sz="0" w:space="0" w:color="auto"/>
        <w:right w:val="none" w:sz="0" w:space="0" w:color="auto"/>
      </w:divBdr>
    </w:div>
    <w:div w:id="1903518674">
      <w:bodyDiv w:val="1"/>
      <w:marLeft w:val="0"/>
      <w:marRight w:val="0"/>
      <w:marTop w:val="0"/>
      <w:marBottom w:val="0"/>
      <w:divBdr>
        <w:top w:val="none" w:sz="0" w:space="0" w:color="auto"/>
        <w:left w:val="none" w:sz="0" w:space="0" w:color="auto"/>
        <w:bottom w:val="none" w:sz="0" w:space="0" w:color="auto"/>
        <w:right w:val="none" w:sz="0" w:space="0" w:color="auto"/>
      </w:divBdr>
    </w:div>
    <w:div w:id="1908567362">
      <w:bodyDiv w:val="1"/>
      <w:marLeft w:val="0"/>
      <w:marRight w:val="0"/>
      <w:marTop w:val="0"/>
      <w:marBottom w:val="0"/>
      <w:divBdr>
        <w:top w:val="none" w:sz="0" w:space="0" w:color="auto"/>
        <w:left w:val="none" w:sz="0" w:space="0" w:color="auto"/>
        <w:bottom w:val="none" w:sz="0" w:space="0" w:color="auto"/>
        <w:right w:val="none" w:sz="0" w:space="0" w:color="auto"/>
      </w:divBdr>
    </w:div>
    <w:div w:id="1923180995">
      <w:bodyDiv w:val="1"/>
      <w:marLeft w:val="0"/>
      <w:marRight w:val="0"/>
      <w:marTop w:val="0"/>
      <w:marBottom w:val="0"/>
      <w:divBdr>
        <w:top w:val="none" w:sz="0" w:space="0" w:color="auto"/>
        <w:left w:val="none" w:sz="0" w:space="0" w:color="auto"/>
        <w:bottom w:val="none" w:sz="0" w:space="0" w:color="auto"/>
        <w:right w:val="none" w:sz="0" w:space="0" w:color="auto"/>
      </w:divBdr>
    </w:div>
    <w:div w:id="1927029412">
      <w:bodyDiv w:val="1"/>
      <w:marLeft w:val="0"/>
      <w:marRight w:val="0"/>
      <w:marTop w:val="0"/>
      <w:marBottom w:val="0"/>
      <w:divBdr>
        <w:top w:val="none" w:sz="0" w:space="0" w:color="auto"/>
        <w:left w:val="none" w:sz="0" w:space="0" w:color="auto"/>
        <w:bottom w:val="none" w:sz="0" w:space="0" w:color="auto"/>
        <w:right w:val="none" w:sz="0" w:space="0" w:color="auto"/>
      </w:divBdr>
    </w:div>
    <w:div w:id="1954632097">
      <w:bodyDiv w:val="1"/>
      <w:marLeft w:val="0"/>
      <w:marRight w:val="0"/>
      <w:marTop w:val="0"/>
      <w:marBottom w:val="0"/>
      <w:divBdr>
        <w:top w:val="none" w:sz="0" w:space="0" w:color="auto"/>
        <w:left w:val="none" w:sz="0" w:space="0" w:color="auto"/>
        <w:bottom w:val="none" w:sz="0" w:space="0" w:color="auto"/>
        <w:right w:val="none" w:sz="0" w:space="0" w:color="auto"/>
      </w:divBdr>
    </w:div>
    <w:div w:id="1956130024">
      <w:bodyDiv w:val="1"/>
      <w:marLeft w:val="0"/>
      <w:marRight w:val="0"/>
      <w:marTop w:val="0"/>
      <w:marBottom w:val="0"/>
      <w:divBdr>
        <w:top w:val="none" w:sz="0" w:space="0" w:color="auto"/>
        <w:left w:val="none" w:sz="0" w:space="0" w:color="auto"/>
        <w:bottom w:val="none" w:sz="0" w:space="0" w:color="auto"/>
        <w:right w:val="none" w:sz="0" w:space="0" w:color="auto"/>
      </w:divBdr>
      <w:divsChild>
        <w:div w:id="1425302548">
          <w:marLeft w:val="547"/>
          <w:marRight w:val="0"/>
          <w:marTop w:val="0"/>
          <w:marBottom w:val="0"/>
          <w:divBdr>
            <w:top w:val="none" w:sz="0" w:space="0" w:color="auto"/>
            <w:left w:val="none" w:sz="0" w:space="0" w:color="auto"/>
            <w:bottom w:val="none" w:sz="0" w:space="0" w:color="auto"/>
            <w:right w:val="none" w:sz="0" w:space="0" w:color="auto"/>
          </w:divBdr>
        </w:div>
      </w:divsChild>
    </w:div>
    <w:div w:id="1994213710">
      <w:bodyDiv w:val="1"/>
      <w:marLeft w:val="0"/>
      <w:marRight w:val="0"/>
      <w:marTop w:val="0"/>
      <w:marBottom w:val="0"/>
      <w:divBdr>
        <w:top w:val="none" w:sz="0" w:space="0" w:color="auto"/>
        <w:left w:val="none" w:sz="0" w:space="0" w:color="auto"/>
        <w:bottom w:val="none" w:sz="0" w:space="0" w:color="auto"/>
        <w:right w:val="none" w:sz="0" w:space="0" w:color="auto"/>
      </w:divBdr>
    </w:div>
    <w:div w:id="2021467193">
      <w:bodyDiv w:val="1"/>
      <w:marLeft w:val="0"/>
      <w:marRight w:val="0"/>
      <w:marTop w:val="0"/>
      <w:marBottom w:val="0"/>
      <w:divBdr>
        <w:top w:val="none" w:sz="0" w:space="0" w:color="auto"/>
        <w:left w:val="none" w:sz="0" w:space="0" w:color="auto"/>
        <w:bottom w:val="none" w:sz="0" w:space="0" w:color="auto"/>
        <w:right w:val="none" w:sz="0" w:space="0" w:color="auto"/>
      </w:divBdr>
    </w:div>
    <w:div w:id="2072533204">
      <w:bodyDiv w:val="1"/>
      <w:marLeft w:val="0"/>
      <w:marRight w:val="0"/>
      <w:marTop w:val="0"/>
      <w:marBottom w:val="0"/>
      <w:divBdr>
        <w:top w:val="none" w:sz="0" w:space="0" w:color="auto"/>
        <w:left w:val="none" w:sz="0" w:space="0" w:color="auto"/>
        <w:bottom w:val="none" w:sz="0" w:space="0" w:color="auto"/>
        <w:right w:val="none" w:sz="0" w:space="0" w:color="auto"/>
      </w:divBdr>
    </w:div>
    <w:div w:id="2097361888">
      <w:bodyDiv w:val="1"/>
      <w:marLeft w:val="0"/>
      <w:marRight w:val="0"/>
      <w:marTop w:val="0"/>
      <w:marBottom w:val="0"/>
      <w:divBdr>
        <w:top w:val="none" w:sz="0" w:space="0" w:color="auto"/>
        <w:left w:val="none" w:sz="0" w:space="0" w:color="auto"/>
        <w:bottom w:val="none" w:sz="0" w:space="0" w:color="auto"/>
        <w:right w:val="none" w:sz="0" w:space="0" w:color="auto"/>
      </w:divBdr>
    </w:div>
    <w:div w:id="2125421572">
      <w:bodyDiv w:val="1"/>
      <w:marLeft w:val="0"/>
      <w:marRight w:val="0"/>
      <w:marTop w:val="0"/>
      <w:marBottom w:val="0"/>
      <w:divBdr>
        <w:top w:val="none" w:sz="0" w:space="0" w:color="auto"/>
        <w:left w:val="none" w:sz="0" w:space="0" w:color="auto"/>
        <w:bottom w:val="none" w:sz="0" w:space="0" w:color="auto"/>
        <w:right w:val="none" w:sz="0" w:space="0" w:color="auto"/>
      </w:divBdr>
    </w:div>
    <w:div w:id="2133942199">
      <w:bodyDiv w:val="1"/>
      <w:marLeft w:val="0"/>
      <w:marRight w:val="0"/>
      <w:marTop w:val="0"/>
      <w:marBottom w:val="0"/>
      <w:divBdr>
        <w:top w:val="none" w:sz="0" w:space="0" w:color="auto"/>
        <w:left w:val="none" w:sz="0" w:space="0" w:color="auto"/>
        <w:bottom w:val="none" w:sz="0" w:space="0" w:color="auto"/>
        <w:right w:val="none" w:sz="0" w:space="0" w:color="auto"/>
      </w:divBdr>
      <w:divsChild>
        <w:div w:id="1222983900">
          <w:marLeft w:val="547"/>
          <w:marRight w:val="0"/>
          <w:marTop w:val="0"/>
          <w:marBottom w:val="0"/>
          <w:divBdr>
            <w:top w:val="none" w:sz="0" w:space="0" w:color="auto"/>
            <w:left w:val="none" w:sz="0" w:space="0" w:color="auto"/>
            <w:bottom w:val="none" w:sz="0" w:space="0" w:color="auto"/>
            <w:right w:val="none" w:sz="0" w:space="0" w:color="auto"/>
          </w:divBdr>
        </w:div>
        <w:div w:id="1015813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7C15-43B1-49DF-BC31-D27D9BDF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A.K.Sharma</dc:creator>
  <cp:lastModifiedBy>Shubham garg</cp:lastModifiedBy>
  <cp:revision>2</cp:revision>
  <cp:lastPrinted>2023-04-12T06:24:00Z</cp:lastPrinted>
  <dcterms:created xsi:type="dcterms:W3CDTF">2023-04-12T12:15:00Z</dcterms:created>
  <dcterms:modified xsi:type="dcterms:W3CDTF">2023-04-12T12:15:00Z</dcterms:modified>
</cp:coreProperties>
</file>