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3403E">
        <w:rPr>
          <w:rFonts w:ascii="Arial" w:hAnsi="Arial" w:cs="Arial"/>
          <w:b/>
          <w:bCs/>
        </w:rPr>
        <w:t>2025-26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623"/>
        <w:gridCol w:w="2065"/>
        <w:gridCol w:w="738"/>
        <w:gridCol w:w="884"/>
        <w:gridCol w:w="1028"/>
        <w:gridCol w:w="2254"/>
      </w:tblGrid>
      <w:tr w:rsidR="00E03B15" w:rsidRPr="00AB3FCF" w:rsidTr="00E03B15">
        <w:trPr>
          <w:trHeight w:val="640"/>
          <w:jc w:val="center"/>
        </w:trPr>
        <w:tc>
          <w:tcPr>
            <w:tcW w:w="759" w:type="dxa"/>
          </w:tcPr>
          <w:p w:rsidR="00E03B15" w:rsidRPr="009828D8" w:rsidRDefault="00E03B15" w:rsidP="001C6E39">
            <w:pPr>
              <w:spacing w:before="1"/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Sl.</w:t>
            </w:r>
          </w:p>
          <w:p w:rsidR="00E03B15" w:rsidRPr="009828D8" w:rsidRDefault="00E03B15" w:rsidP="001C6E39">
            <w:pPr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623" w:type="dxa"/>
            <w:vAlign w:val="center"/>
          </w:tcPr>
          <w:p w:rsidR="00E03B15" w:rsidRPr="009828D8" w:rsidRDefault="00E03B15" w:rsidP="001C6E39">
            <w:pPr>
              <w:ind w:left="107" w:hanging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Name</w:t>
            </w:r>
            <w:r w:rsidRPr="009828D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of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Project</w:t>
            </w:r>
          </w:p>
        </w:tc>
        <w:tc>
          <w:tcPr>
            <w:tcW w:w="2065" w:type="dxa"/>
            <w:vAlign w:val="center"/>
          </w:tcPr>
          <w:p w:rsidR="00E03B15" w:rsidRPr="009828D8" w:rsidRDefault="00E03B15" w:rsidP="001C6E39">
            <w:pPr>
              <w:spacing w:before="1"/>
              <w:ind w:left="312" w:right="29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State/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Implem</w:t>
            </w:r>
            <w:proofErr w:type="spellEnd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9828D8">
              <w:rPr>
                <w:rFonts w:ascii="Times New Roman" w:hAnsi="Times New Roman" w:cs="Times New Roman"/>
                <w:b/>
                <w:spacing w:val="-13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Agency</w:t>
            </w:r>
          </w:p>
        </w:tc>
        <w:tc>
          <w:tcPr>
            <w:tcW w:w="738" w:type="dxa"/>
            <w:vAlign w:val="center"/>
          </w:tcPr>
          <w:p w:rsidR="00E03B15" w:rsidRPr="009828D8" w:rsidRDefault="00E03B15" w:rsidP="001C6E39">
            <w:pPr>
              <w:ind w:left="136" w:hanging="1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Unit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912" w:type="dxa"/>
            <w:gridSpan w:val="2"/>
            <w:vAlign w:val="center"/>
          </w:tcPr>
          <w:p w:rsidR="00E03B15" w:rsidRPr="009828D8" w:rsidRDefault="00E03B15" w:rsidP="001C6E39">
            <w:pPr>
              <w:spacing w:line="256" w:lineRule="auto"/>
              <w:ind w:left="213" w:right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hi-IN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Capacity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(MW)</w:t>
            </w:r>
          </w:p>
        </w:tc>
        <w:tc>
          <w:tcPr>
            <w:tcW w:w="2254" w:type="dxa"/>
            <w:vAlign w:val="center"/>
          </w:tcPr>
          <w:p w:rsidR="00E03B15" w:rsidRPr="009828D8" w:rsidRDefault="00E03B15" w:rsidP="001C6E3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</w:pPr>
            <w:r w:rsidRPr="00982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  <w:t>Capacity Addition</w:t>
            </w:r>
          </w:p>
          <w:p w:rsidR="00E03B15" w:rsidRPr="009828D8" w:rsidRDefault="00E03B15" w:rsidP="001C6E39">
            <w:pPr>
              <w:spacing w:before="112"/>
              <w:ind w:left="178" w:right="15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3B15" w:rsidRPr="00AB3FCF" w:rsidTr="00E03B15">
        <w:trPr>
          <w:trHeight w:val="562"/>
          <w:jc w:val="center"/>
        </w:trPr>
        <w:tc>
          <w:tcPr>
            <w:tcW w:w="759" w:type="dxa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Target</w:t>
            </w:r>
          </w:p>
        </w:tc>
        <w:tc>
          <w:tcPr>
            <w:tcW w:w="1028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Actual</w:t>
            </w:r>
          </w:p>
        </w:tc>
        <w:tc>
          <w:tcPr>
            <w:tcW w:w="2254" w:type="dxa"/>
            <w:vAlign w:val="center"/>
          </w:tcPr>
          <w:p w:rsidR="00E03B15" w:rsidRPr="00006E6D" w:rsidRDefault="00E03B15" w:rsidP="001C6E39">
            <w:pPr>
              <w:spacing w:line="256" w:lineRule="auto"/>
              <w:ind w:right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006E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As Programmed</w:t>
            </w:r>
            <w:r w:rsidRPr="00006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Anticipated</w:t>
            </w: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03B15" w:rsidRPr="00DB57C8" w:rsidRDefault="00E03B15" w:rsidP="001C6E39">
            <w:pPr>
              <w:spacing w:before="129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Central</w:t>
            </w:r>
            <w:r w:rsidRPr="00DB57C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-II /NHPC</w:t>
            </w:r>
          </w:p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U-4</w:t>
            </w:r>
          </w:p>
        </w:tc>
        <w:tc>
          <w:tcPr>
            <w:tcW w:w="884" w:type="dxa"/>
            <w:vAlign w:val="center"/>
          </w:tcPr>
          <w:p w:rsidR="00E03B15" w:rsidRPr="00AB3FCF" w:rsidRDefault="00DB57C8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  <w:r w:rsidR="00E03B15"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00</w:t>
            </w:r>
          </w:p>
        </w:tc>
        <w:tc>
          <w:tcPr>
            <w:tcW w:w="1028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27EF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254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Commissioned on 13.04.2025</w:t>
            </w:r>
          </w:p>
        </w:tc>
      </w:tr>
      <w:tr w:rsidR="00DB57C8" w:rsidRPr="00AB3FCF" w:rsidTr="0054699F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Rangit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-IV/NHPC</w:t>
            </w:r>
          </w:p>
        </w:tc>
        <w:tc>
          <w:tcPr>
            <w:tcW w:w="2065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Sikkim</w:t>
            </w: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/NHPC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120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Dec'2025</w:t>
            </w:r>
          </w:p>
        </w:tc>
      </w:tr>
      <w:tr w:rsidR="00DB57C8" w:rsidRPr="00AB3FCF" w:rsidTr="00881797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SUBANSIRI LOWER /NHPC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Arunachal Pradesh</w:t>
            </w: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/NHPC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to 5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1250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Feb'2026</w:t>
            </w:r>
          </w:p>
        </w:tc>
      </w:tr>
      <w:tr w:rsidR="00DB57C8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4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 xml:space="preserve"> PSS/THDC</w:t>
            </w:r>
          </w:p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Uttarakhand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/THDC</w:t>
            </w:r>
          </w:p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</w:t>
            </w:r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 xml:space="preserve"> to U-4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100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1028" w:type="dxa"/>
            <w:vAlign w:val="center"/>
          </w:tcPr>
          <w:p w:rsidR="00DB57C8" w:rsidRPr="00083D03" w:rsidRDefault="00DA1096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50</w:t>
            </w:r>
            <w:r w:rsidR="00AE2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Default="00EE6A32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Nov</w:t>
            </w:r>
            <w:r w:rsidR="00DB57C8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’2025</w:t>
            </w:r>
          </w:p>
          <w:p w:rsidR="00AE2928" w:rsidRPr="00083D03" w:rsidRDefault="00AE292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(U-1 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&amp; 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on 05.06.2025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&amp; 05.07.2025 respectively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)</w:t>
            </w:r>
          </w:p>
        </w:tc>
      </w:tr>
      <w:tr w:rsidR="00DB57C8" w:rsidRPr="00AB3FCF" w:rsidTr="00E03B15">
        <w:trPr>
          <w:trHeight w:val="503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ind w:left="127" w:right="1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2570</w:t>
            </w:r>
          </w:p>
        </w:tc>
        <w:tc>
          <w:tcPr>
            <w:tcW w:w="1028" w:type="dxa"/>
            <w:vAlign w:val="center"/>
          </w:tcPr>
          <w:p w:rsidR="00DB57C8" w:rsidRPr="00AB3FCF" w:rsidRDefault="00DA1096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700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56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spacing w:before="69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AB3FCF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57C8" w:rsidRPr="00AB3FCF" w:rsidTr="008F7A94">
        <w:trPr>
          <w:trHeight w:val="618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Sileru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Extension /APGENCO)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Andhra Pradesh/APGENCO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230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Mar'2026</w:t>
            </w:r>
          </w:p>
        </w:tc>
      </w:tr>
      <w:tr w:rsidR="00DB57C8" w:rsidRPr="00AB3FCF" w:rsidTr="008F7A94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Kopili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/APGCL</w:t>
            </w:r>
          </w:p>
        </w:tc>
        <w:tc>
          <w:tcPr>
            <w:tcW w:w="2065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Assam/APGCL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110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AF3D4D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Dec</w:t>
            </w:r>
            <w:bookmarkStart w:id="0" w:name="_GoBack"/>
            <w:bookmarkEnd w:id="0"/>
            <w:r w:rsidR="00DB57C8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DB57C8" w:rsidRPr="00AB3FCF" w:rsidTr="00643145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E43CED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Kundah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Pumped Storage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br/>
              <w:t>(Phase-I, Phase-II &amp; Phase-III)   /TANGEDCO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Tamil Nadu</w:t>
            </w:r>
            <w:r w:rsidR="00734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</w:t>
            </w:r>
            <w:r w:rsidR="0073403E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TANGEDCO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375</w:t>
            </w:r>
          </w:p>
        </w:tc>
        <w:tc>
          <w:tcPr>
            <w:tcW w:w="102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Mar'2026</w:t>
            </w: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AF3D4D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715</w:t>
            </w: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DB57C8" w:rsidRPr="00AB3FCF" w:rsidRDefault="00DB57C8" w:rsidP="00DB57C8">
            <w:pPr>
              <w:spacing w:before="129" w:line="256" w:lineRule="auto"/>
              <w:ind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Private</w:t>
            </w:r>
            <w:r w:rsidRPr="00083D0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Default="00DB57C8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8" w:type="dxa"/>
            <w:vAlign w:val="center"/>
          </w:tcPr>
          <w:p w:rsidR="00DB57C8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E43CED" w:rsidRPr="00AB3FCF" w:rsidTr="00E837EC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Pr="00BB21EE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</w:p>
          <w:p w:rsidR="00E43CED" w:rsidRPr="00BB21EE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Kutehr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/JSW</w:t>
            </w: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Himachal Pradesh/JSW</w:t>
            </w:r>
          </w:p>
        </w:tc>
        <w:tc>
          <w:tcPr>
            <w:tcW w:w="738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240</w:t>
            </w:r>
          </w:p>
        </w:tc>
        <w:tc>
          <w:tcPr>
            <w:tcW w:w="1028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240</w:t>
            </w:r>
          </w:p>
        </w:tc>
        <w:tc>
          <w:tcPr>
            <w:tcW w:w="2254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in Aug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E43CED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Pr="00AB3FCF" w:rsidRDefault="00E43CED" w:rsidP="00E43C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</w:t>
            </w:r>
            <w:r w:rsidRPr="00083D03">
              <w:rPr>
                <w:rFonts w:ascii="Times New Roman" w:hAnsi="Times New Roman" w:cs="Times New Roman"/>
                <w:sz w:val="24"/>
                <w:szCs w:val="24"/>
              </w:rPr>
              <w:t>X240+2X120</w:t>
            </w:r>
          </w:p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=168</w:t>
            </w:r>
            <w:r w:rsidRPr="00083D03">
              <w:rPr>
                <w:rFonts w:ascii="Times New Roman" w:hAnsi="Times New Roman" w:cs="Times New Roman"/>
                <w:sz w:val="24"/>
                <w:szCs w:val="24"/>
              </w:rPr>
              <w:t>0 MW</w:t>
            </w: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083D03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 xml:space="preserve">Andhra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Pradesh/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Greenko</w:t>
            </w:r>
            <w:proofErr w:type="spellEnd"/>
          </w:p>
        </w:tc>
        <w:tc>
          <w:tcPr>
            <w:tcW w:w="738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 to 8</w:t>
            </w:r>
          </w:p>
        </w:tc>
        <w:tc>
          <w:tcPr>
            <w:tcW w:w="884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1680</w:t>
            </w:r>
          </w:p>
        </w:tc>
        <w:tc>
          <w:tcPr>
            <w:tcW w:w="1028" w:type="dxa"/>
            <w:vAlign w:val="center"/>
          </w:tcPr>
          <w:p w:rsidR="00E43CED" w:rsidRPr="00083D03" w:rsidRDefault="00776CBF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1440</w:t>
            </w:r>
          </w:p>
        </w:tc>
        <w:tc>
          <w:tcPr>
            <w:tcW w:w="2254" w:type="dxa"/>
            <w:vAlign w:val="center"/>
          </w:tcPr>
          <w:p w:rsidR="00E43CED" w:rsidRDefault="00776CBF" w:rsidP="00E43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Sept</w:t>
            </w:r>
            <w:r w:rsidR="00E43CED"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'2025</w:t>
            </w:r>
          </w:p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(U-1 to U-4 and U-6</w:t>
            </w:r>
            <w:r w:rsidR="00776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to U-7 commissioned till Aug’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2025)</w:t>
            </w:r>
          </w:p>
        </w:tc>
      </w:tr>
      <w:tr w:rsidR="00E43CED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right="107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(Private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738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84" w:type="dxa"/>
            <w:vAlign w:val="center"/>
          </w:tcPr>
          <w:p w:rsidR="00E43CED" w:rsidRPr="00DB57C8" w:rsidRDefault="00AF3D4D" w:rsidP="00E43CE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  <w:t>1920</w:t>
            </w:r>
          </w:p>
        </w:tc>
        <w:tc>
          <w:tcPr>
            <w:tcW w:w="1028" w:type="dxa"/>
            <w:vAlign w:val="center"/>
          </w:tcPr>
          <w:p w:rsidR="00E43CED" w:rsidRPr="00854F39" w:rsidRDefault="00AF3D4D" w:rsidP="00E43C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  <w:t>1680</w:t>
            </w:r>
          </w:p>
        </w:tc>
        <w:tc>
          <w:tcPr>
            <w:tcW w:w="2254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</w:tr>
      <w:tr w:rsidR="00E43CED" w:rsidRPr="00AB3FCF" w:rsidTr="00E03B15">
        <w:trPr>
          <w:trHeight w:val="473"/>
          <w:jc w:val="center"/>
        </w:trPr>
        <w:tc>
          <w:tcPr>
            <w:tcW w:w="4447" w:type="dxa"/>
            <w:gridSpan w:val="3"/>
            <w:vAlign w:val="center"/>
          </w:tcPr>
          <w:p w:rsidR="00E43CED" w:rsidRPr="00AB3FCF" w:rsidRDefault="00E43CED" w:rsidP="00E43CED">
            <w:pPr>
              <w:spacing w:before="131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 w:rsidRPr="00AB3FCF">
              <w:rPr>
                <w:rFonts w:ascii="Times New Roman" w:hAnsi="Times New Roman" w:cs="Times New Roman"/>
                <w:b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38" w:type="dxa"/>
            <w:vAlign w:val="center"/>
          </w:tcPr>
          <w:p w:rsidR="00E43CED" w:rsidRPr="00AB3FCF" w:rsidRDefault="00E43CED" w:rsidP="00E43CED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84" w:type="dxa"/>
            <w:vAlign w:val="center"/>
          </w:tcPr>
          <w:p w:rsidR="00E43CED" w:rsidRPr="00AB3FCF" w:rsidRDefault="00E43CED" w:rsidP="00E43CED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5205</w:t>
            </w:r>
          </w:p>
        </w:tc>
        <w:tc>
          <w:tcPr>
            <w:tcW w:w="1028" w:type="dxa"/>
            <w:vAlign w:val="center"/>
          </w:tcPr>
          <w:p w:rsidR="00E43CED" w:rsidRPr="00AB3FCF" w:rsidRDefault="00776CBF" w:rsidP="00E43CED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2380</w:t>
            </w:r>
          </w:p>
        </w:tc>
        <w:tc>
          <w:tcPr>
            <w:tcW w:w="2254" w:type="dxa"/>
            <w:vAlign w:val="center"/>
          </w:tcPr>
          <w:p w:rsidR="00E43CED" w:rsidRPr="00AB3FCF" w:rsidRDefault="00E43CED" w:rsidP="00E43CED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DA1096">
      <w:pgSz w:w="12240" w:h="15840"/>
      <w:pgMar w:top="18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25AB4"/>
    <w:rsid w:val="00041F18"/>
    <w:rsid w:val="000A4AAD"/>
    <w:rsid w:val="000F0E0E"/>
    <w:rsid w:val="001060CC"/>
    <w:rsid w:val="00111A8F"/>
    <w:rsid w:val="00124F73"/>
    <w:rsid w:val="00125223"/>
    <w:rsid w:val="00127EF2"/>
    <w:rsid w:val="00144603"/>
    <w:rsid w:val="001B2DFB"/>
    <w:rsid w:val="001B56F3"/>
    <w:rsid w:val="00230913"/>
    <w:rsid w:val="00235D33"/>
    <w:rsid w:val="00240E05"/>
    <w:rsid w:val="002979C0"/>
    <w:rsid w:val="002A764C"/>
    <w:rsid w:val="00370D4D"/>
    <w:rsid w:val="00382C36"/>
    <w:rsid w:val="00394ECB"/>
    <w:rsid w:val="003C045B"/>
    <w:rsid w:val="003D05C2"/>
    <w:rsid w:val="003F7D78"/>
    <w:rsid w:val="004000AB"/>
    <w:rsid w:val="00413D13"/>
    <w:rsid w:val="0043544A"/>
    <w:rsid w:val="00496132"/>
    <w:rsid w:val="004E1A1C"/>
    <w:rsid w:val="004E7038"/>
    <w:rsid w:val="005318FA"/>
    <w:rsid w:val="00546735"/>
    <w:rsid w:val="00565A0E"/>
    <w:rsid w:val="005749BE"/>
    <w:rsid w:val="005A03E8"/>
    <w:rsid w:val="005A2E68"/>
    <w:rsid w:val="005E7D82"/>
    <w:rsid w:val="00631120"/>
    <w:rsid w:val="006345BC"/>
    <w:rsid w:val="006971B1"/>
    <w:rsid w:val="006A719C"/>
    <w:rsid w:val="006B4323"/>
    <w:rsid w:val="006B4CD9"/>
    <w:rsid w:val="006E44EF"/>
    <w:rsid w:val="007004FF"/>
    <w:rsid w:val="0071355D"/>
    <w:rsid w:val="00730A35"/>
    <w:rsid w:val="0073403E"/>
    <w:rsid w:val="00776CBF"/>
    <w:rsid w:val="00784C8D"/>
    <w:rsid w:val="007B3BFD"/>
    <w:rsid w:val="007C2CBC"/>
    <w:rsid w:val="007E4586"/>
    <w:rsid w:val="0080414A"/>
    <w:rsid w:val="00854F39"/>
    <w:rsid w:val="00867058"/>
    <w:rsid w:val="0087593B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9E7AAC"/>
    <w:rsid w:val="00A2465E"/>
    <w:rsid w:val="00A35EFB"/>
    <w:rsid w:val="00A66417"/>
    <w:rsid w:val="00AA1738"/>
    <w:rsid w:val="00AE2928"/>
    <w:rsid w:val="00AF060E"/>
    <w:rsid w:val="00AF3D4D"/>
    <w:rsid w:val="00B000E4"/>
    <w:rsid w:val="00B62F70"/>
    <w:rsid w:val="00BA69F1"/>
    <w:rsid w:val="00BA786F"/>
    <w:rsid w:val="00BB21EE"/>
    <w:rsid w:val="00BD323B"/>
    <w:rsid w:val="00BF6E13"/>
    <w:rsid w:val="00C6661E"/>
    <w:rsid w:val="00CA4B48"/>
    <w:rsid w:val="00CC664C"/>
    <w:rsid w:val="00D002A9"/>
    <w:rsid w:val="00D06140"/>
    <w:rsid w:val="00D409E0"/>
    <w:rsid w:val="00D44308"/>
    <w:rsid w:val="00D47746"/>
    <w:rsid w:val="00D65CCF"/>
    <w:rsid w:val="00D678B2"/>
    <w:rsid w:val="00D95FB8"/>
    <w:rsid w:val="00DA1096"/>
    <w:rsid w:val="00DB57C8"/>
    <w:rsid w:val="00DC633D"/>
    <w:rsid w:val="00DF48E8"/>
    <w:rsid w:val="00DF7A42"/>
    <w:rsid w:val="00E03B15"/>
    <w:rsid w:val="00E35E56"/>
    <w:rsid w:val="00E43CED"/>
    <w:rsid w:val="00E7320F"/>
    <w:rsid w:val="00E95C58"/>
    <w:rsid w:val="00EE6A32"/>
    <w:rsid w:val="00F07935"/>
    <w:rsid w:val="00F54B98"/>
    <w:rsid w:val="00F76BA2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B016A-2798-44F3-B7D3-505C61A0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1F3C9-C2E2-4DA3-9946-083A4A1E7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6</cp:revision>
  <cp:lastPrinted>2025-09-01T18:07:00Z</cp:lastPrinted>
  <dcterms:created xsi:type="dcterms:W3CDTF">2025-08-01T05:32:00Z</dcterms:created>
  <dcterms:modified xsi:type="dcterms:W3CDTF">2025-09-01T18:55:00Z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